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4ABC3" w14:textId="77777777" w:rsidR="004333F3" w:rsidRPr="00BF3067" w:rsidRDefault="004333F3" w:rsidP="004333F3">
      <w:pPr>
        <w:rPr>
          <w:rFonts w:ascii="ＭＳ ゴシック" w:eastAsia="ＭＳ ゴシック" w:hAnsi="ＭＳ ゴシック" w:cs="ＭＳ 明朝"/>
          <w:color w:val="000000"/>
          <w:sz w:val="36"/>
          <w:szCs w:val="36"/>
        </w:rPr>
      </w:pPr>
    </w:p>
    <w:p w14:paraId="1C0E1B94" w14:textId="77777777" w:rsidR="004333F3" w:rsidRPr="00BF3067" w:rsidRDefault="004333F3" w:rsidP="004333F3">
      <w:pPr>
        <w:rPr>
          <w:rFonts w:ascii="ＭＳ ゴシック" w:eastAsia="ＭＳ ゴシック" w:hAnsi="ＭＳ ゴシック" w:cs="ＭＳ 明朝"/>
          <w:color w:val="000000"/>
          <w:sz w:val="36"/>
          <w:szCs w:val="36"/>
        </w:rPr>
      </w:pPr>
    </w:p>
    <w:p w14:paraId="6444B808" w14:textId="77777777" w:rsidR="004333F3" w:rsidRPr="00BF3067" w:rsidRDefault="004333F3" w:rsidP="004333F3">
      <w:pPr>
        <w:rPr>
          <w:rFonts w:ascii="ＭＳ ゴシック" w:eastAsia="ＭＳ ゴシック" w:hAnsi="ＭＳ ゴシック" w:cs="ＭＳ 明朝"/>
          <w:color w:val="000000"/>
          <w:sz w:val="36"/>
          <w:szCs w:val="36"/>
        </w:rPr>
      </w:pPr>
    </w:p>
    <w:p w14:paraId="3B54FEBF" w14:textId="77777777" w:rsidR="004333F3" w:rsidRDefault="004333F3" w:rsidP="004333F3">
      <w:pPr>
        <w:jc w:val="center"/>
        <w:rPr>
          <w:rFonts w:ascii="ＭＳ ゴシック" w:eastAsia="ＭＳ ゴシック" w:hAnsi="ＭＳ ゴシック" w:cs="ＭＳ 明朝"/>
          <w:color w:val="000000"/>
          <w:sz w:val="36"/>
          <w:szCs w:val="36"/>
          <w:lang w:eastAsia="zh-CN"/>
        </w:rPr>
      </w:pPr>
      <w:r w:rsidRPr="00BF3067">
        <w:rPr>
          <w:rFonts w:ascii="ＭＳ ゴシック" w:eastAsia="ＭＳ ゴシック" w:hAnsi="ＭＳ ゴシック" w:cs="ＭＳ 明朝" w:hint="eastAsia"/>
          <w:color w:val="000000"/>
          <w:sz w:val="36"/>
          <w:szCs w:val="36"/>
          <w:lang w:eastAsia="zh-CN"/>
        </w:rPr>
        <w:t>修　士　論　文</w:t>
      </w:r>
    </w:p>
    <w:p w14:paraId="46BDB82F" w14:textId="77777777" w:rsidR="004333F3" w:rsidRDefault="004333F3" w:rsidP="004333F3">
      <w:pPr>
        <w:jc w:val="center"/>
        <w:rPr>
          <w:rFonts w:ascii="ＭＳ ゴシック" w:eastAsia="ＭＳ ゴシック" w:hAnsi="ＭＳ ゴシック" w:cs="ＭＳ 明朝"/>
          <w:color w:val="000000"/>
          <w:sz w:val="40"/>
          <w:szCs w:val="40"/>
          <w:lang w:eastAsia="zh-CN"/>
        </w:rPr>
      </w:pPr>
    </w:p>
    <w:p w14:paraId="4768A1B1" w14:textId="4037111E" w:rsidR="004333F3" w:rsidRPr="004333F3" w:rsidRDefault="004333F3" w:rsidP="004333F3">
      <w:pPr>
        <w:jc w:val="center"/>
        <w:rPr>
          <w:rFonts w:ascii="ＭＳ ゴシック" w:eastAsia="ＭＳ ゴシック" w:hAnsi="ＭＳ ゴシック"/>
          <w:color w:val="000000"/>
          <w:sz w:val="36"/>
          <w:szCs w:val="36"/>
          <w:lang w:eastAsia="zh-CN"/>
        </w:rPr>
      </w:pPr>
      <w:r w:rsidRPr="004333F3">
        <w:rPr>
          <w:rFonts w:ascii="ＭＳ ゴシック" w:eastAsia="ＭＳ ゴシック" w:hAnsi="ＭＳ ゴシック" w:cs="ＭＳ 明朝" w:hint="eastAsia"/>
          <w:color w:val="000000"/>
          <w:sz w:val="40"/>
          <w:szCs w:val="40"/>
          <w:lang w:eastAsia="zh-CN"/>
        </w:rPr>
        <w:t>二層化ゲーミフィケーションに基づく間接互恵促進プラットフォームの提案</w:t>
      </w:r>
    </w:p>
    <w:p w14:paraId="140FD4C0" w14:textId="77777777" w:rsidR="004333F3" w:rsidRPr="00BF3067" w:rsidRDefault="004333F3" w:rsidP="004333F3">
      <w:pPr>
        <w:jc w:val="center"/>
        <w:rPr>
          <w:rFonts w:ascii="ＭＳ ゴシック" w:eastAsia="ＭＳ ゴシック" w:hAnsi="ＭＳ ゴシック"/>
          <w:color w:val="000000"/>
          <w:sz w:val="36"/>
          <w:szCs w:val="36"/>
          <w:lang w:eastAsia="zh-CN"/>
        </w:rPr>
      </w:pPr>
    </w:p>
    <w:p w14:paraId="3E618E3C" w14:textId="77777777" w:rsidR="004333F3" w:rsidRPr="00BF3067" w:rsidRDefault="004333F3" w:rsidP="004333F3">
      <w:pPr>
        <w:jc w:val="center"/>
        <w:rPr>
          <w:rFonts w:ascii="ＭＳ ゴシック" w:eastAsia="ＭＳ ゴシック" w:hAnsi="ＭＳ ゴシック"/>
          <w:color w:val="000000"/>
          <w:sz w:val="36"/>
          <w:szCs w:val="36"/>
          <w:lang w:eastAsia="zh-CN"/>
        </w:rPr>
      </w:pPr>
    </w:p>
    <w:p w14:paraId="3F9A6E63" w14:textId="77777777" w:rsidR="004333F3" w:rsidRDefault="004333F3" w:rsidP="004333F3">
      <w:pPr>
        <w:jc w:val="center"/>
        <w:rPr>
          <w:rFonts w:ascii="ＭＳ ゴシック" w:eastAsia="ＭＳ ゴシック" w:hAnsi="ＭＳ ゴシック"/>
          <w:color w:val="000000"/>
          <w:sz w:val="36"/>
          <w:szCs w:val="36"/>
          <w:lang w:eastAsia="zh-CN"/>
        </w:rPr>
      </w:pPr>
    </w:p>
    <w:p w14:paraId="22899698" w14:textId="77777777" w:rsidR="004333F3" w:rsidRDefault="004333F3" w:rsidP="004333F3">
      <w:pPr>
        <w:jc w:val="center"/>
        <w:rPr>
          <w:rFonts w:ascii="ＭＳ ゴシック" w:eastAsia="ＭＳ ゴシック" w:hAnsi="ＭＳ ゴシック"/>
          <w:color w:val="000000"/>
          <w:sz w:val="36"/>
          <w:szCs w:val="36"/>
          <w:lang w:eastAsia="zh-CN"/>
        </w:rPr>
      </w:pPr>
    </w:p>
    <w:p w14:paraId="13631BC4" w14:textId="294F7993" w:rsidR="004333F3" w:rsidRPr="004333F3" w:rsidRDefault="004333F3" w:rsidP="004333F3">
      <w:pPr>
        <w:jc w:val="center"/>
        <w:rPr>
          <w:rFonts w:ascii="ＭＳ ゴシック" w:eastAsia="DengXian" w:hAnsi="ＭＳ ゴシック"/>
          <w:color w:val="000000"/>
          <w:sz w:val="36"/>
          <w:szCs w:val="36"/>
          <w:lang w:eastAsia="zh-CN"/>
        </w:rPr>
      </w:pPr>
      <w:r>
        <w:rPr>
          <w:rFonts w:ascii="ＭＳ ゴシック" w:eastAsia="ＭＳ ゴシック" w:hAnsi="ＭＳ ゴシック" w:hint="eastAsia"/>
          <w:color w:val="000000"/>
          <w:sz w:val="36"/>
          <w:szCs w:val="36"/>
        </w:rPr>
        <w:t>2</w:t>
      </w:r>
      <w:r>
        <w:rPr>
          <w:rFonts w:ascii="ＭＳ ゴシック" w:eastAsia="ＭＳ ゴシック" w:hAnsi="ＭＳ ゴシック"/>
          <w:color w:val="000000"/>
          <w:sz w:val="36"/>
          <w:szCs w:val="36"/>
        </w:rPr>
        <w:t>52002283</w:t>
      </w:r>
      <w:r>
        <w:rPr>
          <w:rFonts w:ascii="ＭＳ ゴシック" w:eastAsia="ＭＳ ゴシック" w:hAnsi="ＭＳ ゴシック" w:hint="eastAsia"/>
          <w:color w:val="000000"/>
          <w:sz w:val="36"/>
          <w:szCs w:val="36"/>
          <w:lang w:eastAsia="zh-CN"/>
        </w:rPr>
        <w:t xml:space="preserve">　　</w:t>
      </w:r>
      <w:r>
        <w:rPr>
          <w:rFonts w:ascii="ＭＳ ゴシック" w:eastAsia="ＭＳ ゴシック" w:hAnsi="ＭＳ ゴシック" w:hint="eastAsia"/>
          <w:color w:val="000000"/>
          <w:sz w:val="36"/>
          <w:szCs w:val="36"/>
        </w:rPr>
        <w:t>吉川　純輝</w:t>
      </w:r>
    </w:p>
    <w:p w14:paraId="5C2CD9CF" w14:textId="77777777" w:rsidR="004333F3" w:rsidRPr="00BF3067" w:rsidRDefault="004333F3" w:rsidP="004333F3">
      <w:pPr>
        <w:jc w:val="center"/>
        <w:rPr>
          <w:rFonts w:ascii="ＭＳ ゴシック" w:eastAsia="ＭＳ ゴシック" w:hAnsi="ＭＳ ゴシック"/>
          <w:color w:val="000000"/>
          <w:sz w:val="36"/>
          <w:szCs w:val="36"/>
          <w:lang w:eastAsia="zh-CN"/>
        </w:rPr>
      </w:pPr>
    </w:p>
    <w:p w14:paraId="3FACCF76" w14:textId="77777777" w:rsidR="004333F3" w:rsidRPr="00BF3067" w:rsidRDefault="004333F3" w:rsidP="004333F3">
      <w:pPr>
        <w:jc w:val="center"/>
        <w:rPr>
          <w:rFonts w:ascii="ＭＳ ゴシック" w:eastAsia="ＭＳ ゴシック" w:hAnsi="ＭＳ ゴシック"/>
          <w:color w:val="000000"/>
          <w:sz w:val="36"/>
          <w:szCs w:val="36"/>
          <w:lang w:eastAsia="zh-CN"/>
        </w:rPr>
      </w:pPr>
      <w:r>
        <w:rPr>
          <w:rFonts w:ascii="ＭＳ ゴシック" w:eastAsia="ＭＳ ゴシック" w:hAnsi="ＭＳ ゴシック" w:hint="eastAsia"/>
          <w:color w:val="000000"/>
          <w:sz w:val="36"/>
          <w:szCs w:val="36"/>
          <w:lang w:eastAsia="zh-CN"/>
        </w:rPr>
        <w:t>名古屋大学大学院情報学</w:t>
      </w:r>
      <w:r w:rsidRPr="00BF3067">
        <w:rPr>
          <w:rFonts w:ascii="ＭＳ ゴシック" w:eastAsia="ＭＳ ゴシック" w:hAnsi="ＭＳ ゴシック" w:hint="eastAsia"/>
          <w:color w:val="000000"/>
          <w:sz w:val="36"/>
          <w:szCs w:val="36"/>
          <w:lang w:eastAsia="zh-CN"/>
        </w:rPr>
        <w:t>研究科</w:t>
      </w:r>
    </w:p>
    <w:p w14:paraId="639FC5F8" w14:textId="6F2E2367" w:rsidR="004333F3" w:rsidRPr="00BF3067" w:rsidRDefault="004333F3" w:rsidP="004333F3">
      <w:pPr>
        <w:jc w:val="center"/>
        <w:rPr>
          <w:rFonts w:ascii="ＭＳ ゴシック" w:eastAsia="ＭＳ ゴシック" w:hAnsi="ＭＳ ゴシック"/>
          <w:color w:val="000000"/>
          <w:sz w:val="36"/>
          <w:szCs w:val="36"/>
        </w:rPr>
      </w:pPr>
      <w:r>
        <w:rPr>
          <w:rFonts w:ascii="ＭＳ ゴシック" w:eastAsia="ＭＳ ゴシック" w:hAnsi="ＭＳ ゴシック" w:hint="eastAsia"/>
          <w:color w:val="000000"/>
          <w:sz w:val="36"/>
          <w:szCs w:val="36"/>
        </w:rPr>
        <w:t>複雑系科学</w:t>
      </w:r>
      <w:r w:rsidRPr="00BF3067">
        <w:rPr>
          <w:rFonts w:ascii="ＭＳ ゴシック" w:eastAsia="ＭＳ ゴシック" w:hAnsi="ＭＳ ゴシック" w:hint="eastAsia"/>
          <w:color w:val="000000"/>
          <w:sz w:val="36"/>
          <w:szCs w:val="36"/>
        </w:rPr>
        <w:t>専攻</w:t>
      </w:r>
    </w:p>
    <w:p w14:paraId="037AAEB6" w14:textId="77777777" w:rsidR="004333F3" w:rsidRPr="00BF3067" w:rsidRDefault="004333F3" w:rsidP="004333F3">
      <w:pPr>
        <w:jc w:val="center"/>
        <w:rPr>
          <w:rFonts w:ascii="ＭＳ ゴシック" w:eastAsia="ＭＳ ゴシック" w:hAnsi="ＭＳ ゴシック"/>
          <w:color w:val="000000"/>
          <w:sz w:val="36"/>
          <w:szCs w:val="36"/>
        </w:rPr>
      </w:pPr>
      <w:r>
        <w:rPr>
          <w:rFonts w:ascii="ＭＳ ゴシック" w:eastAsia="ＭＳ ゴシック" w:hAnsi="ＭＳ ゴシック" w:hint="eastAsia"/>
          <w:color w:val="000000"/>
          <w:sz w:val="36"/>
          <w:szCs w:val="36"/>
        </w:rPr>
        <w:t>２０２１年度</w:t>
      </w:r>
    </w:p>
    <w:p w14:paraId="148D3A03" w14:textId="77777777" w:rsidR="004333F3" w:rsidRPr="00BF3067" w:rsidRDefault="004333F3" w:rsidP="004333F3">
      <w:pPr>
        <w:rPr>
          <w:rFonts w:ascii="ＭＳ ゴシック" w:eastAsia="ＭＳ ゴシック" w:hAnsi="ＭＳ ゴシック" w:cs="ＭＳ 明朝"/>
          <w:color w:val="000000"/>
          <w:sz w:val="36"/>
          <w:szCs w:val="36"/>
        </w:rPr>
      </w:pPr>
    </w:p>
    <w:p w14:paraId="08F739EB" w14:textId="77777777" w:rsidR="004333F3" w:rsidRPr="00BF3067" w:rsidRDefault="004333F3" w:rsidP="004333F3">
      <w:pPr>
        <w:rPr>
          <w:rFonts w:ascii="ＭＳ ゴシック" w:eastAsia="ＭＳ ゴシック" w:hAnsi="ＭＳ ゴシック"/>
          <w:color w:val="000000"/>
        </w:rPr>
      </w:pPr>
    </w:p>
    <w:p w14:paraId="0ED89528" w14:textId="2268130A" w:rsidR="00A36B64" w:rsidRDefault="00A36B64" w:rsidP="004333F3">
      <w:pPr>
        <w:widowControl/>
        <w:jc w:val="left"/>
        <w:rPr>
          <w:sz w:val="40"/>
          <w:szCs w:val="40"/>
        </w:rPr>
        <w:sectPr w:rsidR="00A36B64" w:rsidSect="00A36B64">
          <w:footerReference w:type="default" r:id="rId8"/>
          <w:pgSz w:w="11906" w:h="16838"/>
          <w:pgMar w:top="1985" w:right="1701" w:bottom="1701" w:left="1701" w:header="851" w:footer="992" w:gutter="0"/>
          <w:pgNumType w:start="0"/>
          <w:cols w:space="425"/>
          <w:docGrid w:type="lines" w:linePitch="360"/>
        </w:sectPr>
      </w:pPr>
    </w:p>
    <w:sdt>
      <w:sdtPr>
        <w:rPr>
          <w:rFonts w:asciiTheme="minorHAnsi" w:eastAsiaTheme="minorEastAsia" w:hAnsiTheme="minorHAnsi" w:cs="Times New Roman"/>
          <w:color w:val="auto"/>
          <w:sz w:val="22"/>
          <w:szCs w:val="22"/>
          <w:lang w:val="ja-JP"/>
        </w:rPr>
        <w:id w:val="-664016106"/>
        <w:docPartObj>
          <w:docPartGallery w:val="Table of Contents"/>
          <w:docPartUnique/>
        </w:docPartObj>
      </w:sdtPr>
      <w:sdtEndPr/>
      <w:sdtContent>
        <w:p w14:paraId="3F9566AD" w14:textId="2963941F" w:rsidR="00F36166" w:rsidRDefault="00F36166">
          <w:pPr>
            <w:pStyle w:val="af4"/>
          </w:pPr>
          <w:r>
            <w:rPr>
              <w:lang w:val="ja-JP"/>
            </w:rPr>
            <w:t>目次</w:t>
          </w:r>
        </w:p>
        <w:p w14:paraId="6190DCB4" w14:textId="02E1649A" w:rsidR="00F36166" w:rsidRDefault="00F36166">
          <w:pPr>
            <w:pStyle w:val="12"/>
          </w:pPr>
          <w:r>
            <w:rPr>
              <w:rFonts w:ascii="Roboto" w:hAnsi="Roboto"/>
              <w:color w:val="202124"/>
              <w:spacing w:val="3"/>
              <w:szCs w:val="21"/>
              <w:shd w:val="clear" w:color="auto" w:fill="FFFFFF"/>
            </w:rPr>
            <w:t>第</w:t>
          </w:r>
          <w:r>
            <w:rPr>
              <w:rFonts w:ascii="Roboto" w:hAnsi="Roboto"/>
              <w:color w:val="202124"/>
              <w:spacing w:val="3"/>
              <w:szCs w:val="21"/>
              <w:shd w:val="clear" w:color="auto" w:fill="FFFFFF"/>
            </w:rPr>
            <w:t>1</w:t>
          </w:r>
          <w:r>
            <w:rPr>
              <w:rFonts w:ascii="Roboto" w:hAnsi="Roboto"/>
              <w:color w:val="202124"/>
              <w:spacing w:val="3"/>
              <w:szCs w:val="21"/>
              <w:shd w:val="clear" w:color="auto" w:fill="FFFFFF"/>
            </w:rPr>
            <w:t>章</w:t>
          </w:r>
          <w:r>
            <w:rPr>
              <w:rFonts w:ascii="Roboto" w:hAnsi="Roboto" w:hint="eastAsia"/>
              <w:color w:val="202124"/>
              <w:spacing w:val="3"/>
              <w:szCs w:val="21"/>
              <w:shd w:val="clear" w:color="auto" w:fill="FFFFFF"/>
            </w:rPr>
            <w:t>.</w:t>
          </w:r>
          <w:r>
            <w:rPr>
              <w:rFonts w:ascii="Roboto" w:hAnsi="Roboto"/>
              <w:color w:val="202124"/>
              <w:spacing w:val="3"/>
              <w:szCs w:val="21"/>
              <w:shd w:val="clear" w:color="auto" w:fill="FFFFFF"/>
            </w:rPr>
            <w:t xml:space="preserve"> </w:t>
          </w:r>
          <w:r>
            <w:rPr>
              <w:rFonts w:ascii="Roboto" w:hAnsi="Roboto"/>
              <w:color w:val="202124"/>
              <w:spacing w:val="3"/>
              <w:szCs w:val="21"/>
              <w:shd w:val="clear" w:color="auto" w:fill="FFFFFF"/>
            </w:rPr>
            <w:t>はじめに</w:t>
          </w:r>
          <w:r>
            <w:ptab w:relativeTo="margin" w:alignment="right" w:leader="dot"/>
          </w:r>
          <w:r w:rsidR="00E958D0" w:rsidRPr="00763E8F">
            <w:rPr>
              <w:lang w:val="ja-JP"/>
            </w:rPr>
            <w:t>5</w:t>
          </w:r>
        </w:p>
      </w:sdtContent>
    </w:sdt>
    <w:p w14:paraId="0E0F22EC" w14:textId="77777777" w:rsidR="006E639D" w:rsidRDefault="006E639D" w:rsidP="006E639D">
      <w:pPr>
        <w:pStyle w:val="20"/>
        <w:ind w:left="0"/>
        <w:rPr>
          <w:rFonts w:ascii="Roboto" w:hAnsi="Roboto"/>
          <w:color w:val="202124"/>
          <w:spacing w:val="3"/>
          <w:szCs w:val="21"/>
          <w:shd w:val="clear" w:color="auto" w:fill="FFFFFF"/>
        </w:rPr>
      </w:pPr>
    </w:p>
    <w:p w14:paraId="6389CE54" w14:textId="0C6090B0" w:rsidR="00F36166" w:rsidRPr="0006119D" w:rsidRDefault="006E639D" w:rsidP="006E639D">
      <w:pPr>
        <w:pStyle w:val="20"/>
        <w:ind w:left="0"/>
        <w:rPr>
          <w:lang w:val="ja-JP"/>
        </w:rPr>
      </w:pPr>
      <w:r w:rsidRPr="0006119D">
        <w:rPr>
          <w:rFonts w:ascii="Roboto" w:hAnsi="Roboto" w:hint="eastAsia"/>
          <w:color w:val="202124"/>
          <w:spacing w:val="3"/>
          <w:szCs w:val="21"/>
          <w:shd w:val="clear" w:color="auto" w:fill="FFFFFF"/>
        </w:rPr>
        <w:t>第</w:t>
      </w:r>
      <w:r w:rsidRPr="0006119D">
        <w:rPr>
          <w:rFonts w:ascii="Roboto" w:hAnsi="Roboto"/>
          <w:color w:val="202124"/>
          <w:spacing w:val="3"/>
          <w:szCs w:val="21"/>
          <w:shd w:val="clear" w:color="auto" w:fill="FFFFFF"/>
        </w:rPr>
        <w:t>2</w:t>
      </w:r>
      <w:r w:rsidRPr="0006119D">
        <w:rPr>
          <w:rFonts w:ascii="Roboto" w:hAnsi="Roboto"/>
          <w:color w:val="202124"/>
          <w:spacing w:val="3"/>
          <w:szCs w:val="21"/>
          <w:shd w:val="clear" w:color="auto" w:fill="FFFFFF"/>
        </w:rPr>
        <w:t>章　研究背景と研究目的</w:t>
      </w:r>
      <w:r w:rsidR="00F36166" w:rsidRPr="0006119D">
        <w:t xml:space="preserve"> </w:t>
      </w:r>
      <w:r w:rsidR="00F36166" w:rsidRPr="0006119D">
        <w:ptab w:relativeTo="margin" w:alignment="right" w:leader="dot"/>
      </w:r>
      <w:r w:rsidR="00E958D0" w:rsidRPr="0006119D">
        <w:rPr>
          <w:lang w:val="ja-JP"/>
        </w:rPr>
        <w:t>6</w:t>
      </w:r>
    </w:p>
    <w:p w14:paraId="5F9D7A54" w14:textId="3897BBCA" w:rsidR="006E639D" w:rsidRPr="0006119D" w:rsidRDefault="006E639D" w:rsidP="006E639D">
      <w:pPr>
        <w:pStyle w:val="20"/>
        <w:ind w:left="0" w:firstLineChars="100" w:firstLine="226"/>
      </w:pPr>
      <w:r w:rsidRPr="0006119D">
        <w:rPr>
          <w:rFonts w:ascii="Roboto" w:hAnsi="Roboto"/>
          <w:color w:val="202124"/>
          <w:spacing w:val="3"/>
          <w:szCs w:val="21"/>
          <w:shd w:val="clear" w:color="auto" w:fill="FFFFFF"/>
        </w:rPr>
        <w:t xml:space="preserve">2.1. </w:t>
      </w:r>
      <w:r w:rsidRPr="0006119D">
        <w:rPr>
          <w:rFonts w:ascii="Roboto" w:hAnsi="Roboto"/>
          <w:color w:val="202124"/>
          <w:spacing w:val="3"/>
          <w:szCs w:val="21"/>
          <w:shd w:val="clear" w:color="auto" w:fill="FFFFFF"/>
        </w:rPr>
        <w:t>互恵主義</w:t>
      </w:r>
      <w:r w:rsidRPr="0006119D">
        <w:t xml:space="preserve"> </w:t>
      </w:r>
      <w:r w:rsidRPr="0006119D">
        <w:ptab w:relativeTo="margin" w:alignment="right" w:leader="dot"/>
      </w:r>
      <w:r w:rsidR="00E958D0" w:rsidRPr="0006119D">
        <w:rPr>
          <w:lang w:val="ja-JP"/>
        </w:rPr>
        <w:t>6</w:t>
      </w:r>
    </w:p>
    <w:p w14:paraId="7EB70759" w14:textId="5ABB24AB" w:rsidR="006E639D" w:rsidRPr="0006119D" w:rsidRDefault="006E639D" w:rsidP="006E639D">
      <w:pPr>
        <w:pStyle w:val="20"/>
        <w:ind w:left="216" w:firstLineChars="100" w:firstLine="226"/>
        <w:rPr>
          <w:lang w:val="ja-JP"/>
        </w:rPr>
      </w:pPr>
      <w:r w:rsidRPr="0006119D">
        <w:rPr>
          <w:rFonts w:ascii="Roboto" w:hAnsi="Roboto"/>
          <w:color w:val="202124"/>
          <w:spacing w:val="3"/>
          <w:szCs w:val="21"/>
          <w:shd w:val="clear" w:color="auto" w:fill="FFFFFF"/>
        </w:rPr>
        <w:t xml:space="preserve">2.1.1. </w:t>
      </w:r>
      <w:r w:rsidRPr="0006119D">
        <w:rPr>
          <w:rFonts w:ascii="Roboto" w:hAnsi="Roboto"/>
          <w:color w:val="202124"/>
          <w:spacing w:val="3"/>
          <w:szCs w:val="21"/>
          <w:shd w:val="clear" w:color="auto" w:fill="FFFFFF"/>
        </w:rPr>
        <w:t>直接互恵</w:t>
      </w:r>
      <w:r w:rsidRPr="0006119D">
        <w:t xml:space="preserve"> </w:t>
      </w:r>
      <w:r w:rsidRPr="0006119D">
        <w:ptab w:relativeTo="margin" w:alignment="right" w:leader="dot"/>
      </w:r>
      <w:r w:rsidR="00E958D0" w:rsidRPr="0006119D">
        <w:rPr>
          <w:lang w:val="ja-JP"/>
        </w:rPr>
        <w:t>6</w:t>
      </w:r>
    </w:p>
    <w:p w14:paraId="1B88F2CD" w14:textId="741A4034" w:rsidR="006E639D" w:rsidRPr="0006119D" w:rsidRDefault="006E639D" w:rsidP="006E639D">
      <w:pPr>
        <w:pStyle w:val="20"/>
        <w:ind w:left="216" w:firstLineChars="100" w:firstLine="226"/>
        <w:rPr>
          <w:lang w:val="ja-JP"/>
        </w:rPr>
      </w:pPr>
      <w:r w:rsidRPr="0006119D">
        <w:rPr>
          <w:rFonts w:ascii="Roboto" w:hAnsi="Roboto"/>
          <w:color w:val="202124"/>
          <w:spacing w:val="3"/>
          <w:szCs w:val="21"/>
          <w:shd w:val="clear" w:color="auto" w:fill="FFFFFF"/>
        </w:rPr>
        <w:t xml:space="preserve">2.1.2. </w:t>
      </w:r>
      <w:r w:rsidRPr="0006119D">
        <w:rPr>
          <w:rFonts w:ascii="Roboto" w:hAnsi="Roboto"/>
          <w:color w:val="202124"/>
          <w:spacing w:val="3"/>
          <w:szCs w:val="21"/>
          <w:shd w:val="clear" w:color="auto" w:fill="FFFFFF"/>
        </w:rPr>
        <w:t>間接互恵</w:t>
      </w:r>
      <w:r w:rsidRPr="0006119D">
        <w:t xml:space="preserve"> </w:t>
      </w:r>
      <w:r w:rsidRPr="0006119D">
        <w:ptab w:relativeTo="margin" w:alignment="right" w:leader="dot"/>
      </w:r>
      <w:r w:rsidR="00E958D0" w:rsidRPr="0006119D">
        <w:rPr>
          <w:lang w:val="ja-JP"/>
        </w:rPr>
        <w:t>6</w:t>
      </w:r>
    </w:p>
    <w:p w14:paraId="284D84D8" w14:textId="510CAFEE" w:rsidR="00F36166" w:rsidRPr="0006119D" w:rsidRDefault="006E639D" w:rsidP="006E639D">
      <w:pPr>
        <w:pStyle w:val="20"/>
        <w:ind w:left="0" w:firstLineChars="100" w:firstLine="226"/>
      </w:pPr>
      <w:r w:rsidRPr="0006119D">
        <w:rPr>
          <w:rFonts w:ascii="Roboto" w:hAnsi="Roboto"/>
          <w:color w:val="202124"/>
          <w:spacing w:val="3"/>
          <w:szCs w:val="21"/>
          <w:shd w:val="clear" w:color="auto" w:fill="FFFFFF"/>
        </w:rPr>
        <w:t xml:space="preserve">2.2. </w:t>
      </w:r>
      <w:r w:rsidRPr="0006119D">
        <w:rPr>
          <w:rFonts w:ascii="Roboto" w:hAnsi="Roboto"/>
          <w:color w:val="202124"/>
          <w:spacing w:val="3"/>
          <w:szCs w:val="21"/>
          <w:shd w:val="clear" w:color="auto" w:fill="FFFFFF"/>
        </w:rPr>
        <w:t>ゲーミフィケーション</w:t>
      </w:r>
      <w:r w:rsidR="00F36166" w:rsidRPr="0006119D">
        <w:ptab w:relativeTo="margin" w:alignment="right" w:leader="dot"/>
      </w:r>
      <w:r w:rsidR="00E958D0" w:rsidRPr="0006119D">
        <w:rPr>
          <w:lang w:val="ja-JP"/>
        </w:rPr>
        <w:t>8</w:t>
      </w:r>
    </w:p>
    <w:p w14:paraId="40EE14B5" w14:textId="4394F2D2" w:rsidR="00F36166" w:rsidRPr="0006119D" w:rsidRDefault="006E639D" w:rsidP="006E639D">
      <w:pPr>
        <w:pStyle w:val="12"/>
        <w:ind w:firstLineChars="200" w:firstLine="452"/>
      </w:pPr>
      <w:r w:rsidRPr="0006119D">
        <w:rPr>
          <w:rFonts w:ascii="Roboto" w:hAnsi="Roboto"/>
          <w:color w:val="202124"/>
          <w:spacing w:val="3"/>
          <w:szCs w:val="21"/>
          <w:shd w:val="clear" w:color="auto" w:fill="FFFFFF"/>
        </w:rPr>
        <w:t xml:space="preserve">2.2.1. </w:t>
      </w:r>
      <w:r w:rsidRPr="0006119D">
        <w:rPr>
          <w:rFonts w:ascii="Roboto" w:hAnsi="Roboto"/>
          <w:color w:val="202124"/>
          <w:spacing w:val="3"/>
          <w:szCs w:val="21"/>
          <w:shd w:val="clear" w:color="auto" w:fill="FFFFFF"/>
        </w:rPr>
        <w:t>概要</w:t>
      </w:r>
      <w:r w:rsidR="00F36166" w:rsidRPr="0006119D">
        <w:ptab w:relativeTo="margin" w:alignment="right" w:leader="dot"/>
      </w:r>
      <w:r w:rsidR="00E958D0" w:rsidRPr="0006119D">
        <w:t>8</w:t>
      </w:r>
    </w:p>
    <w:p w14:paraId="089D2D1D" w14:textId="244C8025" w:rsidR="00F36166" w:rsidRPr="0006119D" w:rsidRDefault="006E639D" w:rsidP="006E639D">
      <w:pPr>
        <w:pStyle w:val="20"/>
        <w:ind w:left="216" w:firstLineChars="100" w:firstLine="226"/>
      </w:pPr>
      <w:r w:rsidRPr="0006119D">
        <w:rPr>
          <w:rFonts w:ascii="Roboto" w:hAnsi="Roboto"/>
          <w:color w:val="202124"/>
          <w:spacing w:val="3"/>
          <w:szCs w:val="21"/>
          <w:shd w:val="clear" w:color="auto" w:fill="FFFFFF"/>
        </w:rPr>
        <w:t xml:space="preserve">2.2.2. </w:t>
      </w:r>
      <w:r w:rsidRPr="0006119D">
        <w:rPr>
          <w:rFonts w:ascii="Roboto" w:hAnsi="Roboto"/>
          <w:color w:val="202124"/>
          <w:spacing w:val="3"/>
          <w:szCs w:val="21"/>
          <w:shd w:val="clear" w:color="auto" w:fill="FFFFFF"/>
        </w:rPr>
        <w:t>問題点</w:t>
      </w:r>
      <w:r w:rsidR="00F36166" w:rsidRPr="0006119D">
        <w:ptab w:relativeTo="margin" w:alignment="right" w:leader="dot"/>
      </w:r>
      <w:r w:rsidR="00E958D0" w:rsidRPr="0006119D">
        <w:t>8</w:t>
      </w:r>
    </w:p>
    <w:p w14:paraId="56E36AAD" w14:textId="2124C894" w:rsidR="00F36166" w:rsidRPr="0006119D" w:rsidRDefault="006E639D" w:rsidP="006E639D">
      <w:pPr>
        <w:pStyle w:val="20"/>
      </w:pPr>
      <w:r w:rsidRPr="0006119D">
        <w:rPr>
          <w:rFonts w:ascii="Roboto" w:hAnsi="Roboto"/>
          <w:color w:val="202124"/>
          <w:spacing w:val="3"/>
          <w:szCs w:val="21"/>
          <w:shd w:val="clear" w:color="auto" w:fill="FFFFFF"/>
        </w:rPr>
        <w:t xml:space="preserve">2.3. </w:t>
      </w:r>
      <w:r w:rsidRPr="0006119D">
        <w:rPr>
          <w:rFonts w:ascii="Roboto" w:hAnsi="Roboto"/>
          <w:color w:val="202124"/>
          <w:spacing w:val="3"/>
          <w:szCs w:val="21"/>
          <w:shd w:val="clear" w:color="auto" w:fill="FFFFFF"/>
        </w:rPr>
        <w:t>歩行活動</w:t>
      </w:r>
      <w:r w:rsidR="00F36166" w:rsidRPr="0006119D">
        <w:ptab w:relativeTo="margin" w:alignment="right" w:leader="dot"/>
      </w:r>
      <w:r w:rsidR="00E958D0" w:rsidRPr="0006119D">
        <w:t>9</w:t>
      </w:r>
    </w:p>
    <w:p w14:paraId="211FF2FC" w14:textId="19A059E3" w:rsidR="006E639D" w:rsidRPr="0006119D" w:rsidRDefault="006E639D" w:rsidP="006E639D">
      <w:pPr>
        <w:pStyle w:val="20"/>
      </w:pPr>
      <w:r w:rsidRPr="0006119D">
        <w:rPr>
          <w:rFonts w:ascii="Roboto" w:hAnsi="Roboto"/>
          <w:color w:val="202124"/>
          <w:spacing w:val="3"/>
          <w:szCs w:val="21"/>
          <w:shd w:val="clear" w:color="auto" w:fill="FFFFFF"/>
        </w:rPr>
        <w:t xml:space="preserve">2.4. </w:t>
      </w:r>
      <w:r w:rsidRPr="0006119D">
        <w:rPr>
          <w:rFonts w:ascii="Roboto" w:hAnsi="Roboto" w:hint="eastAsia"/>
          <w:color w:val="202124"/>
          <w:spacing w:val="3"/>
          <w:szCs w:val="21"/>
          <w:shd w:val="clear" w:color="auto" w:fill="FFFFFF"/>
        </w:rPr>
        <w:t>研究目的</w:t>
      </w:r>
      <w:r w:rsidR="00F36166" w:rsidRPr="0006119D">
        <w:t xml:space="preserve"> </w:t>
      </w:r>
      <w:r w:rsidR="00F36166" w:rsidRPr="0006119D">
        <w:ptab w:relativeTo="margin" w:alignment="right" w:leader="dot"/>
      </w:r>
      <w:r w:rsidR="00E958D0" w:rsidRPr="0006119D">
        <w:t>9</w:t>
      </w:r>
    </w:p>
    <w:p w14:paraId="24BF9BD2" w14:textId="77777777" w:rsidR="006E639D" w:rsidRPr="0006119D" w:rsidRDefault="006E639D" w:rsidP="006E639D">
      <w:pPr>
        <w:pStyle w:val="20"/>
        <w:ind w:left="0"/>
        <w:rPr>
          <w:rFonts w:ascii="Roboto" w:hAnsi="Roboto"/>
          <w:color w:val="202124"/>
          <w:spacing w:val="3"/>
          <w:szCs w:val="21"/>
          <w:shd w:val="clear" w:color="auto" w:fill="FFFFFF"/>
        </w:rPr>
      </w:pPr>
    </w:p>
    <w:p w14:paraId="35640DF2" w14:textId="17863C39" w:rsidR="00F36166" w:rsidRPr="0006119D" w:rsidRDefault="006E639D" w:rsidP="006E639D">
      <w:pPr>
        <w:pStyle w:val="20"/>
        <w:ind w:left="0"/>
      </w:pPr>
      <w:r w:rsidRPr="0006119D">
        <w:rPr>
          <w:rFonts w:ascii="Roboto" w:hAnsi="Roboto"/>
          <w:color w:val="202124"/>
          <w:spacing w:val="3"/>
          <w:szCs w:val="21"/>
          <w:shd w:val="clear" w:color="auto" w:fill="FFFFFF"/>
        </w:rPr>
        <w:t>第</w:t>
      </w:r>
      <w:r w:rsidRPr="0006119D">
        <w:rPr>
          <w:rFonts w:ascii="Roboto" w:hAnsi="Roboto"/>
          <w:color w:val="202124"/>
          <w:spacing w:val="3"/>
          <w:szCs w:val="21"/>
          <w:shd w:val="clear" w:color="auto" w:fill="FFFFFF"/>
        </w:rPr>
        <w:t>3</w:t>
      </w:r>
      <w:r w:rsidRPr="0006119D">
        <w:rPr>
          <w:rFonts w:ascii="Roboto" w:hAnsi="Roboto"/>
          <w:color w:val="202124"/>
          <w:spacing w:val="3"/>
          <w:szCs w:val="21"/>
          <w:shd w:val="clear" w:color="auto" w:fill="FFFFFF"/>
        </w:rPr>
        <w:t>章</w:t>
      </w:r>
      <w:r w:rsidRPr="0006119D">
        <w:rPr>
          <w:rFonts w:ascii="Roboto" w:hAnsi="Roboto"/>
          <w:color w:val="202124"/>
          <w:spacing w:val="3"/>
          <w:szCs w:val="21"/>
          <w:shd w:val="clear" w:color="auto" w:fill="FFFFFF"/>
        </w:rPr>
        <w:t>. DERC</w:t>
      </w:r>
      <w:r w:rsidRPr="0006119D">
        <w:rPr>
          <w:rFonts w:ascii="Roboto" w:hAnsi="Roboto"/>
          <w:color w:val="202124"/>
          <w:spacing w:val="3"/>
          <w:szCs w:val="21"/>
          <w:shd w:val="clear" w:color="auto" w:fill="FFFFFF"/>
        </w:rPr>
        <w:t>システム</w:t>
      </w:r>
      <w:r w:rsidR="00F36166" w:rsidRPr="0006119D">
        <w:t xml:space="preserve"> </w:t>
      </w:r>
      <w:r w:rsidR="00F36166" w:rsidRPr="0006119D">
        <w:ptab w:relativeTo="margin" w:alignment="right" w:leader="dot"/>
      </w:r>
      <w:r w:rsidR="00E958D0" w:rsidRPr="0006119D">
        <w:rPr>
          <w:lang w:val="ja-JP"/>
        </w:rPr>
        <w:t>10</w:t>
      </w:r>
    </w:p>
    <w:p w14:paraId="5A77BFC0" w14:textId="4B168938" w:rsidR="00F36166" w:rsidRPr="0006119D" w:rsidRDefault="006E639D" w:rsidP="006E639D">
      <w:pPr>
        <w:pStyle w:val="30"/>
        <w:ind w:left="0" w:firstLineChars="100" w:firstLine="226"/>
      </w:pPr>
      <w:r w:rsidRPr="0006119D">
        <w:rPr>
          <w:rFonts w:ascii="Roboto" w:hAnsi="Roboto"/>
          <w:color w:val="202124"/>
          <w:spacing w:val="3"/>
          <w:szCs w:val="21"/>
          <w:shd w:val="clear" w:color="auto" w:fill="FFFFFF"/>
        </w:rPr>
        <w:t xml:space="preserve">3.1. </w:t>
      </w:r>
      <w:r w:rsidRPr="0006119D">
        <w:rPr>
          <w:rFonts w:ascii="Roboto" w:hAnsi="Roboto"/>
          <w:color w:val="202124"/>
          <w:spacing w:val="3"/>
          <w:szCs w:val="21"/>
          <w:shd w:val="clear" w:color="auto" w:fill="FFFFFF"/>
        </w:rPr>
        <w:t>概要</w:t>
      </w:r>
      <w:r w:rsidR="00F36166" w:rsidRPr="0006119D">
        <w:ptab w:relativeTo="margin" w:alignment="right" w:leader="dot"/>
      </w:r>
      <w:r w:rsidR="00E958D0" w:rsidRPr="0006119D">
        <w:rPr>
          <w:lang w:val="ja-JP"/>
        </w:rPr>
        <w:t>10</w:t>
      </w:r>
    </w:p>
    <w:p w14:paraId="3F04037D" w14:textId="454DB8CE" w:rsidR="00F36166" w:rsidRPr="0006119D" w:rsidRDefault="006E639D" w:rsidP="006E639D">
      <w:pPr>
        <w:pStyle w:val="12"/>
        <w:ind w:firstLineChars="100" w:firstLine="226"/>
      </w:pPr>
      <w:r w:rsidRPr="0006119D">
        <w:rPr>
          <w:rFonts w:ascii="Roboto" w:hAnsi="Roboto"/>
          <w:color w:val="202124"/>
          <w:spacing w:val="3"/>
          <w:szCs w:val="21"/>
          <w:shd w:val="clear" w:color="auto" w:fill="FFFFFF"/>
        </w:rPr>
        <w:t xml:space="preserve">3.2. </w:t>
      </w:r>
      <w:r w:rsidRPr="0006119D">
        <w:rPr>
          <w:rFonts w:ascii="Roboto" w:hAnsi="Roboto"/>
          <w:color w:val="202124"/>
          <w:spacing w:val="3"/>
          <w:szCs w:val="21"/>
          <w:shd w:val="clear" w:color="auto" w:fill="FFFFFF"/>
        </w:rPr>
        <w:t>レベル</w:t>
      </w:r>
      <w:r w:rsidRPr="0006119D">
        <w:rPr>
          <w:rFonts w:ascii="Roboto" w:hAnsi="Roboto"/>
          <w:color w:val="202124"/>
          <w:spacing w:val="3"/>
          <w:szCs w:val="21"/>
          <w:shd w:val="clear" w:color="auto" w:fill="FFFFFF"/>
        </w:rPr>
        <w:t>1</w:t>
      </w:r>
      <w:r w:rsidR="00F36166" w:rsidRPr="0006119D">
        <w:ptab w:relativeTo="margin" w:alignment="right" w:leader="dot"/>
      </w:r>
      <w:r w:rsidR="00E958D0" w:rsidRPr="0006119D">
        <w:rPr>
          <w:lang w:val="ja-JP"/>
        </w:rPr>
        <w:t>11</w:t>
      </w:r>
    </w:p>
    <w:p w14:paraId="1806AAFA" w14:textId="0BC665D3" w:rsidR="00F36166" w:rsidRPr="0006119D" w:rsidRDefault="006E639D" w:rsidP="00F36166">
      <w:pPr>
        <w:pStyle w:val="20"/>
        <w:ind w:left="216"/>
      </w:pPr>
      <w:r w:rsidRPr="0006119D">
        <w:rPr>
          <w:rFonts w:ascii="Roboto" w:hAnsi="Roboto"/>
          <w:color w:val="202124"/>
          <w:spacing w:val="3"/>
          <w:szCs w:val="21"/>
          <w:shd w:val="clear" w:color="auto" w:fill="FFFFFF"/>
        </w:rPr>
        <w:t xml:space="preserve">3.3. </w:t>
      </w:r>
      <w:r w:rsidRPr="0006119D">
        <w:rPr>
          <w:rFonts w:ascii="Roboto" w:hAnsi="Roboto"/>
          <w:color w:val="202124"/>
          <w:spacing w:val="3"/>
          <w:szCs w:val="21"/>
          <w:shd w:val="clear" w:color="auto" w:fill="FFFFFF"/>
        </w:rPr>
        <w:t>レベル</w:t>
      </w:r>
      <w:r w:rsidRPr="0006119D">
        <w:rPr>
          <w:rFonts w:ascii="Roboto" w:hAnsi="Roboto"/>
          <w:color w:val="202124"/>
          <w:spacing w:val="3"/>
          <w:szCs w:val="21"/>
          <w:shd w:val="clear" w:color="auto" w:fill="FFFFFF"/>
        </w:rPr>
        <w:t>2</w:t>
      </w:r>
      <w:r w:rsidR="00F36166" w:rsidRPr="0006119D">
        <w:ptab w:relativeTo="margin" w:alignment="right" w:leader="dot"/>
      </w:r>
      <w:r w:rsidR="00E958D0" w:rsidRPr="0006119D">
        <w:rPr>
          <w:lang w:val="ja-JP"/>
        </w:rPr>
        <w:t>11</w:t>
      </w:r>
    </w:p>
    <w:p w14:paraId="5E688AE6" w14:textId="553D00BB" w:rsidR="006E639D" w:rsidRPr="0006119D" w:rsidRDefault="006E639D" w:rsidP="006E639D">
      <w:pPr>
        <w:pStyle w:val="20"/>
        <w:ind w:left="216"/>
      </w:pPr>
      <w:r w:rsidRPr="0006119D">
        <w:rPr>
          <w:rFonts w:ascii="Roboto" w:hAnsi="Roboto"/>
          <w:color w:val="202124"/>
          <w:spacing w:val="3"/>
          <w:szCs w:val="21"/>
          <w:shd w:val="clear" w:color="auto" w:fill="FFFFFF"/>
        </w:rPr>
        <w:lastRenderedPageBreak/>
        <w:t xml:space="preserve">3.4. </w:t>
      </w:r>
      <w:r w:rsidRPr="0006119D">
        <w:rPr>
          <w:rFonts w:ascii="Roboto" w:hAnsi="Roboto"/>
          <w:color w:val="202124"/>
          <w:spacing w:val="3"/>
          <w:szCs w:val="21"/>
          <w:shd w:val="clear" w:color="auto" w:fill="FFFFFF"/>
        </w:rPr>
        <w:t>ループダイナミクス</w:t>
      </w:r>
      <w:r w:rsidR="00F36166" w:rsidRPr="0006119D">
        <w:ptab w:relativeTo="margin" w:alignment="right" w:leader="dot"/>
      </w:r>
      <w:r w:rsidRPr="0006119D">
        <w:t>1</w:t>
      </w:r>
      <w:r w:rsidR="00E958D0" w:rsidRPr="0006119D">
        <w:t>2</w:t>
      </w:r>
    </w:p>
    <w:p w14:paraId="5D89B766" w14:textId="61790CC1" w:rsidR="006E639D" w:rsidRPr="0006119D" w:rsidRDefault="006E639D" w:rsidP="006E639D">
      <w:pPr>
        <w:pStyle w:val="20"/>
        <w:ind w:left="216"/>
      </w:pPr>
      <w:r w:rsidRPr="0006119D">
        <w:rPr>
          <w:rFonts w:ascii="Roboto" w:hAnsi="Roboto"/>
          <w:color w:val="202124"/>
          <w:spacing w:val="3"/>
          <w:szCs w:val="21"/>
          <w:shd w:val="clear" w:color="auto" w:fill="FFFFFF"/>
        </w:rPr>
        <w:t xml:space="preserve">3.5. </w:t>
      </w:r>
      <w:r w:rsidRPr="0006119D">
        <w:rPr>
          <w:rFonts w:ascii="Roboto" w:hAnsi="Roboto" w:hint="eastAsia"/>
          <w:color w:val="202124"/>
          <w:spacing w:val="3"/>
          <w:szCs w:val="21"/>
          <w:shd w:val="clear" w:color="auto" w:fill="FFFFFF"/>
        </w:rPr>
        <w:t>先行研究</w:t>
      </w:r>
      <w:r w:rsidRPr="0006119D">
        <w:t xml:space="preserve"> </w:t>
      </w:r>
      <w:r w:rsidRPr="0006119D">
        <w:ptab w:relativeTo="margin" w:alignment="right" w:leader="dot"/>
      </w:r>
      <w:r w:rsidR="00E958D0" w:rsidRPr="0006119D">
        <w:rPr>
          <w:lang w:val="ja-JP"/>
        </w:rPr>
        <w:t>12</w:t>
      </w:r>
    </w:p>
    <w:p w14:paraId="4936962C" w14:textId="31F5F136" w:rsidR="006E639D" w:rsidRPr="0006119D" w:rsidRDefault="006E639D" w:rsidP="006E639D">
      <w:pPr>
        <w:pStyle w:val="20"/>
        <w:ind w:left="216" w:firstLineChars="100" w:firstLine="226"/>
      </w:pPr>
      <w:r w:rsidRPr="0006119D">
        <w:rPr>
          <w:rFonts w:ascii="Roboto" w:hAnsi="Roboto"/>
          <w:color w:val="202124"/>
          <w:spacing w:val="3"/>
          <w:szCs w:val="21"/>
          <w:shd w:val="clear" w:color="auto" w:fill="FFFFFF"/>
        </w:rPr>
        <w:t xml:space="preserve">3.5.1. </w:t>
      </w:r>
      <w:r w:rsidRPr="0006119D">
        <w:rPr>
          <w:rFonts w:ascii="Roboto" w:hAnsi="Roboto"/>
          <w:color w:val="202124"/>
          <w:spacing w:val="3"/>
          <w:szCs w:val="21"/>
          <w:shd w:val="clear" w:color="auto" w:fill="FFFFFF"/>
        </w:rPr>
        <w:t>エーシェントベース・シミュレーション</w:t>
      </w:r>
      <w:r w:rsidRPr="0006119D">
        <w:ptab w:relativeTo="margin" w:alignment="right" w:leader="dot"/>
      </w:r>
      <w:r w:rsidR="00E958D0" w:rsidRPr="0006119D">
        <w:t>1</w:t>
      </w:r>
      <w:r w:rsidRPr="0006119D">
        <w:rPr>
          <w:lang w:val="ja-JP"/>
        </w:rPr>
        <w:t>2</w:t>
      </w:r>
      <w:r w:rsidRPr="0006119D">
        <w:rPr>
          <w:rFonts w:ascii="Roboto" w:hAnsi="Roboto"/>
          <w:color w:val="202124"/>
          <w:spacing w:val="3"/>
          <w:szCs w:val="21"/>
        </w:rPr>
        <w:br/>
      </w:r>
      <w:r w:rsidRPr="0006119D">
        <w:rPr>
          <w:rFonts w:ascii="Roboto" w:hAnsi="Roboto" w:hint="eastAsia"/>
          <w:color w:val="202124"/>
          <w:spacing w:val="3"/>
          <w:szCs w:val="21"/>
          <w:shd w:val="clear" w:color="auto" w:fill="FFFFFF"/>
        </w:rPr>
        <w:t xml:space="preserve">　</w:t>
      </w:r>
      <w:r w:rsidRPr="0006119D">
        <w:rPr>
          <w:rFonts w:ascii="Roboto" w:hAnsi="Roboto"/>
          <w:color w:val="202124"/>
          <w:spacing w:val="3"/>
          <w:szCs w:val="21"/>
          <w:shd w:val="clear" w:color="auto" w:fill="FFFFFF"/>
        </w:rPr>
        <w:t xml:space="preserve">3.5.2. </w:t>
      </w:r>
      <w:r w:rsidRPr="0006119D">
        <w:rPr>
          <w:rFonts w:ascii="Roboto" w:hAnsi="Roboto"/>
          <w:color w:val="202124"/>
          <w:spacing w:val="2"/>
          <w:shd w:val="clear" w:color="auto" w:fill="FFFFFF"/>
        </w:rPr>
        <w:t>被験者実験によるシステムの</w:t>
      </w:r>
      <w:r w:rsidRPr="0006119D">
        <w:rPr>
          <w:rFonts w:ascii="Roboto" w:hAnsi="Roboto" w:hint="eastAsia"/>
          <w:color w:val="202124"/>
          <w:spacing w:val="2"/>
          <w:shd w:val="clear" w:color="auto" w:fill="FFFFFF"/>
        </w:rPr>
        <w:t>評価</w:t>
      </w:r>
      <w:r w:rsidRPr="0006119D">
        <w:ptab w:relativeTo="margin" w:alignment="right" w:leader="dot"/>
      </w:r>
      <w:r w:rsidR="00E958D0" w:rsidRPr="0006119D">
        <w:rPr>
          <w:lang w:val="ja-JP"/>
        </w:rPr>
        <w:t>13</w:t>
      </w:r>
      <w:r w:rsidRPr="0006119D">
        <w:rPr>
          <w:rFonts w:ascii="Roboto" w:hAnsi="Roboto"/>
          <w:color w:val="202124"/>
          <w:spacing w:val="3"/>
          <w:szCs w:val="21"/>
        </w:rPr>
        <w:br/>
      </w:r>
      <w:r w:rsidRPr="0006119D">
        <w:rPr>
          <w:rFonts w:ascii="Roboto" w:hAnsi="Roboto" w:hint="eastAsia"/>
          <w:color w:val="202124"/>
          <w:spacing w:val="3"/>
          <w:szCs w:val="21"/>
          <w:shd w:val="clear" w:color="auto" w:fill="FFFFFF"/>
        </w:rPr>
        <w:t xml:space="preserve">　</w:t>
      </w:r>
      <w:r w:rsidRPr="0006119D">
        <w:rPr>
          <w:rFonts w:ascii="Roboto" w:hAnsi="Roboto"/>
          <w:color w:val="202124"/>
          <w:spacing w:val="3"/>
          <w:szCs w:val="21"/>
          <w:shd w:val="clear" w:color="auto" w:fill="FFFFFF"/>
        </w:rPr>
        <w:t>3.5.3. DERC</w:t>
      </w:r>
      <w:r w:rsidRPr="0006119D">
        <w:rPr>
          <w:rFonts w:ascii="Roboto" w:hAnsi="Roboto"/>
          <w:color w:val="202124"/>
          <w:spacing w:val="3"/>
          <w:szCs w:val="21"/>
          <w:shd w:val="clear" w:color="auto" w:fill="FFFFFF"/>
        </w:rPr>
        <w:t>による対面議論の活性化</w:t>
      </w:r>
      <w:r w:rsidRPr="0006119D">
        <w:ptab w:relativeTo="margin" w:alignment="right" w:leader="dot"/>
      </w:r>
      <w:r w:rsidR="00E958D0" w:rsidRPr="0006119D">
        <w:rPr>
          <w:lang w:val="ja-JP"/>
        </w:rPr>
        <w:t>14</w:t>
      </w:r>
      <w:r w:rsidRPr="0006119D">
        <w:rPr>
          <w:rFonts w:ascii="Roboto" w:hAnsi="Roboto"/>
          <w:color w:val="202124"/>
          <w:spacing w:val="3"/>
          <w:szCs w:val="21"/>
        </w:rPr>
        <w:br/>
      </w:r>
      <w:r w:rsidRPr="0006119D">
        <w:rPr>
          <w:rFonts w:ascii="Roboto" w:hAnsi="Roboto" w:hint="eastAsia"/>
          <w:color w:val="202124"/>
          <w:spacing w:val="3"/>
          <w:szCs w:val="21"/>
          <w:shd w:val="clear" w:color="auto" w:fill="FFFFFF"/>
        </w:rPr>
        <w:t xml:space="preserve">　</w:t>
      </w:r>
      <w:r w:rsidRPr="0006119D">
        <w:rPr>
          <w:rFonts w:ascii="Roboto" w:hAnsi="Roboto"/>
          <w:color w:val="202124"/>
          <w:spacing w:val="3"/>
          <w:szCs w:val="21"/>
          <w:shd w:val="clear" w:color="auto" w:fill="FFFFFF"/>
        </w:rPr>
        <w:t>3.5.4. DERC</w:t>
      </w:r>
      <w:r w:rsidRPr="0006119D">
        <w:rPr>
          <w:rFonts w:ascii="Roboto" w:hAnsi="Roboto"/>
          <w:color w:val="202124"/>
          <w:spacing w:val="3"/>
          <w:szCs w:val="21"/>
          <w:shd w:val="clear" w:color="auto" w:fill="FFFFFF"/>
        </w:rPr>
        <w:t>による</w:t>
      </w:r>
      <w:r w:rsidRPr="0006119D">
        <w:rPr>
          <w:rFonts w:ascii="Roboto" w:hAnsi="Roboto"/>
          <w:color w:val="202124"/>
          <w:spacing w:val="3"/>
          <w:szCs w:val="21"/>
          <w:shd w:val="clear" w:color="auto" w:fill="FFFFFF"/>
        </w:rPr>
        <w:t>VR</w:t>
      </w:r>
      <w:r w:rsidRPr="0006119D">
        <w:rPr>
          <w:rFonts w:ascii="Roboto" w:hAnsi="Roboto"/>
          <w:color w:val="202124"/>
          <w:spacing w:val="3"/>
          <w:szCs w:val="21"/>
          <w:shd w:val="clear" w:color="auto" w:fill="FFFFFF"/>
        </w:rPr>
        <w:t>議論の活性化</w:t>
      </w:r>
      <w:r w:rsidRPr="0006119D">
        <w:rPr>
          <w:rFonts w:ascii="Roboto" w:hAnsi="Roboto"/>
          <w:color w:val="202124"/>
          <w:spacing w:val="3"/>
          <w:szCs w:val="21"/>
          <w:shd w:val="clear" w:color="auto" w:fill="FFFFFF"/>
        </w:rPr>
        <w:t xml:space="preserve"> </w:t>
      </w:r>
      <w:r w:rsidRPr="0006119D">
        <w:ptab w:relativeTo="margin" w:alignment="right" w:leader="dot"/>
      </w:r>
      <w:r w:rsidR="00E958D0" w:rsidRPr="0006119D">
        <w:rPr>
          <w:lang w:val="ja-JP"/>
        </w:rPr>
        <w:t>14</w:t>
      </w:r>
    </w:p>
    <w:p w14:paraId="59D43441" w14:textId="67A7A082" w:rsidR="006E639D" w:rsidRPr="0006119D" w:rsidRDefault="006E639D" w:rsidP="006E639D">
      <w:pPr>
        <w:pStyle w:val="20"/>
        <w:ind w:left="216"/>
        <w:rPr>
          <w:lang w:val="ja-JP"/>
        </w:rPr>
      </w:pPr>
      <w:r w:rsidRPr="0006119D">
        <w:rPr>
          <w:rFonts w:ascii="Roboto" w:hAnsi="Roboto"/>
          <w:color w:val="202124"/>
          <w:spacing w:val="3"/>
          <w:szCs w:val="21"/>
          <w:shd w:val="clear" w:color="auto" w:fill="FFFFFF"/>
        </w:rPr>
        <w:t>3.6. DERC</w:t>
      </w:r>
      <w:r w:rsidRPr="0006119D">
        <w:rPr>
          <w:rFonts w:ascii="Roboto" w:hAnsi="Roboto" w:hint="eastAsia"/>
          <w:color w:val="202124"/>
          <w:spacing w:val="3"/>
          <w:szCs w:val="21"/>
          <w:shd w:val="clear" w:color="auto" w:fill="FFFFFF"/>
        </w:rPr>
        <w:t>の位置づけ</w:t>
      </w:r>
      <w:r w:rsidRPr="0006119D">
        <w:ptab w:relativeTo="margin" w:alignment="right" w:leader="dot"/>
      </w:r>
      <w:r w:rsidR="00E958D0" w:rsidRPr="0006119D">
        <w:rPr>
          <w:lang w:val="ja-JP"/>
        </w:rPr>
        <w:t>16</w:t>
      </w:r>
    </w:p>
    <w:p w14:paraId="4F38CF36" w14:textId="77777777" w:rsidR="006E639D" w:rsidRPr="0006119D" w:rsidRDefault="006E639D" w:rsidP="006E639D">
      <w:pPr>
        <w:rPr>
          <w:lang w:val="ja-JP"/>
        </w:rPr>
      </w:pPr>
    </w:p>
    <w:p w14:paraId="23A845C6" w14:textId="72C21746" w:rsidR="006E639D" w:rsidRPr="0006119D" w:rsidRDefault="006E639D" w:rsidP="006E639D">
      <w:pPr>
        <w:pStyle w:val="20"/>
        <w:ind w:left="0"/>
        <w:rPr>
          <w:lang w:val="ja-JP"/>
        </w:rPr>
      </w:pPr>
      <w:r w:rsidRPr="0006119D">
        <w:rPr>
          <w:rFonts w:ascii="Roboto" w:hAnsi="Roboto"/>
          <w:color w:val="202124"/>
          <w:spacing w:val="3"/>
          <w:szCs w:val="21"/>
          <w:shd w:val="clear" w:color="auto" w:fill="FFFFFF"/>
        </w:rPr>
        <w:t>第４章</w:t>
      </w:r>
      <w:r w:rsidRPr="0006119D">
        <w:rPr>
          <w:rFonts w:ascii="Roboto" w:hAnsi="Roboto" w:hint="eastAsia"/>
          <w:color w:val="202124"/>
          <w:spacing w:val="3"/>
          <w:szCs w:val="21"/>
          <w:shd w:val="clear" w:color="auto" w:fill="FFFFFF"/>
        </w:rPr>
        <w:t>.</w:t>
      </w:r>
      <w:r w:rsidRPr="0006119D">
        <w:rPr>
          <w:rFonts w:ascii="Roboto" w:hAnsi="Roboto"/>
          <w:color w:val="202124"/>
          <w:spacing w:val="3"/>
          <w:szCs w:val="21"/>
          <w:shd w:val="clear" w:color="auto" w:fill="FFFFFF"/>
        </w:rPr>
        <w:t xml:space="preserve">  DERC</w:t>
      </w:r>
      <w:r w:rsidRPr="0006119D">
        <w:rPr>
          <w:rFonts w:ascii="Roboto" w:hAnsi="Roboto"/>
          <w:color w:val="202124"/>
          <w:spacing w:val="3"/>
          <w:szCs w:val="21"/>
          <w:shd w:val="clear" w:color="auto" w:fill="FFFFFF"/>
        </w:rPr>
        <w:t>プラットフォームの構築</w:t>
      </w:r>
      <w:r w:rsidRPr="0006119D">
        <w:ptab w:relativeTo="margin" w:alignment="right" w:leader="dot"/>
      </w:r>
      <w:r w:rsidR="00E958D0" w:rsidRPr="0006119D">
        <w:rPr>
          <w:lang w:val="ja-JP"/>
        </w:rPr>
        <w:t>17</w:t>
      </w:r>
      <w:r w:rsidRPr="0006119D">
        <w:rPr>
          <w:rFonts w:ascii="Roboto" w:hAnsi="Roboto"/>
          <w:color w:val="202124"/>
          <w:spacing w:val="3"/>
          <w:szCs w:val="21"/>
        </w:rPr>
        <w:br/>
      </w:r>
      <w:r w:rsidRPr="0006119D">
        <w:rPr>
          <w:rFonts w:ascii="Roboto" w:hAnsi="Roboto" w:hint="eastAsia"/>
          <w:color w:val="202124"/>
          <w:spacing w:val="3"/>
          <w:szCs w:val="21"/>
          <w:shd w:val="clear" w:color="auto" w:fill="FFFFFF"/>
        </w:rPr>
        <w:t xml:space="preserve">　</w:t>
      </w:r>
      <w:r w:rsidRPr="0006119D">
        <w:rPr>
          <w:rFonts w:ascii="Roboto" w:hAnsi="Roboto"/>
          <w:color w:val="202124"/>
          <w:spacing w:val="3"/>
          <w:szCs w:val="21"/>
          <w:shd w:val="clear" w:color="auto" w:fill="FFFFFF"/>
        </w:rPr>
        <w:t>4.1.  DERC</w:t>
      </w:r>
      <w:r w:rsidRPr="0006119D">
        <w:rPr>
          <w:rFonts w:ascii="Roboto" w:hAnsi="Roboto"/>
          <w:color w:val="202124"/>
          <w:spacing w:val="3"/>
          <w:szCs w:val="21"/>
          <w:shd w:val="clear" w:color="auto" w:fill="FFFFFF"/>
        </w:rPr>
        <w:t>プラットフォーム</w:t>
      </w:r>
      <w:r w:rsidRPr="0006119D">
        <w:rPr>
          <w:rFonts w:ascii="Roboto" w:hAnsi="Roboto" w:hint="eastAsia"/>
          <w:color w:val="202124"/>
          <w:spacing w:val="3"/>
          <w:szCs w:val="21"/>
          <w:shd w:val="clear" w:color="auto" w:fill="FFFFFF"/>
        </w:rPr>
        <w:t>概要</w:t>
      </w:r>
      <w:r w:rsidRPr="0006119D">
        <w:ptab w:relativeTo="margin" w:alignment="right" w:leader="dot"/>
      </w:r>
      <w:r w:rsidR="00E958D0" w:rsidRPr="0006119D">
        <w:rPr>
          <w:lang w:val="ja-JP"/>
        </w:rPr>
        <w:t>17</w:t>
      </w:r>
      <w:r w:rsidRPr="0006119D">
        <w:rPr>
          <w:rFonts w:ascii="Roboto" w:hAnsi="Roboto"/>
          <w:color w:val="202124"/>
          <w:spacing w:val="3"/>
          <w:szCs w:val="21"/>
        </w:rPr>
        <w:br/>
      </w:r>
      <w:r w:rsidRPr="0006119D">
        <w:rPr>
          <w:rFonts w:ascii="Roboto" w:hAnsi="Roboto" w:hint="eastAsia"/>
          <w:color w:val="202124"/>
          <w:spacing w:val="3"/>
          <w:szCs w:val="21"/>
          <w:shd w:val="clear" w:color="auto" w:fill="FFFFFF"/>
        </w:rPr>
        <w:t xml:space="preserve">　</w:t>
      </w:r>
      <w:r w:rsidRPr="0006119D">
        <w:rPr>
          <w:rFonts w:ascii="Roboto" w:hAnsi="Roboto"/>
          <w:color w:val="202124"/>
          <w:spacing w:val="3"/>
          <w:szCs w:val="21"/>
          <w:shd w:val="clear" w:color="auto" w:fill="FFFFFF"/>
        </w:rPr>
        <w:t>4.2 .  DERC</w:t>
      </w:r>
      <w:r w:rsidRPr="0006119D">
        <w:rPr>
          <w:rFonts w:ascii="Roboto" w:hAnsi="Roboto"/>
          <w:color w:val="202124"/>
          <w:spacing w:val="3"/>
          <w:szCs w:val="21"/>
          <w:shd w:val="clear" w:color="auto" w:fill="FFFFFF"/>
        </w:rPr>
        <w:t>プラットフォーム</w:t>
      </w:r>
      <w:r w:rsidRPr="0006119D">
        <w:rPr>
          <w:rFonts w:ascii="Roboto" w:hAnsi="Roboto" w:hint="eastAsia"/>
          <w:color w:val="202124"/>
          <w:spacing w:val="3"/>
          <w:szCs w:val="21"/>
          <w:shd w:val="clear" w:color="auto" w:fill="FFFFFF"/>
        </w:rPr>
        <w:t>実装</w:t>
      </w:r>
      <w:r w:rsidRPr="0006119D">
        <w:rPr>
          <w:rFonts w:ascii="Roboto" w:hAnsi="Roboto"/>
          <w:color w:val="202124"/>
          <w:spacing w:val="3"/>
          <w:szCs w:val="21"/>
          <w:shd w:val="clear" w:color="auto" w:fill="FFFFFF"/>
        </w:rPr>
        <w:t xml:space="preserve"> </w:t>
      </w:r>
      <w:r w:rsidRPr="0006119D">
        <w:ptab w:relativeTo="margin" w:alignment="right" w:leader="dot"/>
      </w:r>
      <w:r w:rsidR="00E958D0" w:rsidRPr="0006119D">
        <w:rPr>
          <w:lang w:val="ja-JP"/>
        </w:rPr>
        <w:t>19</w:t>
      </w:r>
    </w:p>
    <w:p w14:paraId="131EA858" w14:textId="79ED7245" w:rsidR="006E639D" w:rsidRPr="0006119D" w:rsidRDefault="006E639D" w:rsidP="006E639D">
      <w:pPr>
        <w:pStyle w:val="20"/>
        <w:ind w:left="0"/>
      </w:pPr>
      <w:r w:rsidRPr="0006119D">
        <w:rPr>
          <w:rFonts w:ascii="Roboto" w:hAnsi="Roboto"/>
          <w:color w:val="202124"/>
          <w:spacing w:val="3"/>
          <w:szCs w:val="21"/>
        </w:rPr>
        <w:br/>
      </w:r>
      <w:r w:rsidRPr="0006119D">
        <w:rPr>
          <w:rFonts w:ascii="Roboto" w:hAnsi="Roboto"/>
          <w:color w:val="202124"/>
          <w:spacing w:val="3"/>
          <w:szCs w:val="21"/>
          <w:shd w:val="clear" w:color="auto" w:fill="FFFFFF"/>
        </w:rPr>
        <w:t>第</w:t>
      </w:r>
      <w:r w:rsidRPr="0006119D">
        <w:rPr>
          <w:rFonts w:ascii="Roboto" w:hAnsi="Roboto"/>
          <w:color w:val="202124"/>
          <w:spacing w:val="3"/>
          <w:szCs w:val="21"/>
          <w:shd w:val="clear" w:color="auto" w:fill="FFFFFF"/>
        </w:rPr>
        <w:t>5</w:t>
      </w:r>
      <w:r w:rsidRPr="0006119D">
        <w:rPr>
          <w:rFonts w:ascii="Roboto" w:hAnsi="Roboto"/>
          <w:color w:val="202124"/>
          <w:spacing w:val="3"/>
          <w:szCs w:val="21"/>
          <w:shd w:val="clear" w:color="auto" w:fill="FFFFFF"/>
        </w:rPr>
        <w:t>章</w:t>
      </w:r>
      <w:r w:rsidRPr="0006119D">
        <w:rPr>
          <w:rFonts w:ascii="Roboto" w:hAnsi="Roboto" w:hint="eastAsia"/>
          <w:color w:val="202124"/>
          <w:spacing w:val="3"/>
          <w:szCs w:val="21"/>
          <w:shd w:val="clear" w:color="auto" w:fill="FFFFFF"/>
        </w:rPr>
        <w:t>.</w:t>
      </w:r>
      <w:r w:rsidRPr="0006119D">
        <w:rPr>
          <w:rFonts w:ascii="Roboto" w:hAnsi="Roboto"/>
          <w:color w:val="202124"/>
          <w:spacing w:val="3"/>
          <w:szCs w:val="21"/>
          <w:shd w:val="clear" w:color="auto" w:fill="FFFFFF"/>
        </w:rPr>
        <w:t xml:space="preserve"> </w:t>
      </w:r>
      <w:r w:rsidRPr="0006119D">
        <w:rPr>
          <w:rFonts w:ascii="Roboto" w:hAnsi="Roboto"/>
          <w:color w:val="202124"/>
          <w:spacing w:val="3"/>
          <w:szCs w:val="21"/>
          <w:shd w:val="clear" w:color="auto" w:fill="FFFFFF"/>
        </w:rPr>
        <w:t>第一回評価</w:t>
      </w:r>
      <w:r w:rsidRPr="0006119D">
        <w:rPr>
          <w:rFonts w:ascii="Roboto" w:hAnsi="Roboto" w:hint="eastAsia"/>
          <w:color w:val="202124"/>
          <w:spacing w:val="3"/>
          <w:szCs w:val="21"/>
          <w:shd w:val="clear" w:color="auto" w:fill="FFFFFF"/>
        </w:rPr>
        <w:t>実験で使用したシステム</w:t>
      </w:r>
      <w:r w:rsidRPr="0006119D">
        <w:ptab w:relativeTo="margin" w:alignment="right" w:leader="dot"/>
      </w:r>
      <w:r w:rsidRPr="0006119D">
        <w:rPr>
          <w:lang w:val="ja-JP"/>
        </w:rPr>
        <w:t>2</w:t>
      </w:r>
      <w:r w:rsidR="00E958D0" w:rsidRPr="0006119D">
        <w:rPr>
          <w:lang w:val="ja-JP"/>
        </w:rPr>
        <w:t>0</w:t>
      </w:r>
      <w:r w:rsidRPr="0006119D">
        <w:rPr>
          <w:rFonts w:ascii="Roboto" w:hAnsi="Roboto"/>
          <w:color w:val="202124"/>
          <w:spacing w:val="3"/>
          <w:szCs w:val="21"/>
        </w:rPr>
        <w:br/>
      </w:r>
      <w:r w:rsidRPr="0006119D">
        <w:rPr>
          <w:rFonts w:ascii="Roboto" w:hAnsi="Roboto" w:hint="eastAsia"/>
          <w:color w:val="202124"/>
          <w:spacing w:val="3"/>
          <w:szCs w:val="21"/>
          <w:shd w:val="clear" w:color="auto" w:fill="FFFFFF"/>
        </w:rPr>
        <w:t xml:space="preserve">　</w:t>
      </w:r>
      <w:r w:rsidRPr="0006119D">
        <w:rPr>
          <w:rFonts w:ascii="Roboto" w:hAnsi="Roboto"/>
          <w:color w:val="202124"/>
          <w:spacing w:val="3"/>
          <w:szCs w:val="21"/>
          <w:shd w:val="clear" w:color="auto" w:fill="FFFFFF"/>
        </w:rPr>
        <w:t xml:space="preserve">5.1. </w:t>
      </w:r>
      <w:r w:rsidRPr="0006119D">
        <w:rPr>
          <w:rFonts w:ascii="Roboto" w:hAnsi="Roboto"/>
          <w:color w:val="202124"/>
          <w:spacing w:val="3"/>
          <w:szCs w:val="21"/>
          <w:shd w:val="clear" w:color="auto" w:fill="FFFFFF"/>
        </w:rPr>
        <w:t>議論のメカニズム</w:t>
      </w:r>
      <w:r w:rsidRPr="0006119D">
        <w:ptab w:relativeTo="margin" w:alignment="right" w:leader="dot"/>
      </w:r>
      <w:r w:rsidRPr="0006119D">
        <w:rPr>
          <w:lang w:val="ja-JP"/>
        </w:rPr>
        <w:t>2</w:t>
      </w:r>
      <w:r w:rsidR="00E958D0" w:rsidRPr="0006119D">
        <w:rPr>
          <w:lang w:val="ja-JP"/>
        </w:rPr>
        <w:t>0</w:t>
      </w:r>
      <w:r w:rsidRPr="0006119D">
        <w:rPr>
          <w:rFonts w:ascii="Roboto" w:hAnsi="Roboto"/>
          <w:color w:val="202124"/>
          <w:spacing w:val="3"/>
          <w:szCs w:val="21"/>
        </w:rPr>
        <w:br/>
      </w:r>
      <w:r w:rsidRPr="0006119D">
        <w:rPr>
          <w:rFonts w:ascii="Roboto" w:hAnsi="Roboto" w:hint="eastAsia"/>
          <w:color w:val="202124"/>
          <w:spacing w:val="3"/>
          <w:szCs w:val="21"/>
        </w:rPr>
        <w:t xml:space="preserve">　</w:t>
      </w:r>
      <w:r w:rsidRPr="0006119D">
        <w:rPr>
          <w:rFonts w:ascii="Roboto" w:hAnsi="Roboto"/>
          <w:color w:val="202124"/>
          <w:spacing w:val="3"/>
          <w:szCs w:val="21"/>
        </w:rPr>
        <w:t xml:space="preserve">5.2. </w:t>
      </w:r>
      <w:r w:rsidRPr="0006119D">
        <w:rPr>
          <w:rFonts w:ascii="Roboto" w:hAnsi="Roboto"/>
          <w:color w:val="202124"/>
          <w:spacing w:val="3"/>
          <w:szCs w:val="21"/>
          <w:shd w:val="clear" w:color="auto" w:fill="FFFFFF"/>
        </w:rPr>
        <w:t>ヘルスケアのメカニズム</w:t>
      </w:r>
      <w:r w:rsidRPr="0006119D">
        <w:ptab w:relativeTo="margin" w:alignment="right" w:leader="dot"/>
      </w:r>
      <w:r w:rsidRPr="0006119D">
        <w:rPr>
          <w:lang w:val="ja-JP"/>
        </w:rPr>
        <w:t>2</w:t>
      </w:r>
      <w:r w:rsidR="00E958D0" w:rsidRPr="0006119D">
        <w:rPr>
          <w:lang w:val="ja-JP"/>
        </w:rPr>
        <w:t>1</w:t>
      </w:r>
      <w:r w:rsidRPr="0006119D">
        <w:rPr>
          <w:rFonts w:ascii="Roboto" w:hAnsi="Roboto"/>
          <w:color w:val="202124"/>
          <w:spacing w:val="3"/>
          <w:szCs w:val="21"/>
        </w:rPr>
        <w:br/>
      </w:r>
      <w:r w:rsidRPr="0006119D">
        <w:rPr>
          <w:rFonts w:ascii="Roboto" w:hAnsi="Roboto" w:hint="eastAsia"/>
          <w:color w:val="202124"/>
          <w:spacing w:val="3"/>
          <w:szCs w:val="21"/>
        </w:rPr>
        <w:t xml:space="preserve">　</w:t>
      </w:r>
      <w:r w:rsidRPr="0006119D">
        <w:rPr>
          <w:rFonts w:ascii="Roboto" w:hAnsi="Roboto" w:hint="eastAsia"/>
          <w:color w:val="202124"/>
          <w:spacing w:val="3"/>
          <w:szCs w:val="21"/>
        </w:rPr>
        <w:t>5</w:t>
      </w:r>
      <w:r w:rsidRPr="0006119D">
        <w:rPr>
          <w:rFonts w:ascii="Roboto" w:hAnsi="Roboto"/>
          <w:color w:val="202124"/>
          <w:spacing w:val="3"/>
          <w:szCs w:val="21"/>
        </w:rPr>
        <w:t>.3</w:t>
      </w:r>
      <w:r w:rsidRPr="0006119D">
        <w:rPr>
          <w:rFonts w:ascii="Roboto" w:hAnsi="Roboto"/>
          <w:color w:val="202124"/>
          <w:spacing w:val="3"/>
          <w:szCs w:val="21"/>
          <w:shd w:val="clear" w:color="auto" w:fill="FFFFFF"/>
        </w:rPr>
        <w:t xml:space="preserve"> . DERC</w:t>
      </w:r>
      <w:r w:rsidRPr="0006119D">
        <w:rPr>
          <w:rFonts w:ascii="Roboto" w:hAnsi="Roboto"/>
          <w:color w:val="202124"/>
          <w:spacing w:val="3"/>
          <w:szCs w:val="21"/>
          <w:shd w:val="clear" w:color="auto" w:fill="FFFFFF"/>
        </w:rPr>
        <w:t>プラットフォームのインターフェース</w:t>
      </w:r>
      <w:r w:rsidRPr="0006119D">
        <w:ptab w:relativeTo="margin" w:alignment="right" w:leader="dot"/>
      </w:r>
      <w:r w:rsidRPr="0006119D">
        <w:rPr>
          <w:lang w:val="ja-JP"/>
        </w:rPr>
        <w:t>2</w:t>
      </w:r>
      <w:r w:rsidR="00E958D0" w:rsidRPr="0006119D">
        <w:rPr>
          <w:lang w:val="ja-JP"/>
        </w:rPr>
        <w:t>1</w:t>
      </w:r>
      <w:r w:rsidRPr="0006119D">
        <w:rPr>
          <w:rFonts w:ascii="Roboto" w:hAnsi="Roboto"/>
          <w:color w:val="202124"/>
          <w:spacing w:val="3"/>
          <w:szCs w:val="21"/>
        </w:rPr>
        <w:br/>
      </w:r>
      <w:r w:rsidRPr="0006119D">
        <w:rPr>
          <w:rFonts w:ascii="Roboto" w:hAnsi="Roboto" w:hint="eastAsia"/>
          <w:color w:val="202124"/>
          <w:spacing w:val="3"/>
          <w:szCs w:val="21"/>
        </w:rPr>
        <w:t xml:space="preserve">　</w:t>
      </w:r>
      <w:r w:rsidRPr="0006119D">
        <w:rPr>
          <w:rFonts w:ascii="Roboto" w:hAnsi="Roboto" w:hint="eastAsia"/>
          <w:color w:val="202124"/>
          <w:spacing w:val="3"/>
          <w:szCs w:val="21"/>
        </w:rPr>
        <w:t>5</w:t>
      </w:r>
      <w:r w:rsidRPr="0006119D">
        <w:rPr>
          <w:rFonts w:ascii="Roboto" w:hAnsi="Roboto"/>
          <w:color w:val="202124"/>
          <w:spacing w:val="3"/>
          <w:szCs w:val="21"/>
        </w:rPr>
        <w:t xml:space="preserve">.4. </w:t>
      </w:r>
      <w:r w:rsidRPr="0006119D">
        <w:rPr>
          <w:rFonts w:ascii="Roboto" w:hAnsi="Roboto"/>
          <w:color w:val="202124"/>
          <w:spacing w:val="3"/>
          <w:szCs w:val="21"/>
          <w:shd w:val="clear" w:color="auto" w:fill="FFFFFF"/>
        </w:rPr>
        <w:t>議論</w:t>
      </w:r>
      <w:r w:rsidR="00DA3E43">
        <w:rPr>
          <w:rFonts w:ascii="Roboto" w:hAnsi="Roboto" w:hint="eastAsia"/>
          <w:color w:val="202124"/>
          <w:spacing w:val="3"/>
          <w:szCs w:val="21"/>
          <w:shd w:val="clear" w:color="auto" w:fill="FFFFFF"/>
        </w:rPr>
        <w:t>の</w:t>
      </w:r>
      <w:r w:rsidRPr="0006119D">
        <w:rPr>
          <w:rFonts w:ascii="Roboto" w:hAnsi="Roboto"/>
          <w:color w:val="202124"/>
          <w:spacing w:val="3"/>
          <w:szCs w:val="21"/>
          <w:shd w:val="clear" w:color="auto" w:fill="FFFFFF"/>
        </w:rPr>
        <w:t>インターフェース</w:t>
      </w:r>
      <w:r w:rsidRPr="0006119D">
        <w:ptab w:relativeTo="margin" w:alignment="right" w:leader="dot"/>
      </w:r>
      <w:r w:rsidRPr="0006119D">
        <w:rPr>
          <w:lang w:val="ja-JP"/>
        </w:rPr>
        <w:t>2</w:t>
      </w:r>
      <w:r w:rsidR="00E958D0" w:rsidRPr="0006119D">
        <w:rPr>
          <w:lang w:val="ja-JP"/>
        </w:rPr>
        <w:t>2</w:t>
      </w:r>
      <w:r w:rsidRPr="0006119D">
        <w:rPr>
          <w:rFonts w:ascii="Roboto" w:hAnsi="Roboto"/>
          <w:color w:val="202124"/>
          <w:spacing w:val="3"/>
          <w:szCs w:val="21"/>
        </w:rPr>
        <w:br/>
      </w:r>
      <w:r w:rsidRPr="0006119D">
        <w:rPr>
          <w:rFonts w:ascii="Roboto" w:hAnsi="Roboto" w:hint="eastAsia"/>
          <w:color w:val="202124"/>
          <w:spacing w:val="3"/>
          <w:szCs w:val="21"/>
        </w:rPr>
        <w:t xml:space="preserve">　　</w:t>
      </w:r>
      <w:r w:rsidRPr="0006119D">
        <w:rPr>
          <w:rFonts w:ascii="Roboto" w:hAnsi="Roboto" w:hint="eastAsia"/>
          <w:color w:val="202124"/>
          <w:spacing w:val="3"/>
          <w:szCs w:val="21"/>
        </w:rPr>
        <w:t>5</w:t>
      </w:r>
      <w:r w:rsidRPr="0006119D">
        <w:rPr>
          <w:rFonts w:ascii="Roboto" w:hAnsi="Roboto"/>
          <w:color w:val="202124"/>
          <w:spacing w:val="3"/>
          <w:szCs w:val="21"/>
        </w:rPr>
        <w:t xml:space="preserve">.4.1. </w:t>
      </w:r>
      <w:r w:rsidRPr="0006119D">
        <w:rPr>
          <w:rFonts w:ascii="Roboto" w:hAnsi="Roboto" w:hint="eastAsia"/>
          <w:color w:val="202124"/>
          <w:spacing w:val="3"/>
          <w:szCs w:val="21"/>
        </w:rPr>
        <w:t>ビデオ議論のインターフェース</w:t>
      </w:r>
      <w:r w:rsidRPr="0006119D">
        <w:ptab w:relativeTo="margin" w:alignment="right" w:leader="dot"/>
      </w:r>
      <w:r w:rsidRPr="0006119D">
        <w:rPr>
          <w:lang w:val="ja-JP"/>
        </w:rPr>
        <w:t>2</w:t>
      </w:r>
      <w:r w:rsidR="00E958D0" w:rsidRPr="0006119D">
        <w:rPr>
          <w:lang w:val="ja-JP"/>
        </w:rPr>
        <w:t>2</w:t>
      </w:r>
    </w:p>
    <w:p w14:paraId="4AA571C9" w14:textId="341A882A" w:rsidR="006E639D" w:rsidRPr="0006119D" w:rsidRDefault="006E639D" w:rsidP="00E958D0">
      <w:pPr>
        <w:pStyle w:val="20"/>
        <w:spacing w:line="240" w:lineRule="auto"/>
        <w:ind w:left="216"/>
        <w:rPr>
          <w:rFonts w:ascii="Roboto" w:hAnsi="Roboto"/>
          <w:color w:val="202124"/>
          <w:spacing w:val="3"/>
          <w:szCs w:val="21"/>
        </w:rPr>
      </w:pPr>
      <w:r w:rsidRPr="0006119D">
        <w:rPr>
          <w:rFonts w:ascii="Roboto" w:hAnsi="Roboto"/>
          <w:color w:val="202124"/>
          <w:spacing w:val="3"/>
          <w:szCs w:val="21"/>
        </w:rPr>
        <w:lastRenderedPageBreak/>
        <w:t xml:space="preserve">  5.4.2. </w:t>
      </w:r>
      <w:r w:rsidRPr="0006119D">
        <w:rPr>
          <w:rFonts w:ascii="Roboto" w:hAnsi="Roboto" w:hint="eastAsia"/>
          <w:color w:val="202124"/>
          <w:spacing w:val="3"/>
          <w:szCs w:val="21"/>
        </w:rPr>
        <w:t>テキスト議論のインターフェース</w:t>
      </w:r>
      <w:r w:rsidRPr="0006119D">
        <w:ptab w:relativeTo="margin" w:alignment="right" w:leader="dot"/>
      </w:r>
      <w:r w:rsidRPr="0006119D">
        <w:rPr>
          <w:lang w:val="ja-JP"/>
        </w:rPr>
        <w:t>2</w:t>
      </w:r>
      <w:r w:rsidR="00E958D0" w:rsidRPr="0006119D">
        <w:rPr>
          <w:lang w:val="ja-JP"/>
        </w:rPr>
        <w:t>3</w:t>
      </w:r>
    </w:p>
    <w:p w14:paraId="4D26417F" w14:textId="2545ABD7" w:rsidR="006E639D" w:rsidRPr="0006119D" w:rsidRDefault="006E639D" w:rsidP="00E958D0">
      <w:pPr>
        <w:pStyle w:val="20"/>
        <w:spacing w:line="240" w:lineRule="auto"/>
        <w:ind w:left="0" w:firstLineChars="100" w:firstLine="226"/>
        <w:rPr>
          <w:lang w:val="ja-JP"/>
        </w:rPr>
      </w:pPr>
      <w:r w:rsidRPr="0006119D">
        <w:rPr>
          <w:rFonts w:ascii="Roboto" w:hAnsi="Roboto"/>
          <w:color w:val="202124"/>
          <w:spacing w:val="3"/>
          <w:szCs w:val="21"/>
          <w:shd w:val="clear" w:color="auto" w:fill="FFFFFF"/>
        </w:rPr>
        <w:t>5.</w:t>
      </w:r>
      <w:r w:rsidRPr="0006119D">
        <w:rPr>
          <w:rFonts w:ascii="Roboto" w:hAnsi="Roboto" w:hint="eastAsia"/>
          <w:color w:val="202124"/>
          <w:spacing w:val="3"/>
          <w:szCs w:val="21"/>
          <w:shd w:val="clear" w:color="auto" w:fill="FFFFFF"/>
        </w:rPr>
        <w:t>5</w:t>
      </w:r>
      <w:r w:rsidRPr="0006119D">
        <w:rPr>
          <w:rFonts w:ascii="Roboto" w:hAnsi="Roboto"/>
          <w:color w:val="202124"/>
          <w:spacing w:val="3"/>
          <w:szCs w:val="21"/>
          <w:shd w:val="clear" w:color="auto" w:fill="FFFFFF"/>
        </w:rPr>
        <w:t xml:space="preserve">. </w:t>
      </w:r>
      <w:r w:rsidRPr="0006119D">
        <w:rPr>
          <w:rFonts w:ascii="Roboto" w:hAnsi="Roboto"/>
          <w:color w:val="202124"/>
          <w:spacing w:val="3"/>
          <w:szCs w:val="21"/>
          <w:shd w:val="clear" w:color="auto" w:fill="FFFFFF"/>
        </w:rPr>
        <w:t>ヘルスケアのインターフェース</w:t>
      </w:r>
      <w:r w:rsidRPr="0006119D">
        <w:rPr>
          <w:rFonts w:ascii="Roboto" w:hAnsi="Roboto"/>
          <w:color w:val="202124"/>
          <w:spacing w:val="3"/>
          <w:szCs w:val="21"/>
          <w:shd w:val="clear" w:color="auto" w:fill="FFFFFF"/>
        </w:rPr>
        <w:t xml:space="preserve"> </w:t>
      </w:r>
      <w:r w:rsidRPr="0006119D">
        <w:ptab w:relativeTo="margin" w:alignment="right" w:leader="dot"/>
      </w:r>
      <w:r w:rsidRPr="0006119D">
        <w:rPr>
          <w:lang w:val="ja-JP"/>
        </w:rPr>
        <w:t>2</w:t>
      </w:r>
      <w:r w:rsidR="00E958D0" w:rsidRPr="0006119D">
        <w:rPr>
          <w:lang w:val="ja-JP"/>
        </w:rPr>
        <w:t>4</w:t>
      </w:r>
    </w:p>
    <w:p w14:paraId="6B230CA0" w14:textId="77777777" w:rsidR="006E639D" w:rsidRPr="0006119D" w:rsidRDefault="006E639D" w:rsidP="00E958D0">
      <w:pPr>
        <w:rPr>
          <w:lang w:val="ja-JP"/>
        </w:rPr>
      </w:pPr>
    </w:p>
    <w:p w14:paraId="379884F0" w14:textId="3DAC01AE" w:rsidR="006E639D" w:rsidRPr="0006119D" w:rsidRDefault="006E639D" w:rsidP="00E958D0">
      <w:pPr>
        <w:pStyle w:val="20"/>
        <w:spacing w:line="240" w:lineRule="auto"/>
        <w:ind w:left="0"/>
      </w:pPr>
      <w:r w:rsidRPr="0006119D">
        <w:rPr>
          <w:rFonts w:ascii="Roboto" w:hAnsi="Roboto"/>
          <w:color w:val="202124"/>
          <w:spacing w:val="3"/>
          <w:szCs w:val="21"/>
          <w:shd w:val="clear" w:color="auto" w:fill="FFFFFF"/>
        </w:rPr>
        <w:t>第</w:t>
      </w:r>
      <w:r w:rsidRPr="0006119D">
        <w:rPr>
          <w:rFonts w:ascii="Roboto" w:hAnsi="Roboto"/>
          <w:color w:val="202124"/>
          <w:spacing w:val="3"/>
          <w:szCs w:val="21"/>
          <w:shd w:val="clear" w:color="auto" w:fill="FFFFFF"/>
        </w:rPr>
        <w:t>6</w:t>
      </w:r>
      <w:r w:rsidRPr="0006119D">
        <w:rPr>
          <w:rFonts w:ascii="Roboto" w:hAnsi="Roboto"/>
          <w:color w:val="202124"/>
          <w:spacing w:val="3"/>
          <w:szCs w:val="21"/>
          <w:shd w:val="clear" w:color="auto" w:fill="FFFFFF"/>
        </w:rPr>
        <w:t>章</w:t>
      </w:r>
      <w:r w:rsidRPr="0006119D">
        <w:rPr>
          <w:rFonts w:ascii="Roboto" w:hAnsi="Roboto" w:hint="eastAsia"/>
          <w:color w:val="202124"/>
          <w:spacing w:val="3"/>
          <w:szCs w:val="21"/>
          <w:shd w:val="clear" w:color="auto" w:fill="FFFFFF"/>
        </w:rPr>
        <w:t>.</w:t>
      </w:r>
      <w:r w:rsidRPr="0006119D">
        <w:rPr>
          <w:rFonts w:ascii="Roboto" w:hAnsi="Roboto"/>
          <w:color w:val="202124"/>
          <w:spacing w:val="3"/>
          <w:szCs w:val="21"/>
          <w:shd w:val="clear" w:color="auto" w:fill="FFFFFF"/>
        </w:rPr>
        <w:t xml:space="preserve"> </w:t>
      </w:r>
      <w:r w:rsidRPr="0006119D">
        <w:rPr>
          <w:rFonts w:ascii="Roboto" w:hAnsi="Roboto" w:hint="eastAsia"/>
          <w:color w:val="202124"/>
          <w:spacing w:val="3"/>
          <w:szCs w:val="21"/>
          <w:shd w:val="clear" w:color="auto" w:fill="FFFFFF"/>
        </w:rPr>
        <w:t>第一回評価実験の結果と考察</w:t>
      </w:r>
      <w:r w:rsidRPr="0006119D">
        <w:ptab w:relativeTo="margin" w:alignment="right" w:leader="dot"/>
      </w:r>
      <w:r w:rsidRPr="0006119D">
        <w:rPr>
          <w:lang w:val="ja-JP"/>
        </w:rPr>
        <w:t>2</w:t>
      </w:r>
      <w:r w:rsidR="00E958D0" w:rsidRPr="0006119D">
        <w:rPr>
          <w:lang w:val="ja-JP"/>
        </w:rPr>
        <w:t>6</w:t>
      </w:r>
    </w:p>
    <w:p w14:paraId="25128A0C" w14:textId="0AC944CF" w:rsidR="006E639D" w:rsidRPr="0006119D" w:rsidRDefault="006E639D" w:rsidP="00E958D0">
      <w:pPr>
        <w:pStyle w:val="20"/>
        <w:spacing w:line="240" w:lineRule="auto"/>
        <w:ind w:left="0" w:firstLineChars="100" w:firstLine="226"/>
        <w:rPr>
          <w:rFonts w:ascii="Roboto" w:hAnsi="Roboto"/>
          <w:color w:val="202124"/>
          <w:spacing w:val="3"/>
          <w:szCs w:val="21"/>
          <w:shd w:val="clear" w:color="auto" w:fill="FFFFFF"/>
        </w:rPr>
      </w:pPr>
      <w:r w:rsidRPr="0006119D">
        <w:rPr>
          <w:rFonts w:ascii="Roboto" w:hAnsi="Roboto"/>
          <w:color w:val="202124"/>
          <w:spacing w:val="3"/>
          <w:szCs w:val="21"/>
        </w:rPr>
        <w:t xml:space="preserve">6.1. </w:t>
      </w:r>
      <w:r w:rsidRPr="0006119D">
        <w:rPr>
          <w:rFonts w:ascii="Roboto" w:hAnsi="Roboto"/>
          <w:color w:val="202124"/>
          <w:spacing w:val="3"/>
          <w:szCs w:val="21"/>
        </w:rPr>
        <w:t>各ユーザーのポイント推移</w:t>
      </w:r>
      <w:r w:rsidRPr="0006119D">
        <w:rPr>
          <w:rFonts w:ascii="Roboto" w:hAnsi="Roboto"/>
          <w:color w:val="202124"/>
          <w:spacing w:val="3"/>
          <w:szCs w:val="21"/>
        </w:rPr>
        <w:t xml:space="preserve"> </w:t>
      </w:r>
      <w:r w:rsidRPr="0006119D">
        <w:ptab w:relativeTo="margin" w:alignment="right" w:leader="dot"/>
      </w:r>
      <w:r w:rsidRPr="0006119D">
        <w:rPr>
          <w:lang w:val="ja-JP"/>
        </w:rPr>
        <w:t>2</w:t>
      </w:r>
      <w:r w:rsidR="00E958D0" w:rsidRPr="0006119D">
        <w:rPr>
          <w:lang w:val="ja-JP"/>
        </w:rPr>
        <w:t>6</w:t>
      </w:r>
    </w:p>
    <w:p w14:paraId="3D954E62" w14:textId="45C2FE1E" w:rsidR="006E639D" w:rsidRPr="0006119D" w:rsidRDefault="006E639D" w:rsidP="006E639D">
      <w:pPr>
        <w:pStyle w:val="20"/>
        <w:ind w:left="216"/>
      </w:pPr>
      <w:r w:rsidRPr="0006119D">
        <w:rPr>
          <w:rFonts w:ascii="Roboto" w:hAnsi="Roboto"/>
          <w:color w:val="202124"/>
          <w:spacing w:val="3"/>
          <w:szCs w:val="21"/>
        </w:rPr>
        <w:t xml:space="preserve">6.2. </w:t>
      </w:r>
      <w:r w:rsidRPr="0006119D">
        <w:rPr>
          <w:rFonts w:ascii="Roboto" w:hAnsi="Roboto"/>
          <w:color w:val="202124"/>
          <w:spacing w:val="3"/>
          <w:szCs w:val="21"/>
        </w:rPr>
        <w:t>議論</w:t>
      </w:r>
      <w:r w:rsidRPr="0006119D">
        <w:ptab w:relativeTo="margin" w:alignment="right" w:leader="dot"/>
      </w:r>
      <w:r w:rsidRPr="0006119D">
        <w:rPr>
          <w:lang w:val="ja-JP"/>
        </w:rPr>
        <w:t>2</w:t>
      </w:r>
      <w:r w:rsidR="00E958D0" w:rsidRPr="0006119D">
        <w:rPr>
          <w:lang w:val="ja-JP"/>
        </w:rPr>
        <w:t>7</w:t>
      </w:r>
    </w:p>
    <w:p w14:paraId="38495BC1" w14:textId="649BA76D" w:rsidR="006E639D" w:rsidRPr="0006119D" w:rsidRDefault="006E639D" w:rsidP="006E639D">
      <w:pPr>
        <w:pStyle w:val="20"/>
        <w:ind w:left="216"/>
      </w:pPr>
      <w:r w:rsidRPr="0006119D">
        <w:rPr>
          <w:rFonts w:ascii="Roboto" w:hAnsi="Roboto"/>
          <w:color w:val="202124"/>
          <w:spacing w:val="3"/>
          <w:szCs w:val="21"/>
        </w:rPr>
        <w:t xml:space="preserve">6.3. </w:t>
      </w:r>
      <w:r w:rsidRPr="0006119D">
        <w:rPr>
          <w:rFonts w:ascii="Roboto" w:hAnsi="Roboto"/>
          <w:color w:val="202124"/>
          <w:spacing w:val="3"/>
          <w:szCs w:val="21"/>
        </w:rPr>
        <w:t>ヘルスケア</w:t>
      </w:r>
      <w:r w:rsidRPr="0006119D">
        <w:ptab w:relativeTo="margin" w:alignment="right" w:leader="dot"/>
      </w:r>
      <w:r w:rsidR="00E958D0" w:rsidRPr="0006119D">
        <w:rPr>
          <w:lang w:val="ja-JP"/>
        </w:rPr>
        <w:t>32</w:t>
      </w:r>
    </w:p>
    <w:p w14:paraId="138FB633" w14:textId="6F83FADB" w:rsidR="006E639D" w:rsidRPr="0006119D" w:rsidRDefault="006E639D" w:rsidP="006E639D">
      <w:pPr>
        <w:pStyle w:val="20"/>
        <w:ind w:left="216"/>
      </w:pPr>
      <w:r w:rsidRPr="0006119D">
        <w:rPr>
          <w:rFonts w:ascii="Roboto" w:hAnsi="Roboto"/>
          <w:color w:val="202124"/>
          <w:spacing w:val="3"/>
          <w:szCs w:val="21"/>
        </w:rPr>
        <w:t xml:space="preserve">6.4. </w:t>
      </w:r>
      <w:r w:rsidRPr="0006119D">
        <w:rPr>
          <w:rFonts w:ascii="Roboto" w:hAnsi="Roboto"/>
          <w:color w:val="202124"/>
          <w:spacing w:val="3"/>
          <w:szCs w:val="21"/>
        </w:rPr>
        <w:t>プラットフォーム化</w:t>
      </w:r>
      <w:r w:rsidRPr="0006119D">
        <w:rPr>
          <w:rFonts w:ascii="Roboto" w:hAnsi="Roboto"/>
          <w:color w:val="202124"/>
          <w:spacing w:val="3"/>
          <w:szCs w:val="21"/>
        </w:rPr>
        <w:t xml:space="preserve"> </w:t>
      </w:r>
      <w:r w:rsidRPr="0006119D">
        <w:ptab w:relativeTo="margin" w:alignment="right" w:leader="dot"/>
      </w:r>
      <w:r w:rsidR="00E958D0" w:rsidRPr="0006119D">
        <w:rPr>
          <w:lang w:val="ja-JP"/>
        </w:rPr>
        <w:t>34</w:t>
      </w:r>
    </w:p>
    <w:p w14:paraId="618918F4" w14:textId="11E4F0F0" w:rsidR="006E639D" w:rsidRPr="0006119D" w:rsidRDefault="006E639D" w:rsidP="006E639D">
      <w:pPr>
        <w:pStyle w:val="20"/>
        <w:ind w:left="216"/>
      </w:pPr>
      <w:r w:rsidRPr="0006119D">
        <w:rPr>
          <w:rFonts w:ascii="Roboto" w:hAnsi="Roboto"/>
          <w:color w:val="202124"/>
          <w:spacing w:val="3"/>
          <w:szCs w:val="21"/>
        </w:rPr>
        <w:t xml:space="preserve">6.5. </w:t>
      </w:r>
      <w:r w:rsidRPr="0006119D">
        <w:rPr>
          <w:rFonts w:ascii="Roboto" w:hAnsi="Roboto"/>
          <w:color w:val="202124"/>
          <w:spacing w:val="3"/>
          <w:szCs w:val="21"/>
        </w:rPr>
        <w:t>システムの課題点</w:t>
      </w:r>
      <w:r w:rsidRPr="0006119D">
        <w:rPr>
          <w:rFonts w:ascii="Roboto" w:hAnsi="Roboto"/>
          <w:color w:val="202124"/>
          <w:spacing w:val="3"/>
          <w:szCs w:val="21"/>
        </w:rPr>
        <w:t xml:space="preserve">  </w:t>
      </w:r>
      <w:r w:rsidRPr="0006119D">
        <w:ptab w:relativeTo="margin" w:alignment="right" w:leader="dot"/>
      </w:r>
      <w:r w:rsidR="00E958D0" w:rsidRPr="0006119D">
        <w:rPr>
          <w:lang w:val="ja-JP"/>
        </w:rPr>
        <w:t>35</w:t>
      </w:r>
    </w:p>
    <w:p w14:paraId="5D45DEB0" w14:textId="77777777" w:rsidR="006E639D" w:rsidRPr="0006119D" w:rsidRDefault="006E639D" w:rsidP="006E639D">
      <w:pPr>
        <w:pStyle w:val="20"/>
        <w:ind w:left="0"/>
        <w:rPr>
          <w:rFonts w:ascii="Roboto" w:hAnsi="Roboto"/>
          <w:color w:val="202124"/>
          <w:spacing w:val="3"/>
          <w:sz w:val="21"/>
          <w:szCs w:val="21"/>
        </w:rPr>
      </w:pPr>
    </w:p>
    <w:p w14:paraId="3A163592" w14:textId="0FBF16CA" w:rsidR="006E639D" w:rsidRPr="0006119D" w:rsidRDefault="006E639D" w:rsidP="006E639D">
      <w:pPr>
        <w:pStyle w:val="20"/>
        <w:ind w:left="0"/>
      </w:pPr>
      <w:r w:rsidRPr="0006119D">
        <w:rPr>
          <w:rFonts w:ascii="Roboto" w:hAnsi="Roboto" w:hint="eastAsia"/>
          <w:color w:val="202124"/>
          <w:spacing w:val="3"/>
          <w:sz w:val="21"/>
          <w:szCs w:val="21"/>
        </w:rPr>
        <w:t>第</w:t>
      </w:r>
      <w:r w:rsidRPr="0006119D">
        <w:rPr>
          <w:rFonts w:ascii="Roboto" w:hAnsi="Roboto"/>
          <w:color w:val="202124"/>
          <w:spacing w:val="3"/>
          <w:sz w:val="21"/>
          <w:szCs w:val="21"/>
        </w:rPr>
        <w:t>7</w:t>
      </w:r>
      <w:r w:rsidRPr="0006119D">
        <w:rPr>
          <w:rFonts w:ascii="Roboto" w:hAnsi="Roboto"/>
          <w:color w:val="202124"/>
          <w:spacing w:val="3"/>
          <w:sz w:val="21"/>
          <w:szCs w:val="21"/>
        </w:rPr>
        <w:t>章</w:t>
      </w:r>
      <w:r w:rsidRPr="0006119D">
        <w:rPr>
          <w:rFonts w:ascii="Roboto" w:hAnsi="Roboto" w:hint="eastAsia"/>
          <w:color w:val="202124"/>
          <w:spacing w:val="3"/>
          <w:szCs w:val="21"/>
        </w:rPr>
        <w:t>.</w:t>
      </w:r>
      <w:r w:rsidRPr="0006119D">
        <w:rPr>
          <w:rFonts w:ascii="Roboto" w:hAnsi="Roboto"/>
          <w:color w:val="202124"/>
          <w:spacing w:val="3"/>
          <w:szCs w:val="21"/>
        </w:rPr>
        <w:t xml:space="preserve"> </w:t>
      </w:r>
      <w:r w:rsidRPr="0006119D">
        <w:rPr>
          <w:rFonts w:ascii="Roboto" w:hAnsi="Roboto"/>
          <w:color w:val="202124"/>
          <w:spacing w:val="3"/>
          <w:sz w:val="21"/>
          <w:szCs w:val="21"/>
        </w:rPr>
        <w:t>第二回評価実験で使用したシステム</w:t>
      </w:r>
      <w:r w:rsidRPr="0006119D">
        <w:rPr>
          <w:rFonts w:ascii="Roboto" w:hAnsi="Roboto"/>
          <w:color w:val="202124"/>
          <w:spacing w:val="3"/>
          <w:szCs w:val="21"/>
        </w:rPr>
        <w:t xml:space="preserve"> </w:t>
      </w:r>
      <w:r w:rsidRPr="0006119D">
        <w:ptab w:relativeTo="margin" w:alignment="right" w:leader="dot"/>
      </w:r>
      <w:r w:rsidR="00E958D0" w:rsidRPr="0006119D">
        <w:rPr>
          <w:lang w:val="ja-JP"/>
        </w:rPr>
        <w:t>37</w:t>
      </w:r>
    </w:p>
    <w:p w14:paraId="5CA90F8C" w14:textId="410D30C3" w:rsidR="006E639D" w:rsidRPr="0006119D" w:rsidRDefault="006E639D" w:rsidP="006E639D">
      <w:pPr>
        <w:pStyle w:val="20"/>
        <w:ind w:left="216"/>
      </w:pPr>
      <w:r w:rsidRPr="0006119D">
        <w:rPr>
          <w:sz w:val="21"/>
          <w:szCs w:val="21"/>
        </w:rPr>
        <w:t>7.1</w:t>
      </w:r>
      <w:r w:rsidRPr="0006119D">
        <w:rPr>
          <w:szCs w:val="21"/>
        </w:rPr>
        <w:t xml:space="preserve">. </w:t>
      </w:r>
      <w:r w:rsidRPr="0006119D">
        <w:rPr>
          <w:rFonts w:hint="eastAsia"/>
          <w:sz w:val="21"/>
          <w:szCs w:val="21"/>
        </w:rPr>
        <w:t>プラットフォームのメカニズム・インターフェース</w:t>
      </w:r>
      <w:r w:rsidRPr="0006119D">
        <w:rPr>
          <w:szCs w:val="21"/>
        </w:rPr>
        <w:t xml:space="preserve"> </w:t>
      </w:r>
      <w:r w:rsidRPr="0006119D">
        <w:ptab w:relativeTo="margin" w:alignment="right" w:leader="dot"/>
      </w:r>
      <w:r w:rsidR="00E958D0" w:rsidRPr="0006119D">
        <w:rPr>
          <w:lang w:val="ja-JP"/>
        </w:rPr>
        <w:t>37</w:t>
      </w:r>
    </w:p>
    <w:p w14:paraId="2214B6A6" w14:textId="6CE5C4FD" w:rsidR="006E639D" w:rsidRPr="0006119D" w:rsidRDefault="006E639D" w:rsidP="006E639D">
      <w:pPr>
        <w:pStyle w:val="20"/>
        <w:ind w:left="216"/>
      </w:pPr>
      <w:r w:rsidRPr="0006119D">
        <w:rPr>
          <w:sz w:val="21"/>
          <w:szCs w:val="21"/>
        </w:rPr>
        <w:t>7.2</w:t>
      </w:r>
      <w:r w:rsidRPr="0006119D">
        <w:rPr>
          <w:szCs w:val="21"/>
        </w:rPr>
        <w:t xml:space="preserve">. </w:t>
      </w:r>
      <w:r w:rsidRPr="0006119D">
        <w:rPr>
          <w:rFonts w:hint="eastAsia"/>
          <w:sz w:val="21"/>
          <w:szCs w:val="21"/>
        </w:rPr>
        <w:t>議論のメカニズム・インターフェース</w:t>
      </w:r>
      <w:r w:rsidRPr="0006119D">
        <w:rPr>
          <w:szCs w:val="21"/>
        </w:rPr>
        <w:t xml:space="preserve"> </w:t>
      </w:r>
      <w:r w:rsidRPr="0006119D">
        <w:ptab w:relativeTo="margin" w:alignment="right" w:leader="dot"/>
      </w:r>
      <w:r w:rsidR="00E958D0" w:rsidRPr="0006119D">
        <w:rPr>
          <w:lang w:val="ja-JP"/>
        </w:rPr>
        <w:t>38</w:t>
      </w:r>
    </w:p>
    <w:p w14:paraId="06C9100D" w14:textId="5CC26906" w:rsidR="006E639D" w:rsidRPr="0006119D" w:rsidRDefault="006E639D" w:rsidP="006E639D">
      <w:pPr>
        <w:pStyle w:val="20"/>
        <w:ind w:left="216"/>
      </w:pPr>
      <w:r w:rsidRPr="0006119D">
        <w:rPr>
          <w:sz w:val="21"/>
          <w:szCs w:val="21"/>
        </w:rPr>
        <w:t>7.3</w:t>
      </w:r>
      <w:r w:rsidRPr="0006119D">
        <w:rPr>
          <w:szCs w:val="21"/>
        </w:rPr>
        <w:t xml:space="preserve">. </w:t>
      </w:r>
      <w:r w:rsidR="00DA3E43">
        <w:rPr>
          <w:rFonts w:hint="eastAsia"/>
          <w:sz w:val="21"/>
          <w:szCs w:val="21"/>
        </w:rPr>
        <w:t>日常生活</w:t>
      </w:r>
      <w:r w:rsidRPr="0006119D">
        <w:rPr>
          <w:rFonts w:hint="eastAsia"/>
          <w:sz w:val="21"/>
          <w:szCs w:val="21"/>
        </w:rPr>
        <w:t>のメカニズム</w:t>
      </w:r>
      <w:r w:rsidRPr="0006119D">
        <w:rPr>
          <w:szCs w:val="21"/>
        </w:rPr>
        <w:t xml:space="preserve"> </w:t>
      </w:r>
      <w:r w:rsidRPr="0006119D">
        <w:ptab w:relativeTo="margin" w:alignment="right" w:leader="dot"/>
      </w:r>
      <w:r w:rsidR="00E958D0" w:rsidRPr="0006119D">
        <w:rPr>
          <w:lang w:val="ja-JP"/>
        </w:rPr>
        <w:t>39</w:t>
      </w:r>
    </w:p>
    <w:p w14:paraId="5A763EE8" w14:textId="68B3B5BD" w:rsidR="006E639D" w:rsidRPr="0006119D" w:rsidRDefault="006E639D" w:rsidP="006E639D">
      <w:pPr>
        <w:pStyle w:val="20"/>
        <w:ind w:left="216"/>
      </w:pPr>
      <w:r w:rsidRPr="0006119D">
        <w:rPr>
          <w:sz w:val="21"/>
          <w:szCs w:val="21"/>
        </w:rPr>
        <w:t>7.4</w:t>
      </w:r>
      <w:r w:rsidRPr="0006119D">
        <w:rPr>
          <w:szCs w:val="21"/>
        </w:rPr>
        <w:t xml:space="preserve">. </w:t>
      </w:r>
      <w:r w:rsidR="00DA3E43">
        <w:rPr>
          <w:rFonts w:hint="eastAsia"/>
          <w:sz w:val="21"/>
          <w:szCs w:val="21"/>
        </w:rPr>
        <w:t>日常生活</w:t>
      </w:r>
      <w:r w:rsidRPr="0006119D">
        <w:rPr>
          <w:rFonts w:hint="eastAsia"/>
          <w:sz w:val="21"/>
          <w:szCs w:val="21"/>
        </w:rPr>
        <w:t>のインターフェース</w:t>
      </w:r>
      <w:r w:rsidRPr="0006119D">
        <w:rPr>
          <w:szCs w:val="21"/>
        </w:rPr>
        <w:t xml:space="preserve"> </w:t>
      </w:r>
      <w:r w:rsidRPr="0006119D">
        <w:ptab w:relativeTo="margin" w:alignment="right" w:leader="dot"/>
      </w:r>
      <w:r w:rsidR="00E958D0" w:rsidRPr="0006119D">
        <w:rPr>
          <w:lang w:val="ja-JP"/>
        </w:rPr>
        <w:t>40</w:t>
      </w:r>
    </w:p>
    <w:p w14:paraId="3B19BA20" w14:textId="514FFCB5" w:rsidR="006E639D" w:rsidRPr="0006119D" w:rsidRDefault="006E639D" w:rsidP="006E639D">
      <w:pPr>
        <w:pStyle w:val="20"/>
        <w:ind w:left="216"/>
      </w:pPr>
      <w:r w:rsidRPr="0006119D">
        <w:rPr>
          <w:rFonts w:hint="eastAsia"/>
          <w:sz w:val="21"/>
          <w:szCs w:val="21"/>
        </w:rPr>
        <w:t>7</w:t>
      </w:r>
      <w:r w:rsidRPr="0006119D">
        <w:rPr>
          <w:sz w:val="21"/>
          <w:szCs w:val="21"/>
        </w:rPr>
        <w:t>.5</w:t>
      </w:r>
      <w:r w:rsidRPr="0006119D">
        <w:rPr>
          <w:szCs w:val="21"/>
        </w:rPr>
        <w:t xml:space="preserve">. </w:t>
      </w:r>
      <w:r w:rsidRPr="0006119D">
        <w:rPr>
          <w:rFonts w:hint="eastAsia"/>
          <w:sz w:val="21"/>
          <w:szCs w:val="21"/>
        </w:rPr>
        <w:t>ヘルスケアのメカニズム・インターフェース</w:t>
      </w:r>
      <w:r w:rsidRPr="0006119D">
        <w:rPr>
          <w:szCs w:val="21"/>
        </w:rPr>
        <w:t xml:space="preserve">  </w:t>
      </w:r>
      <w:r w:rsidRPr="0006119D">
        <w:ptab w:relativeTo="margin" w:alignment="right" w:leader="dot"/>
      </w:r>
      <w:r w:rsidR="00E958D0" w:rsidRPr="0006119D">
        <w:rPr>
          <w:lang w:val="ja-JP"/>
        </w:rPr>
        <w:t>41</w:t>
      </w:r>
    </w:p>
    <w:p w14:paraId="697BDB22" w14:textId="77777777" w:rsidR="006E639D" w:rsidRPr="0006119D" w:rsidRDefault="006E639D" w:rsidP="006E639D">
      <w:pPr>
        <w:pStyle w:val="20"/>
        <w:ind w:left="0"/>
        <w:rPr>
          <w:sz w:val="21"/>
          <w:szCs w:val="21"/>
        </w:rPr>
      </w:pPr>
    </w:p>
    <w:p w14:paraId="788D99E1" w14:textId="394FA33B" w:rsidR="006E639D" w:rsidRPr="0006119D" w:rsidRDefault="006E639D" w:rsidP="006E639D">
      <w:pPr>
        <w:pStyle w:val="20"/>
        <w:ind w:left="0"/>
      </w:pPr>
      <w:r w:rsidRPr="0006119D">
        <w:rPr>
          <w:rFonts w:hint="eastAsia"/>
          <w:sz w:val="21"/>
          <w:szCs w:val="21"/>
        </w:rPr>
        <w:lastRenderedPageBreak/>
        <w:t>第8章</w:t>
      </w:r>
      <w:r w:rsidRPr="0006119D">
        <w:rPr>
          <w:rFonts w:hint="eastAsia"/>
          <w:szCs w:val="21"/>
        </w:rPr>
        <w:t>.</w:t>
      </w:r>
      <w:r w:rsidRPr="0006119D">
        <w:rPr>
          <w:szCs w:val="21"/>
        </w:rPr>
        <w:t xml:space="preserve"> </w:t>
      </w:r>
      <w:r w:rsidRPr="0006119D">
        <w:rPr>
          <w:rFonts w:hint="eastAsia"/>
          <w:sz w:val="21"/>
          <w:szCs w:val="21"/>
        </w:rPr>
        <w:t>第二回評価実験の評価</w:t>
      </w:r>
      <w:r w:rsidRPr="0006119D">
        <w:rPr>
          <w:szCs w:val="21"/>
        </w:rPr>
        <w:t xml:space="preserve"> </w:t>
      </w:r>
      <w:r w:rsidRPr="0006119D">
        <w:ptab w:relativeTo="margin" w:alignment="right" w:leader="dot"/>
      </w:r>
      <w:r w:rsidR="00E958D0" w:rsidRPr="0006119D">
        <w:t>4</w:t>
      </w:r>
      <w:r w:rsidRPr="0006119D">
        <w:rPr>
          <w:lang w:val="ja-JP"/>
        </w:rPr>
        <w:t>2</w:t>
      </w:r>
    </w:p>
    <w:p w14:paraId="412506C5" w14:textId="3F35E9B2" w:rsidR="006E639D" w:rsidRPr="0006119D" w:rsidRDefault="006E639D" w:rsidP="006E639D">
      <w:pPr>
        <w:pStyle w:val="20"/>
        <w:ind w:left="216"/>
      </w:pPr>
      <w:r w:rsidRPr="0006119D">
        <w:rPr>
          <w:rFonts w:hint="eastAsia"/>
          <w:sz w:val="21"/>
          <w:szCs w:val="21"/>
        </w:rPr>
        <w:t>8</w:t>
      </w:r>
      <w:r w:rsidRPr="0006119D">
        <w:rPr>
          <w:sz w:val="21"/>
          <w:szCs w:val="21"/>
        </w:rPr>
        <w:t>.1</w:t>
      </w:r>
      <w:r w:rsidRPr="0006119D">
        <w:rPr>
          <w:szCs w:val="21"/>
        </w:rPr>
        <w:t xml:space="preserve">. </w:t>
      </w:r>
      <w:r w:rsidRPr="0006119D">
        <w:rPr>
          <w:rFonts w:hint="eastAsia"/>
          <w:sz w:val="21"/>
          <w:szCs w:val="21"/>
        </w:rPr>
        <w:t>各被験者のポイント推移</w:t>
      </w:r>
      <w:r w:rsidRPr="0006119D">
        <w:rPr>
          <w:szCs w:val="21"/>
        </w:rPr>
        <w:t xml:space="preserve"> </w:t>
      </w:r>
      <w:r w:rsidRPr="0006119D">
        <w:ptab w:relativeTo="margin" w:alignment="right" w:leader="dot"/>
      </w:r>
      <w:r w:rsidR="00E958D0" w:rsidRPr="0006119D">
        <w:t>4</w:t>
      </w:r>
      <w:r w:rsidRPr="0006119D">
        <w:rPr>
          <w:lang w:val="ja-JP"/>
        </w:rPr>
        <w:t>2</w:t>
      </w:r>
    </w:p>
    <w:p w14:paraId="41748E01" w14:textId="049E9EEC" w:rsidR="006E639D" w:rsidRPr="0006119D" w:rsidRDefault="006E639D" w:rsidP="006E639D">
      <w:pPr>
        <w:pStyle w:val="20"/>
        <w:ind w:left="216"/>
      </w:pPr>
      <w:r w:rsidRPr="0006119D">
        <w:rPr>
          <w:sz w:val="21"/>
          <w:szCs w:val="21"/>
        </w:rPr>
        <w:t>8.2</w:t>
      </w:r>
      <w:r w:rsidRPr="0006119D">
        <w:rPr>
          <w:szCs w:val="21"/>
        </w:rPr>
        <w:t xml:space="preserve">. </w:t>
      </w:r>
      <w:r w:rsidRPr="0006119D">
        <w:rPr>
          <w:rFonts w:hint="eastAsia"/>
          <w:sz w:val="21"/>
          <w:szCs w:val="21"/>
        </w:rPr>
        <w:t>議論</w:t>
      </w:r>
      <w:r w:rsidRPr="0006119D">
        <w:ptab w:relativeTo="margin" w:alignment="right" w:leader="dot"/>
      </w:r>
      <w:r w:rsidR="00E958D0" w:rsidRPr="0006119D">
        <w:t>45</w:t>
      </w:r>
    </w:p>
    <w:p w14:paraId="4AC71BA6" w14:textId="7740B3D5" w:rsidR="006E639D" w:rsidRPr="0006119D" w:rsidRDefault="006E639D" w:rsidP="006E639D">
      <w:pPr>
        <w:pStyle w:val="20"/>
        <w:ind w:left="216"/>
      </w:pPr>
      <w:r w:rsidRPr="0006119D">
        <w:rPr>
          <w:rFonts w:hint="eastAsia"/>
          <w:sz w:val="21"/>
          <w:szCs w:val="21"/>
        </w:rPr>
        <w:t>8</w:t>
      </w:r>
      <w:r w:rsidRPr="0006119D">
        <w:rPr>
          <w:sz w:val="21"/>
          <w:szCs w:val="21"/>
        </w:rPr>
        <w:t>.3</w:t>
      </w:r>
      <w:r w:rsidRPr="0006119D">
        <w:rPr>
          <w:szCs w:val="21"/>
        </w:rPr>
        <w:t xml:space="preserve">. </w:t>
      </w:r>
      <w:r w:rsidR="00DA3E43">
        <w:rPr>
          <w:rFonts w:hint="eastAsia"/>
          <w:sz w:val="21"/>
          <w:szCs w:val="21"/>
        </w:rPr>
        <w:t>日常生活</w:t>
      </w:r>
      <w:r w:rsidRPr="0006119D">
        <w:rPr>
          <w:szCs w:val="21"/>
        </w:rPr>
        <w:t xml:space="preserve"> </w:t>
      </w:r>
      <w:r w:rsidRPr="0006119D">
        <w:ptab w:relativeTo="margin" w:alignment="right" w:leader="dot"/>
      </w:r>
      <w:r w:rsidR="00E958D0" w:rsidRPr="0006119D">
        <w:rPr>
          <w:lang w:val="ja-JP"/>
        </w:rPr>
        <w:t>46</w:t>
      </w:r>
    </w:p>
    <w:p w14:paraId="2D601446" w14:textId="083FFA01" w:rsidR="006E639D" w:rsidRPr="0006119D" w:rsidRDefault="006E639D" w:rsidP="006E639D">
      <w:pPr>
        <w:pStyle w:val="30"/>
        <w:ind w:left="0" w:firstLineChars="100" w:firstLine="210"/>
        <w:rPr>
          <w:lang w:val="ja-JP"/>
        </w:rPr>
      </w:pPr>
      <w:r w:rsidRPr="0006119D">
        <w:rPr>
          <w:sz w:val="21"/>
          <w:szCs w:val="21"/>
        </w:rPr>
        <w:t>8.4</w:t>
      </w:r>
      <w:r w:rsidRPr="0006119D">
        <w:rPr>
          <w:szCs w:val="21"/>
        </w:rPr>
        <w:t xml:space="preserve">. </w:t>
      </w:r>
      <w:r w:rsidRPr="0006119D">
        <w:rPr>
          <w:rFonts w:hint="eastAsia"/>
          <w:sz w:val="21"/>
          <w:szCs w:val="21"/>
        </w:rPr>
        <w:t>ヘルスケア</w:t>
      </w:r>
      <w:r w:rsidRPr="0006119D">
        <w:ptab w:relativeTo="margin" w:alignment="right" w:leader="dot"/>
      </w:r>
      <w:r w:rsidR="00E958D0" w:rsidRPr="0006119D">
        <w:rPr>
          <w:lang w:val="ja-JP"/>
        </w:rPr>
        <w:t>52</w:t>
      </w:r>
    </w:p>
    <w:p w14:paraId="07C5149B" w14:textId="4A1E161E" w:rsidR="00E958D0" w:rsidRPr="0006119D" w:rsidRDefault="00E958D0" w:rsidP="00E958D0">
      <w:pPr>
        <w:pStyle w:val="30"/>
        <w:ind w:left="0" w:firstLineChars="100" w:firstLine="210"/>
      </w:pPr>
      <w:r w:rsidRPr="0006119D">
        <w:rPr>
          <w:sz w:val="21"/>
          <w:szCs w:val="21"/>
        </w:rPr>
        <w:t>8.5</w:t>
      </w:r>
      <w:r w:rsidRPr="0006119D">
        <w:rPr>
          <w:szCs w:val="21"/>
        </w:rPr>
        <w:t xml:space="preserve">. </w:t>
      </w:r>
      <w:r w:rsidRPr="0006119D">
        <w:rPr>
          <w:rFonts w:hint="eastAsia"/>
          <w:sz w:val="21"/>
          <w:szCs w:val="21"/>
        </w:rPr>
        <w:t>プラットフォーム化</w:t>
      </w:r>
      <w:r w:rsidRPr="0006119D">
        <w:rPr>
          <w:sz w:val="21"/>
          <w:szCs w:val="21"/>
        </w:rPr>
        <w:t xml:space="preserve"> </w:t>
      </w:r>
      <w:r w:rsidRPr="0006119D">
        <w:ptab w:relativeTo="margin" w:alignment="right" w:leader="dot"/>
      </w:r>
      <w:r w:rsidRPr="0006119D">
        <w:rPr>
          <w:lang w:val="ja-JP"/>
        </w:rPr>
        <w:t>54</w:t>
      </w:r>
    </w:p>
    <w:p w14:paraId="6381A551" w14:textId="77777777" w:rsidR="006E639D" w:rsidRPr="0006119D" w:rsidRDefault="006E639D" w:rsidP="006E639D">
      <w:pPr>
        <w:pStyle w:val="30"/>
        <w:ind w:left="0"/>
      </w:pPr>
    </w:p>
    <w:p w14:paraId="7E4D4F39" w14:textId="7460AA83" w:rsidR="006E639D" w:rsidRPr="0006119D" w:rsidRDefault="006E639D" w:rsidP="006E639D">
      <w:pPr>
        <w:pStyle w:val="30"/>
        <w:ind w:left="0"/>
      </w:pPr>
      <w:r w:rsidRPr="0006119D">
        <w:rPr>
          <w:rFonts w:hint="eastAsia"/>
          <w:sz w:val="21"/>
          <w:szCs w:val="21"/>
        </w:rPr>
        <w:t>第</w:t>
      </w:r>
      <w:r w:rsidRPr="0006119D">
        <w:rPr>
          <w:sz w:val="21"/>
          <w:szCs w:val="21"/>
        </w:rPr>
        <w:t>9</w:t>
      </w:r>
      <w:r w:rsidRPr="0006119D">
        <w:rPr>
          <w:rFonts w:hint="eastAsia"/>
          <w:sz w:val="21"/>
          <w:szCs w:val="21"/>
        </w:rPr>
        <w:t>章</w:t>
      </w:r>
      <w:r w:rsidRPr="0006119D">
        <w:rPr>
          <w:rFonts w:hint="eastAsia"/>
          <w:szCs w:val="21"/>
        </w:rPr>
        <w:t>.</w:t>
      </w:r>
      <w:r w:rsidRPr="0006119D">
        <w:rPr>
          <w:szCs w:val="21"/>
        </w:rPr>
        <w:t xml:space="preserve"> </w:t>
      </w:r>
      <w:r w:rsidRPr="0006119D">
        <w:rPr>
          <w:rFonts w:hint="eastAsia"/>
          <w:sz w:val="21"/>
          <w:szCs w:val="21"/>
        </w:rPr>
        <w:t>今後の展望</w:t>
      </w:r>
      <w:r w:rsidRPr="0006119D">
        <w:rPr>
          <w:szCs w:val="21"/>
        </w:rPr>
        <w:t xml:space="preserve"> </w:t>
      </w:r>
      <w:r w:rsidRPr="0006119D">
        <w:ptab w:relativeTo="margin" w:alignment="right" w:leader="dot"/>
      </w:r>
      <w:r w:rsidR="00E958D0" w:rsidRPr="0006119D">
        <w:rPr>
          <w:lang w:val="ja-JP"/>
        </w:rPr>
        <w:t>56</w:t>
      </w:r>
    </w:p>
    <w:p w14:paraId="1CDE46A9" w14:textId="77777777" w:rsidR="006E639D" w:rsidRPr="0006119D" w:rsidRDefault="006E639D" w:rsidP="006E639D">
      <w:pPr>
        <w:pStyle w:val="12"/>
        <w:rPr>
          <w:sz w:val="21"/>
          <w:szCs w:val="21"/>
        </w:rPr>
      </w:pPr>
    </w:p>
    <w:p w14:paraId="4ABA28D1" w14:textId="7D2383E7" w:rsidR="006E639D" w:rsidRDefault="006E639D" w:rsidP="006E639D">
      <w:pPr>
        <w:pStyle w:val="12"/>
      </w:pPr>
      <w:r w:rsidRPr="0006119D">
        <w:rPr>
          <w:rFonts w:hint="eastAsia"/>
          <w:sz w:val="21"/>
          <w:szCs w:val="21"/>
        </w:rPr>
        <w:t>第</w:t>
      </w:r>
      <w:r w:rsidRPr="0006119D">
        <w:rPr>
          <w:sz w:val="21"/>
          <w:szCs w:val="21"/>
        </w:rPr>
        <w:t>10</w:t>
      </w:r>
      <w:r w:rsidRPr="0006119D">
        <w:rPr>
          <w:rFonts w:hint="eastAsia"/>
          <w:sz w:val="21"/>
          <w:szCs w:val="21"/>
        </w:rPr>
        <w:t>章</w:t>
      </w:r>
      <w:r w:rsidRPr="0006119D">
        <w:rPr>
          <w:rFonts w:hint="eastAsia"/>
          <w:szCs w:val="21"/>
        </w:rPr>
        <w:t>.</w:t>
      </w:r>
      <w:r w:rsidRPr="0006119D">
        <w:rPr>
          <w:szCs w:val="21"/>
        </w:rPr>
        <w:t xml:space="preserve"> </w:t>
      </w:r>
      <w:r w:rsidRPr="0006119D">
        <w:rPr>
          <w:rFonts w:hint="eastAsia"/>
          <w:sz w:val="21"/>
          <w:szCs w:val="21"/>
        </w:rPr>
        <w:t>終わりに</w:t>
      </w:r>
      <w:r w:rsidRPr="0006119D">
        <w:rPr>
          <w:szCs w:val="21"/>
        </w:rPr>
        <w:t xml:space="preserve">  </w:t>
      </w:r>
      <w:r w:rsidRPr="0006119D">
        <w:ptab w:relativeTo="margin" w:alignment="right" w:leader="dot"/>
      </w:r>
      <w:r w:rsidR="00E958D0" w:rsidRPr="0006119D">
        <w:rPr>
          <w:lang w:val="ja-JP"/>
        </w:rPr>
        <w:t>58</w:t>
      </w:r>
    </w:p>
    <w:p w14:paraId="4717E8A5" w14:textId="0BABD843" w:rsidR="0025299B" w:rsidRPr="00E958D0" w:rsidRDefault="006E639D" w:rsidP="00E958D0">
      <w:pPr>
        <w:widowControl/>
        <w:jc w:val="left"/>
        <w:rPr>
          <w:rFonts w:ascii="Roboto" w:hAnsi="Roboto"/>
          <w:color w:val="202124"/>
          <w:spacing w:val="3"/>
          <w:szCs w:val="21"/>
        </w:rPr>
      </w:pPr>
      <w:r>
        <w:rPr>
          <w:rFonts w:ascii="Roboto" w:hAnsi="Roboto"/>
          <w:color w:val="202124"/>
          <w:spacing w:val="3"/>
          <w:szCs w:val="21"/>
        </w:rPr>
        <w:br w:type="page"/>
      </w:r>
    </w:p>
    <w:p w14:paraId="261375DC" w14:textId="0426F453" w:rsidR="00EC5E06" w:rsidRPr="00512C01" w:rsidRDefault="00EC5E06" w:rsidP="00B94AA4">
      <w:r w:rsidRPr="00BF0B87">
        <w:rPr>
          <w:rFonts w:hint="eastAsia"/>
          <w:sz w:val="40"/>
          <w:szCs w:val="40"/>
        </w:rPr>
        <w:lastRenderedPageBreak/>
        <w:t>第</w:t>
      </w:r>
      <w:r>
        <w:rPr>
          <w:sz w:val="40"/>
          <w:szCs w:val="40"/>
        </w:rPr>
        <w:t>1</w:t>
      </w:r>
      <w:r w:rsidRPr="00BF0B87">
        <w:rPr>
          <w:rFonts w:hint="eastAsia"/>
          <w:sz w:val="40"/>
          <w:szCs w:val="40"/>
        </w:rPr>
        <w:t xml:space="preserve">章　</w:t>
      </w:r>
      <w:r>
        <w:rPr>
          <w:rFonts w:hint="eastAsia"/>
          <w:sz w:val="40"/>
          <w:szCs w:val="40"/>
        </w:rPr>
        <w:t>はじめに</w:t>
      </w:r>
    </w:p>
    <w:p w14:paraId="03FE266C" w14:textId="022D7FD3" w:rsidR="00526985" w:rsidRDefault="00DB04F8" w:rsidP="00046726">
      <w:pPr>
        <w:ind w:firstLineChars="100" w:firstLine="210"/>
      </w:pPr>
      <w:r>
        <w:rPr>
          <w:rFonts w:hint="eastAsia"/>
        </w:rPr>
        <w:t>人は協力し合う生物であ</w:t>
      </w:r>
      <w:r w:rsidR="00D012A4">
        <w:rPr>
          <w:rFonts w:hint="eastAsia"/>
        </w:rPr>
        <w:t>り、</w:t>
      </w:r>
      <w:r w:rsidR="00F94ECD">
        <w:rPr>
          <w:rFonts w:hint="eastAsia"/>
        </w:rPr>
        <w:t>時に自らを犠牲にしながらも他人に対して</w:t>
      </w:r>
      <w:r w:rsidR="00F86ABE">
        <w:rPr>
          <w:rFonts w:hint="eastAsia"/>
        </w:rPr>
        <w:t>利他的な</w:t>
      </w:r>
      <w:r w:rsidR="00F94ECD">
        <w:rPr>
          <w:rFonts w:hint="eastAsia"/>
        </w:rPr>
        <w:t>ふるまいをすることがある</w:t>
      </w:r>
      <w:r w:rsidR="00526985">
        <w:rPr>
          <w:rFonts w:hint="eastAsia"/>
        </w:rPr>
        <w:t>が、これは単純な自然選択による適応進化のメカニズムでは説明できない。なぜならば、ダーウィンの自然淘汰説の元では</w:t>
      </w:r>
      <w:r w:rsidR="00B00ABC">
        <w:rPr>
          <w:rFonts w:hint="eastAsia"/>
        </w:rPr>
        <w:t>、</w:t>
      </w:r>
      <w:r w:rsidR="00526985">
        <w:rPr>
          <w:rFonts w:hint="eastAsia"/>
        </w:rPr>
        <w:t>ある個体が別の個体を助ける必要がないからである</w:t>
      </w:r>
      <w:r w:rsidR="00CF54CD" w:rsidRPr="00CF54CD">
        <w:t>(Darwin, 1871; Hamilton, 1996)。</w:t>
      </w:r>
      <w:r w:rsidR="00526985">
        <w:rPr>
          <w:rFonts w:hint="eastAsia"/>
        </w:rPr>
        <w:t>ではなぜ</w:t>
      </w:r>
      <w:r>
        <w:rPr>
          <w:rFonts w:hint="eastAsia"/>
        </w:rPr>
        <w:t>親切にするのか。この問題の有力な説明として互恵主義というものがある。これは後で見返りが期待されるために、他人</w:t>
      </w:r>
      <w:r w:rsidR="00F86ABE">
        <w:rPr>
          <w:rFonts w:hint="eastAsia"/>
        </w:rPr>
        <w:t>に対して利他的行動</w:t>
      </w:r>
      <w:r>
        <w:rPr>
          <w:rFonts w:hint="eastAsia"/>
        </w:rPr>
        <w:t>を行う、というものである。</w:t>
      </w:r>
    </w:p>
    <w:p w14:paraId="731B7D51" w14:textId="08FA544B" w:rsidR="003B46F2" w:rsidRDefault="003B46F2" w:rsidP="007B0B27">
      <w:pPr>
        <w:ind w:firstLineChars="100" w:firstLine="210"/>
      </w:pPr>
      <w:r>
        <w:rPr>
          <w:rFonts w:hint="eastAsia"/>
        </w:rPr>
        <w:t>また、ゲームの要素をゲーム以外の場面に導入することにより、行動に対する動機付けや問題解決をもたらすゲーミフィケーションという手法がある。</w:t>
      </w:r>
      <w:r w:rsidR="000D4B80">
        <w:rPr>
          <w:rFonts w:hint="eastAsia"/>
        </w:rPr>
        <w:t>我々の研究室では</w:t>
      </w:r>
      <w:r>
        <w:rPr>
          <w:rFonts w:hint="eastAsia"/>
        </w:rPr>
        <w:t>二層化した</w:t>
      </w:r>
      <w:r w:rsidR="00C554C6">
        <w:rPr>
          <w:rFonts w:hint="eastAsia"/>
        </w:rPr>
        <w:t>この</w:t>
      </w:r>
      <w:r w:rsidR="000D4B80">
        <w:rPr>
          <w:rFonts w:hint="eastAsia"/>
        </w:rPr>
        <w:t>ゲーミフィケーションを用いて、互恵主義に基づいて利他行為を促進するシステムであるD</w:t>
      </w:r>
      <w:r w:rsidR="000D4B80">
        <w:t>ERC (Dual layer gamification Encouraging Reciprocity-based Cooperation)</w:t>
      </w:r>
      <w:r w:rsidR="000D4B80">
        <w:rPr>
          <w:rFonts w:hint="eastAsia"/>
        </w:rPr>
        <w:t>を提案している。</w:t>
      </w:r>
      <w:r>
        <w:rPr>
          <w:rFonts w:hint="eastAsia"/>
        </w:rPr>
        <w:t>これまで、岩本</w:t>
      </w:r>
      <w:r w:rsidR="007B0B27">
        <w:rPr>
          <w:rFonts w:hint="eastAsia"/>
        </w:rPr>
        <w:t>らに</w:t>
      </w:r>
      <w:r>
        <w:t>よ</w:t>
      </w:r>
      <w:r w:rsidRPr="00DF6C82">
        <w:t>ってDERCの基本的なアイデアであるGP-AIRが提案された後に</w:t>
      </w:r>
      <w:r w:rsidR="00C97FBC" w:rsidRPr="00DF6C82">
        <w:rPr>
          <w:rFonts w:hint="eastAsia"/>
        </w:rPr>
        <w:t>小川</w:t>
      </w:r>
      <w:r w:rsidR="007B0B27">
        <w:rPr>
          <w:rFonts w:hint="eastAsia"/>
        </w:rPr>
        <w:t>ら</w:t>
      </w:r>
      <w:r w:rsidR="00C97FBC" w:rsidRPr="00DF6C82">
        <w:rPr>
          <w:rFonts w:hint="eastAsia"/>
        </w:rPr>
        <w:t>によって被験者実験</w:t>
      </w:r>
      <w:r w:rsidR="00640BB5" w:rsidRPr="00DF6C82">
        <w:rPr>
          <w:rFonts w:hint="eastAsia"/>
        </w:rPr>
        <w:t>が</w:t>
      </w:r>
      <w:r w:rsidR="00C97FBC" w:rsidRPr="00DF6C82">
        <w:rPr>
          <w:rFonts w:hint="eastAsia"/>
        </w:rPr>
        <w:t>行われた</w:t>
      </w:r>
      <w:r w:rsidR="00234715" w:rsidRPr="00DF6C82">
        <w:rPr>
          <w:rFonts w:hint="eastAsia"/>
        </w:rPr>
        <w:t>[</w:t>
      </w:r>
      <w:r w:rsidR="00234715" w:rsidRPr="00DF6C82">
        <w:t>1]</w:t>
      </w:r>
      <w:r w:rsidR="00FB6934" w:rsidRPr="00DF6C82">
        <w:t>[2]</w:t>
      </w:r>
      <w:r w:rsidR="00C8605C">
        <w:t>[3]</w:t>
      </w:r>
      <w:r w:rsidR="00C97FBC" w:rsidRPr="00DF6C82">
        <w:rPr>
          <w:rFonts w:hint="eastAsia"/>
        </w:rPr>
        <w:t>。そして渡辺らによりD</w:t>
      </w:r>
      <w:r w:rsidR="00C97FBC" w:rsidRPr="00DF6C82">
        <w:t>ERC</w:t>
      </w:r>
      <w:r w:rsidR="00C97FBC" w:rsidRPr="00DF6C82">
        <w:rPr>
          <w:rFonts w:hint="eastAsia"/>
        </w:rPr>
        <w:t>を</w:t>
      </w:r>
      <w:r w:rsidR="00640BB5" w:rsidRPr="00DF6C82">
        <w:rPr>
          <w:rFonts w:hint="eastAsia"/>
        </w:rPr>
        <w:t>I</w:t>
      </w:r>
      <w:r w:rsidR="00640BB5" w:rsidRPr="00DF6C82">
        <w:t>oT</w:t>
      </w:r>
      <w:r w:rsidR="00640BB5" w:rsidRPr="00DF6C82">
        <w:rPr>
          <w:rFonts w:hint="eastAsia"/>
        </w:rPr>
        <w:t>ハードウェアを用いて</w:t>
      </w:r>
      <w:r w:rsidR="00C97FBC" w:rsidRPr="00DF6C82">
        <w:rPr>
          <w:rFonts w:hint="eastAsia"/>
        </w:rPr>
        <w:t>議論に</w:t>
      </w:r>
      <w:r w:rsidR="00640BB5" w:rsidRPr="00DF6C82">
        <w:rPr>
          <w:rFonts w:hint="eastAsia"/>
        </w:rPr>
        <w:t>導入</w:t>
      </w:r>
      <w:r w:rsidR="00C97FBC" w:rsidRPr="00DF6C82">
        <w:rPr>
          <w:rFonts w:hint="eastAsia"/>
        </w:rPr>
        <w:t>し</w:t>
      </w:r>
      <w:r w:rsidR="00157790" w:rsidRPr="00DF6C82">
        <w:rPr>
          <w:rFonts w:hint="eastAsia"/>
        </w:rPr>
        <w:t>[</w:t>
      </w:r>
      <w:r w:rsidR="00C8605C">
        <w:t>4</w:t>
      </w:r>
      <w:r w:rsidR="00157790" w:rsidRPr="00DF6C82">
        <w:rPr>
          <w:rFonts w:hint="eastAsia"/>
        </w:rPr>
        <w:t>]</w:t>
      </w:r>
      <w:r w:rsidR="00C97FBC" w:rsidRPr="00DF6C82">
        <w:rPr>
          <w:rFonts w:hint="eastAsia"/>
        </w:rPr>
        <w:t>、</w:t>
      </w:r>
      <w:r w:rsidR="00640BB5" w:rsidRPr="00DF6C82">
        <w:rPr>
          <w:rFonts w:hint="eastAsia"/>
        </w:rPr>
        <w:t>その後に</w:t>
      </w:r>
      <w:r w:rsidR="00C97FBC" w:rsidRPr="00DF6C82">
        <w:rPr>
          <w:rFonts w:hint="eastAsia"/>
        </w:rPr>
        <w:t>加藤</w:t>
      </w:r>
      <w:r w:rsidR="007B0B27">
        <w:rPr>
          <w:rFonts w:hint="eastAsia"/>
        </w:rPr>
        <w:t>ら</w:t>
      </w:r>
      <w:r w:rsidR="00C97FBC">
        <w:rPr>
          <w:rFonts w:hint="eastAsia"/>
        </w:rPr>
        <w:t>によりV</w:t>
      </w:r>
      <w:r w:rsidR="00C97FBC">
        <w:t>R</w:t>
      </w:r>
      <w:r w:rsidR="00C97FBC">
        <w:rPr>
          <w:rFonts w:hint="eastAsia"/>
        </w:rPr>
        <w:t>議論でも実装されてきた</w:t>
      </w:r>
      <w:r w:rsidR="00234715">
        <w:rPr>
          <w:rFonts w:hint="eastAsia"/>
        </w:rPr>
        <w:t>[</w:t>
      </w:r>
      <w:r w:rsidR="00C8605C">
        <w:t>5</w:t>
      </w:r>
      <w:r w:rsidR="00234715">
        <w:t>]</w:t>
      </w:r>
      <w:r w:rsidR="00C8605C">
        <w:t>[6]</w:t>
      </w:r>
      <w:r w:rsidR="00C97FBC">
        <w:rPr>
          <w:rFonts w:hint="eastAsia"/>
        </w:rPr>
        <w:t>。議論へ導入を行った研究から、議論</w:t>
      </w:r>
      <w:r w:rsidR="001B67D7">
        <w:rPr>
          <w:rFonts w:hint="eastAsia"/>
        </w:rPr>
        <w:t>への</w:t>
      </w:r>
      <w:r w:rsidR="00C97FBC">
        <w:rPr>
          <w:rFonts w:hint="eastAsia"/>
        </w:rPr>
        <w:t>D</w:t>
      </w:r>
      <w:r w:rsidR="00C97FBC">
        <w:t>ERC</w:t>
      </w:r>
      <w:r w:rsidR="00C97FBC">
        <w:rPr>
          <w:rFonts w:hint="eastAsia"/>
        </w:rPr>
        <w:t>導入</w:t>
      </w:r>
      <w:r w:rsidR="001B67D7">
        <w:rPr>
          <w:rFonts w:hint="eastAsia"/>
        </w:rPr>
        <w:t>に</w:t>
      </w:r>
      <w:r w:rsidR="00C97FBC">
        <w:rPr>
          <w:rFonts w:hint="eastAsia"/>
        </w:rPr>
        <w:t>より議論の活性化</w:t>
      </w:r>
      <w:r w:rsidR="00FF63F0">
        <w:rPr>
          <w:rFonts w:hint="eastAsia"/>
        </w:rPr>
        <w:t>が</w:t>
      </w:r>
      <w:r w:rsidR="00351EAA">
        <w:rPr>
          <w:rFonts w:hint="eastAsia"/>
        </w:rPr>
        <w:t>達成された。</w:t>
      </w:r>
    </w:p>
    <w:p w14:paraId="205ADD4A" w14:textId="137B935A" w:rsidR="007D061D" w:rsidRPr="007D061D" w:rsidRDefault="004E4E31" w:rsidP="00046726">
      <w:pPr>
        <w:ind w:firstLineChars="100" w:firstLine="210"/>
      </w:pPr>
      <w:r>
        <w:rPr>
          <w:rFonts w:hint="eastAsia"/>
        </w:rPr>
        <w:t>本研究は、日常的な場面でポジティブな人の繋がりを築くことを目的として、D</w:t>
      </w:r>
      <w:r>
        <w:t>ERC</w:t>
      </w:r>
      <w:r>
        <w:rPr>
          <w:rFonts w:hint="eastAsia"/>
        </w:rPr>
        <w:t>を利用してヒトの本性たる利他性を増幅する汎用的なプラットフォームを構築することである。プラットフォームの要素を議論、</w:t>
      </w:r>
      <w:r w:rsidR="006F6479">
        <w:rPr>
          <w:rFonts w:hint="eastAsia"/>
        </w:rPr>
        <w:t>日常生活</w:t>
      </w:r>
      <w:r>
        <w:rPr>
          <w:rFonts w:hint="eastAsia"/>
        </w:rPr>
        <w:t>、</w:t>
      </w:r>
      <w:r w:rsidR="00C6377F">
        <w:rPr>
          <w:rFonts w:hint="eastAsia"/>
        </w:rPr>
        <w:t>ヘルスケア（</w:t>
      </w:r>
      <w:r w:rsidR="005C6F59">
        <w:rPr>
          <w:rFonts w:hint="eastAsia"/>
        </w:rPr>
        <w:t>歩数</w:t>
      </w:r>
      <w:r w:rsidR="00C6377F">
        <w:rPr>
          <w:rFonts w:hint="eastAsia"/>
        </w:rPr>
        <w:t>）</w:t>
      </w:r>
      <w:r>
        <w:rPr>
          <w:rFonts w:hint="eastAsia"/>
        </w:rPr>
        <w:t>として</w:t>
      </w:r>
      <w:r w:rsidR="00450419">
        <w:rPr>
          <w:rFonts w:hint="eastAsia"/>
        </w:rPr>
        <w:t>、アクションのポイントシステムを統合する。</w:t>
      </w:r>
      <w:r w:rsidR="006F6479">
        <w:rPr>
          <w:rFonts w:hint="eastAsia"/>
        </w:rPr>
        <w:t>D</w:t>
      </w:r>
      <w:r w:rsidR="006F6479">
        <w:t>ERC</w:t>
      </w:r>
      <w:r w:rsidR="006F6479">
        <w:rPr>
          <w:rFonts w:hint="eastAsia"/>
        </w:rPr>
        <w:t>導入</w:t>
      </w:r>
      <w:r w:rsidR="00450419">
        <w:rPr>
          <w:rFonts w:hint="eastAsia"/>
        </w:rPr>
        <w:t>議論ではD</w:t>
      </w:r>
      <w:r w:rsidR="00450419">
        <w:t>ERC</w:t>
      </w:r>
      <w:r w:rsidR="00450419">
        <w:rPr>
          <w:rFonts w:hint="eastAsia"/>
        </w:rPr>
        <w:t>を導入したビデオ議論・テキスト議論環境を試作し、議論を行うことにより、D</w:t>
      </w:r>
      <w:r w:rsidR="00450419">
        <w:t>ERC</w:t>
      </w:r>
      <w:r w:rsidR="00450419">
        <w:rPr>
          <w:rFonts w:hint="eastAsia"/>
        </w:rPr>
        <w:t>の議論活性化に関する効果を評価する。</w:t>
      </w:r>
      <w:r w:rsidR="006F6479">
        <w:rPr>
          <w:rFonts w:hint="eastAsia"/>
        </w:rPr>
        <w:t>D</w:t>
      </w:r>
      <w:r w:rsidR="006F6479">
        <w:t>ERC</w:t>
      </w:r>
      <w:r w:rsidR="006F6479">
        <w:rPr>
          <w:rFonts w:hint="eastAsia"/>
        </w:rPr>
        <w:t>導入日常生活</w:t>
      </w:r>
      <w:r w:rsidR="00450419">
        <w:rPr>
          <w:rFonts w:hint="eastAsia"/>
        </w:rPr>
        <w:t>はD</w:t>
      </w:r>
      <w:r w:rsidR="00450419">
        <w:t>ERC</w:t>
      </w:r>
      <w:r w:rsidR="00450419">
        <w:rPr>
          <w:rFonts w:hint="eastAsia"/>
        </w:rPr>
        <w:t>のオリジナルの機能であり、システム</w:t>
      </w:r>
      <w:r w:rsidR="003E1E78">
        <w:rPr>
          <w:rFonts w:hint="eastAsia"/>
        </w:rPr>
        <w:t>使用</w:t>
      </w:r>
      <w:r w:rsidR="00450419">
        <w:rPr>
          <w:rFonts w:hint="eastAsia"/>
        </w:rPr>
        <w:t>により利他行為</w:t>
      </w:r>
      <w:r w:rsidR="003E1E78">
        <w:rPr>
          <w:rFonts w:hint="eastAsia"/>
        </w:rPr>
        <w:t>の</w:t>
      </w:r>
      <w:r w:rsidR="00450419">
        <w:rPr>
          <w:rFonts w:hint="eastAsia"/>
        </w:rPr>
        <w:t>促進、利他行為に対する意識</w:t>
      </w:r>
      <w:r w:rsidR="003E1E78">
        <w:rPr>
          <w:rFonts w:hint="eastAsia"/>
        </w:rPr>
        <w:t>の変化</w:t>
      </w:r>
      <w:r w:rsidR="00D52EE5">
        <w:rPr>
          <w:rFonts w:hint="eastAsia"/>
        </w:rPr>
        <w:t>が起こるのか</w:t>
      </w:r>
      <w:r w:rsidR="003E1E78">
        <w:rPr>
          <w:rFonts w:hint="eastAsia"/>
        </w:rPr>
        <w:t>評価する。</w:t>
      </w:r>
      <w:r w:rsidR="006F6479">
        <w:rPr>
          <w:rFonts w:hint="eastAsia"/>
        </w:rPr>
        <w:t>D</w:t>
      </w:r>
      <w:r w:rsidR="006F6479">
        <w:t>ERC</w:t>
      </w:r>
      <w:r w:rsidR="006F6479">
        <w:rPr>
          <w:rFonts w:hint="eastAsia"/>
        </w:rPr>
        <w:t>導入</w:t>
      </w:r>
      <w:r w:rsidR="00C6377F">
        <w:rPr>
          <w:rFonts w:hint="eastAsia"/>
        </w:rPr>
        <w:t>ヘルスケア（</w:t>
      </w:r>
      <w:r w:rsidR="003E1E78">
        <w:rPr>
          <w:rFonts w:hint="eastAsia"/>
        </w:rPr>
        <w:t>歩数</w:t>
      </w:r>
      <w:r w:rsidR="00C6377F">
        <w:rPr>
          <w:rFonts w:hint="eastAsia"/>
        </w:rPr>
        <w:t>）</w:t>
      </w:r>
      <w:r w:rsidR="003E1E78">
        <w:rPr>
          <w:rFonts w:hint="eastAsia"/>
        </w:rPr>
        <w:t>に関しては</w:t>
      </w:r>
      <w:r w:rsidR="00C6377F">
        <w:rPr>
          <w:rFonts w:hint="eastAsia"/>
        </w:rPr>
        <w:t>、</w:t>
      </w:r>
      <w:r w:rsidR="00A54595">
        <w:rPr>
          <w:rFonts w:hint="eastAsia"/>
        </w:rPr>
        <w:t>そのもの自体は</w:t>
      </w:r>
      <w:r w:rsidR="003E22D0">
        <w:rPr>
          <w:rFonts w:hint="eastAsia"/>
        </w:rPr>
        <w:t>利他行為ではないが、</w:t>
      </w:r>
      <w:r w:rsidR="00A54595" w:rsidRPr="00855B6E">
        <w:rPr>
          <w:rFonts w:hint="eastAsia"/>
        </w:rPr>
        <w:t>プラットフォームにヘルスケアを追加することで、日常生活でポイント獲得を意識させ</w:t>
      </w:r>
      <w:r w:rsidR="00A54595">
        <w:rPr>
          <w:rFonts w:hint="eastAsia"/>
        </w:rPr>
        <w:t>る目的で、</w:t>
      </w:r>
      <w:r w:rsidR="003E1E78">
        <w:rPr>
          <w:rFonts w:hint="eastAsia"/>
        </w:rPr>
        <w:t>D</w:t>
      </w:r>
      <w:r w:rsidR="003E1E78">
        <w:t>ERC</w:t>
      </w:r>
      <w:r w:rsidR="003E1E78">
        <w:rPr>
          <w:rFonts w:hint="eastAsia"/>
        </w:rPr>
        <w:t>のメカニズムを導入</w:t>
      </w:r>
      <w:r w:rsidR="00A54595">
        <w:rPr>
          <w:rFonts w:hint="eastAsia"/>
        </w:rPr>
        <w:t>した。これにより</w:t>
      </w:r>
      <w:r w:rsidR="003E1E78">
        <w:rPr>
          <w:rFonts w:hint="eastAsia"/>
        </w:rPr>
        <w:t>、歩数が向上するのか</w:t>
      </w:r>
      <w:r w:rsidR="00A54595">
        <w:rPr>
          <w:rFonts w:hint="eastAsia"/>
        </w:rPr>
        <w:t>。</w:t>
      </w:r>
      <w:r w:rsidR="003E1E78">
        <w:rPr>
          <w:rFonts w:hint="eastAsia"/>
        </w:rPr>
        <w:t>また、</w:t>
      </w:r>
      <w:r w:rsidR="00D52EE5">
        <w:rPr>
          <w:rFonts w:hint="eastAsia"/>
        </w:rPr>
        <w:t>プラットフォームの</w:t>
      </w:r>
      <w:r w:rsidR="003E1E78">
        <w:rPr>
          <w:rFonts w:hint="eastAsia"/>
        </w:rPr>
        <w:t>ゲーム性を向上させられるかを評価する。</w:t>
      </w:r>
    </w:p>
    <w:p w14:paraId="6A6BAAFD" w14:textId="45193569" w:rsidR="00F730C2" w:rsidRDefault="003E1E78" w:rsidP="00046726">
      <w:pPr>
        <w:ind w:firstLineChars="100" w:firstLine="210"/>
      </w:pPr>
      <w:r>
        <w:rPr>
          <w:rFonts w:hint="eastAsia"/>
        </w:rPr>
        <w:t>次章より、互恵性、ゲーミフィケーションの基本的な解説を行った後に、D</w:t>
      </w:r>
      <w:r>
        <w:t>ERC</w:t>
      </w:r>
      <w:r>
        <w:rPr>
          <w:rFonts w:hint="eastAsia"/>
        </w:rPr>
        <w:t>の概要を論ずる。その後、試作したプラットフォームについて</w:t>
      </w:r>
      <w:r w:rsidR="00FD4354">
        <w:rPr>
          <w:rFonts w:hint="eastAsia"/>
        </w:rPr>
        <w:t>の</w:t>
      </w:r>
      <w:r>
        <w:rPr>
          <w:rFonts w:hint="eastAsia"/>
        </w:rPr>
        <w:t>説明</w:t>
      </w:r>
      <w:r w:rsidR="00FD4354">
        <w:rPr>
          <w:rFonts w:hint="eastAsia"/>
        </w:rPr>
        <w:t>と評価実験の結果を報告し、考察を行う。</w:t>
      </w:r>
    </w:p>
    <w:p w14:paraId="56098662" w14:textId="55F9A945" w:rsidR="00F66E57" w:rsidRDefault="00F730C2" w:rsidP="00046726">
      <w:pPr>
        <w:widowControl/>
        <w:ind w:firstLineChars="100" w:firstLine="210"/>
        <w:jc w:val="left"/>
      </w:pPr>
      <w:r>
        <w:br w:type="page"/>
      </w:r>
    </w:p>
    <w:p w14:paraId="0A62B539" w14:textId="14BE8710" w:rsidR="00BF0B87" w:rsidRPr="00BF0B87" w:rsidRDefault="00BF0B87" w:rsidP="00B94AA4">
      <w:pPr>
        <w:rPr>
          <w:sz w:val="40"/>
          <w:szCs w:val="40"/>
        </w:rPr>
      </w:pPr>
      <w:r w:rsidRPr="00BF0B87">
        <w:rPr>
          <w:rFonts w:hint="eastAsia"/>
          <w:sz w:val="40"/>
          <w:szCs w:val="40"/>
        </w:rPr>
        <w:lastRenderedPageBreak/>
        <w:t>第2章　研究背景</w:t>
      </w:r>
      <w:r w:rsidR="007A7000">
        <w:rPr>
          <w:rFonts w:hint="eastAsia"/>
          <w:sz w:val="40"/>
          <w:szCs w:val="40"/>
        </w:rPr>
        <w:t>と研究目的</w:t>
      </w:r>
    </w:p>
    <w:p w14:paraId="15DAEA7F" w14:textId="77777777" w:rsidR="00BF0B87" w:rsidRDefault="00BF0B87" w:rsidP="00046726">
      <w:pPr>
        <w:ind w:firstLineChars="100" w:firstLine="210"/>
      </w:pPr>
    </w:p>
    <w:p w14:paraId="67DF4EA5" w14:textId="5420CC27" w:rsidR="003572F2" w:rsidRPr="00BF0B87" w:rsidRDefault="003572F2" w:rsidP="00B94AA4">
      <w:pPr>
        <w:rPr>
          <w:sz w:val="28"/>
          <w:szCs w:val="28"/>
        </w:rPr>
      </w:pPr>
      <w:r w:rsidRPr="00BF0B87">
        <w:rPr>
          <w:rFonts w:hint="eastAsia"/>
          <w:sz w:val="28"/>
          <w:szCs w:val="28"/>
        </w:rPr>
        <w:t>2</w:t>
      </w:r>
      <w:r w:rsidRPr="00BF0B87">
        <w:rPr>
          <w:sz w:val="28"/>
          <w:szCs w:val="28"/>
        </w:rPr>
        <w:t>.1</w:t>
      </w:r>
      <w:r w:rsidRPr="00BF0B87">
        <w:rPr>
          <w:rFonts w:hint="eastAsia"/>
          <w:sz w:val="28"/>
          <w:szCs w:val="28"/>
        </w:rPr>
        <w:t>互恵主義</w:t>
      </w:r>
    </w:p>
    <w:p w14:paraId="7E68E23D" w14:textId="663B5899" w:rsidR="0046194B" w:rsidRDefault="0046194B" w:rsidP="00046726">
      <w:pPr>
        <w:ind w:firstLineChars="100" w:firstLine="210"/>
      </w:pPr>
      <w:r>
        <w:rPr>
          <w:rFonts w:hint="eastAsia"/>
        </w:rPr>
        <w:t>なぜ、人は自分を犠牲にしてでも他者のために利他的行動をとるのか。これは互恵主義によって説明できる。ある個体が他の個体の利益となるような利他行為を行うと、後ほど見返りとして利益が返ってくる。このメカニズムを互恵主義という。</w:t>
      </w:r>
      <w:r>
        <w:t>互恵主義には直接互恵と間接互恵の</w:t>
      </w:r>
      <w:r w:rsidR="003E2DF2">
        <w:t>二種類がある。</w:t>
      </w:r>
    </w:p>
    <w:p w14:paraId="62E8D6C9" w14:textId="1984BEF4" w:rsidR="003E2DF2" w:rsidRDefault="003E2DF2" w:rsidP="00046726">
      <w:pPr>
        <w:ind w:firstLineChars="100" w:firstLine="210"/>
      </w:pPr>
    </w:p>
    <w:p w14:paraId="149E59A1" w14:textId="27356C33" w:rsidR="003E2DF2" w:rsidRPr="00BF0B87" w:rsidRDefault="003E2DF2" w:rsidP="00B94AA4">
      <w:pPr>
        <w:rPr>
          <w:sz w:val="24"/>
          <w:szCs w:val="24"/>
        </w:rPr>
      </w:pPr>
      <w:r w:rsidRPr="00BF0B87">
        <w:rPr>
          <w:rFonts w:hint="eastAsia"/>
          <w:sz w:val="24"/>
          <w:szCs w:val="24"/>
        </w:rPr>
        <w:t>2</w:t>
      </w:r>
      <w:r w:rsidRPr="00BF0B87">
        <w:rPr>
          <w:sz w:val="24"/>
          <w:szCs w:val="24"/>
        </w:rPr>
        <w:t>.1</w:t>
      </w:r>
      <w:r w:rsidR="00BF0B87">
        <w:rPr>
          <w:sz w:val="24"/>
          <w:szCs w:val="24"/>
        </w:rPr>
        <w:t>.</w:t>
      </w:r>
      <w:r w:rsidR="00E7748A">
        <w:rPr>
          <w:sz w:val="24"/>
          <w:szCs w:val="24"/>
        </w:rPr>
        <w:t>1</w:t>
      </w:r>
      <w:r w:rsidRPr="00BF0B87">
        <w:rPr>
          <w:rFonts w:hint="eastAsia"/>
          <w:sz w:val="24"/>
          <w:szCs w:val="24"/>
        </w:rPr>
        <w:t>直接互恵</w:t>
      </w:r>
    </w:p>
    <w:p w14:paraId="71CD2EBE" w14:textId="6DC6FD2B" w:rsidR="003E2DF2" w:rsidRDefault="003E2DF2" w:rsidP="00046726">
      <w:pPr>
        <w:ind w:firstLineChars="100" w:firstLine="210"/>
      </w:pPr>
      <w:r>
        <w:rPr>
          <w:rFonts w:hint="eastAsia"/>
        </w:rPr>
        <w:t>直接互恵の概念を示したモデルを図</w:t>
      </w:r>
      <w:r w:rsidR="009638F6">
        <w:rPr>
          <w:rFonts w:hint="eastAsia"/>
        </w:rPr>
        <w:t>2</w:t>
      </w:r>
      <w:r w:rsidR="009638F6">
        <w:t>.1</w:t>
      </w:r>
      <w:r>
        <w:rPr>
          <w:rFonts w:hint="eastAsia"/>
        </w:rPr>
        <w:t>に示す。直接互恵とは、</w:t>
      </w:r>
      <w:r w:rsidR="002B0FB4">
        <w:rPr>
          <w:rFonts w:hint="eastAsia"/>
        </w:rPr>
        <w:t>利他行動者</w:t>
      </w:r>
      <w:r>
        <w:t>A</w:t>
      </w:r>
      <w:r w:rsidRPr="00AE6E1F">
        <w:rPr>
          <w:rFonts w:hint="eastAsia"/>
        </w:rPr>
        <w:t>がBに</w:t>
      </w:r>
      <w:r>
        <w:rPr>
          <w:rFonts w:hint="eastAsia"/>
        </w:rPr>
        <w:t>利他行為を行うと、</w:t>
      </w:r>
      <w:r w:rsidR="00F23290">
        <w:rPr>
          <w:rFonts w:hint="eastAsia"/>
        </w:rPr>
        <w:t>見返りとして</w:t>
      </w:r>
      <w:r>
        <w:rPr>
          <w:rFonts w:hint="eastAsia"/>
        </w:rPr>
        <w:t>Bが</w:t>
      </w:r>
      <w:r w:rsidR="002B0FB4">
        <w:rPr>
          <w:rFonts w:hint="eastAsia"/>
        </w:rPr>
        <w:t>利他行動者</w:t>
      </w:r>
      <w:r>
        <w:rPr>
          <w:rFonts w:hint="eastAsia"/>
        </w:rPr>
        <w:t>Aに</w:t>
      </w:r>
      <w:r w:rsidR="00F23290">
        <w:rPr>
          <w:rFonts w:hint="eastAsia"/>
        </w:rPr>
        <w:t>利他行為</w:t>
      </w:r>
      <w:r w:rsidR="00BC20B5">
        <w:rPr>
          <w:rFonts w:hint="eastAsia"/>
        </w:rPr>
        <w:t>を行うという</w:t>
      </w:r>
      <w:r>
        <w:rPr>
          <w:rFonts w:hint="eastAsia"/>
        </w:rPr>
        <w:t>ものである。</w:t>
      </w:r>
      <w:r w:rsidR="00F23290">
        <w:rPr>
          <w:rFonts w:hint="eastAsia"/>
        </w:rPr>
        <w:t>要するに、「あなたが助けてくれたので、私も助けます。」または、「あなたが助けてくれなかったので、私も助けません、」といった個体間で直接的に生じる仕組みである。</w:t>
      </w:r>
    </w:p>
    <w:p w14:paraId="039B15AF" w14:textId="5D9BBAF4" w:rsidR="00E92914" w:rsidRDefault="005056F7" w:rsidP="00046726">
      <w:pPr>
        <w:ind w:firstLineChars="100" w:firstLine="210"/>
      </w:pPr>
      <w:r>
        <w:rPr>
          <w:rFonts w:hint="eastAsia"/>
          <w:noProof/>
        </w:rPr>
        <mc:AlternateContent>
          <mc:Choice Requires="wpg">
            <w:drawing>
              <wp:anchor distT="0" distB="0" distL="114300" distR="114300" simplePos="0" relativeHeight="251484160" behindDoc="0" locked="0" layoutInCell="1" allowOverlap="1" wp14:anchorId="7A2D09CF" wp14:editId="4F26A2E0">
                <wp:simplePos x="0" y="0"/>
                <wp:positionH relativeFrom="margin">
                  <wp:align>center</wp:align>
                </wp:positionH>
                <wp:positionV relativeFrom="paragraph">
                  <wp:posOffset>257175</wp:posOffset>
                </wp:positionV>
                <wp:extent cx="2880000" cy="2659380"/>
                <wp:effectExtent l="0" t="0" r="0" b="0"/>
                <wp:wrapTopAndBottom/>
                <wp:docPr id="11" name="グループ化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80000" cy="2659380"/>
                          <a:chOff x="0" y="0"/>
                          <a:chExt cx="2895600" cy="2673835"/>
                        </a:xfrm>
                      </wpg:grpSpPr>
                      <wps:wsp>
                        <wps:cNvPr id="217" name="テキスト ボックス 2"/>
                        <wps:cNvSpPr txBox="1">
                          <a:spLocks noChangeArrowheads="1"/>
                        </wps:cNvSpPr>
                        <wps:spPr bwMode="auto">
                          <a:xfrm>
                            <a:off x="558480" y="2342480"/>
                            <a:ext cx="1808698" cy="331355"/>
                          </a:xfrm>
                          <a:prstGeom prst="rect">
                            <a:avLst/>
                          </a:prstGeom>
                          <a:noFill/>
                          <a:ln w="9525">
                            <a:noFill/>
                            <a:miter lim="800000"/>
                            <a:headEnd/>
                            <a:tailEnd/>
                          </a:ln>
                        </wps:spPr>
                        <wps:txbx>
                          <w:txbxContent>
                            <w:p w14:paraId="4C7A27EF" w14:textId="7E513CE5" w:rsidR="00E92914" w:rsidRDefault="00E92914">
                              <w:r w:rsidRPr="00E92914">
                                <w:rPr>
                                  <w:rFonts w:hint="eastAsia"/>
                                </w:rPr>
                                <w:t>図</w:t>
                              </w:r>
                              <w:r w:rsidRPr="00E92914">
                                <w:t xml:space="preserve">2.1 </w:t>
                              </w:r>
                              <w:r w:rsidRPr="00E92914">
                                <w:rPr>
                                  <w:rFonts w:hint="eastAsia"/>
                                </w:rPr>
                                <w:t>直接互恵の概念図</w:t>
                              </w:r>
                            </w:p>
                          </w:txbxContent>
                        </wps:txbx>
                        <wps:bodyPr rot="0" vert="horz" wrap="square" lIns="91440" tIns="45720" rIns="91440" bIns="45720" anchor="t" anchorCtr="0">
                          <a:spAutoFit/>
                        </wps:bodyPr>
                      </wps:wsp>
                      <pic:pic xmlns:pic="http://schemas.openxmlformats.org/drawingml/2006/picture">
                        <pic:nvPicPr>
                          <pic:cNvPr id="15" name="図 15" descr="アイコン&#10;&#10;自動的に生成された説明"/>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95600" cy="2344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2D09CF" id="グループ化 11" o:spid="_x0000_s1026" style="position:absolute;left:0;text-align:left;margin-left:0;margin-top:20.25pt;width:226.75pt;height:209.4pt;z-index:251484160;mso-position-horizontal:center;mso-position-horizontal-relative:margin;mso-width-relative:margin;mso-height-relative:margin" coordsize="28956,26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">
                <o:lock v:ext="edit" aspectratio="t"/>
                <v:shapetype id="_x0000_t202" coordsize="21600,21600" o:spt="202" path="m,l,21600r21600,l21600,xe">
                  <v:stroke joinstyle="miter"/>
                  <v:path gradientshapeok="t" o:connecttype="rect"/>
                </v:shapetype>
                <v:shape id="_x0000_s1027" type="#_x0000_t202" style="position:absolute;left:5584;top:23424;width:18087;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4C7A27EF" w14:textId="7E513CE5" w:rsidR="00E92914" w:rsidRDefault="00E92914">
                        <w:r w:rsidRPr="00E92914">
                          <w:rPr>
                            <w:rFonts w:hint="eastAsia"/>
                          </w:rPr>
                          <w:t>図</w:t>
                        </w:r>
                        <w:r w:rsidRPr="00E92914">
                          <w:t xml:space="preserve">2.1 </w:t>
                        </w:r>
                        <w:r w:rsidRPr="00E92914">
                          <w:rPr>
                            <w:rFonts w:hint="eastAsia"/>
                          </w:rPr>
                          <w:t>直接互恵の概念図</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 o:spid="_x0000_s1028" type="#_x0000_t75" alt="アイコン&#10;&#10;自動的に生成された説明" style="position:absolute;width:28956;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">
                  <v:imagedata r:id="rId10" o:title="アイコン&#10;&#10;自動的に生成された説明"/>
                </v:shape>
                <w10:wrap type="topAndBottom" anchorx="margin"/>
              </v:group>
            </w:pict>
          </mc:Fallback>
        </mc:AlternateContent>
      </w:r>
    </w:p>
    <w:p w14:paraId="7DB81516" w14:textId="223C76BE" w:rsidR="003E2DF2" w:rsidRDefault="003E2DF2" w:rsidP="00046726">
      <w:pPr>
        <w:ind w:firstLineChars="100" w:firstLine="210"/>
        <w:jc w:val="center"/>
      </w:pPr>
    </w:p>
    <w:p w14:paraId="7700EAB8" w14:textId="3B89895A" w:rsidR="005A16EB" w:rsidRDefault="005A16EB" w:rsidP="00046726">
      <w:pPr>
        <w:ind w:firstLineChars="100" w:firstLine="210"/>
      </w:pPr>
    </w:p>
    <w:p w14:paraId="229F30EE" w14:textId="0181191E" w:rsidR="003E2DF2" w:rsidRPr="00E7748A" w:rsidRDefault="003E2DF2" w:rsidP="00B94AA4">
      <w:pPr>
        <w:rPr>
          <w:sz w:val="24"/>
          <w:szCs w:val="24"/>
        </w:rPr>
      </w:pPr>
      <w:r w:rsidRPr="00E7748A">
        <w:rPr>
          <w:rFonts w:hint="eastAsia"/>
          <w:sz w:val="24"/>
          <w:szCs w:val="24"/>
        </w:rPr>
        <w:t>2</w:t>
      </w:r>
      <w:r w:rsidRPr="00E7748A">
        <w:rPr>
          <w:sz w:val="24"/>
          <w:szCs w:val="24"/>
        </w:rPr>
        <w:t>.1.</w:t>
      </w:r>
      <w:r w:rsidR="00E7748A">
        <w:rPr>
          <w:sz w:val="24"/>
          <w:szCs w:val="24"/>
        </w:rPr>
        <w:t>2</w:t>
      </w:r>
      <w:r w:rsidRPr="00E7748A">
        <w:rPr>
          <w:rFonts w:hint="eastAsia"/>
          <w:sz w:val="24"/>
          <w:szCs w:val="24"/>
        </w:rPr>
        <w:t>間接互恵</w:t>
      </w:r>
    </w:p>
    <w:p w14:paraId="63E82752" w14:textId="44925754" w:rsidR="004A7E0F" w:rsidRPr="00B94AA4" w:rsidRDefault="003E2DF2" w:rsidP="00D35D40">
      <w:pPr>
        <w:ind w:firstLineChars="100" w:firstLine="210"/>
      </w:pPr>
      <w:r>
        <w:rPr>
          <w:rFonts w:hint="eastAsia"/>
        </w:rPr>
        <w:t>間接互恵の概念を示したモデル</w:t>
      </w:r>
      <w:r w:rsidRPr="00B94AA4">
        <w:rPr>
          <w:rFonts w:hint="eastAsia"/>
        </w:rPr>
        <w:t>を図</w:t>
      </w:r>
      <w:r w:rsidR="00710E30" w:rsidRPr="00B94AA4">
        <w:rPr>
          <w:rFonts w:hint="eastAsia"/>
        </w:rPr>
        <w:t>2</w:t>
      </w:r>
      <w:r w:rsidR="00710E30" w:rsidRPr="00B94AA4">
        <w:t>.2</w:t>
      </w:r>
      <w:r w:rsidR="002D0AD1" w:rsidRPr="00B94AA4">
        <w:rPr>
          <w:rFonts w:hint="eastAsia"/>
        </w:rPr>
        <w:t>～図2</w:t>
      </w:r>
      <w:r w:rsidR="002D0AD1" w:rsidRPr="00B94AA4">
        <w:t>.</w:t>
      </w:r>
      <w:r w:rsidR="00B94AA4" w:rsidRPr="00B94AA4">
        <w:t>4</w:t>
      </w:r>
      <w:r w:rsidRPr="00B94AA4">
        <w:rPr>
          <w:rFonts w:hint="eastAsia"/>
        </w:rPr>
        <w:t>に示す。</w:t>
      </w:r>
      <w:r w:rsidR="006D7FF5">
        <w:rPr>
          <w:rFonts w:hint="eastAsia"/>
        </w:rPr>
        <w:t>図</w:t>
      </w:r>
      <w:r w:rsidR="002C0FB6">
        <w:t>2.2</w:t>
      </w:r>
      <w:r w:rsidR="006D7FF5">
        <w:rPr>
          <w:rFonts w:hint="eastAsia"/>
        </w:rPr>
        <w:t>では、</w:t>
      </w:r>
      <w:r>
        <w:rPr>
          <w:rFonts w:hint="eastAsia"/>
        </w:rPr>
        <w:t>間接互恵</w:t>
      </w:r>
      <w:r w:rsidR="00A52DF0">
        <w:rPr>
          <w:rFonts w:hint="eastAsia"/>
        </w:rPr>
        <w:t>(イメージスコア</w:t>
      </w:r>
      <w:r w:rsidR="00A52DF0">
        <w:t>)</w:t>
      </w:r>
      <w:r w:rsidR="00D35D40">
        <w:rPr>
          <w:rFonts w:hint="eastAsia"/>
        </w:rPr>
        <w:t>を説明している。</w:t>
      </w:r>
      <w:r>
        <w:rPr>
          <w:rFonts w:hint="eastAsia"/>
        </w:rPr>
        <w:t>利他行動者AがBに利他行為を行うと、Aの</w:t>
      </w:r>
      <w:r w:rsidR="004070BD">
        <w:rPr>
          <w:rFonts w:hint="eastAsia"/>
        </w:rPr>
        <w:t>印象</w:t>
      </w:r>
      <w:r>
        <w:rPr>
          <w:rFonts w:hint="eastAsia"/>
        </w:rPr>
        <w:t>が向上し、第三者であるCからAへの利他行為が起こるという考え方である。</w:t>
      </w:r>
      <w:r w:rsidR="004A7E0F">
        <w:rPr>
          <w:rFonts w:hint="eastAsia"/>
        </w:rPr>
        <w:t>この印象については評判</w:t>
      </w:r>
      <w:r w:rsidR="004A7E0F">
        <w:rPr>
          <w:rFonts w:hint="eastAsia"/>
        </w:rPr>
        <w:lastRenderedPageBreak/>
        <w:t>(</w:t>
      </w:r>
      <w:r w:rsidR="004A7E0F">
        <w:t>reputation)</w:t>
      </w:r>
      <w:r w:rsidR="004A7E0F">
        <w:rPr>
          <w:rFonts w:hint="eastAsia"/>
        </w:rPr>
        <w:t>というパラメーターで説明されることが多い。評判が向上した個体は、利他行為を受ける可能性が高まるため、他人へ行う利他行為が結果的に自らが利他行為を受けることに繋がる。間接互恵</w:t>
      </w:r>
      <w:r w:rsidR="00D35D40">
        <w:rPr>
          <w:rFonts w:hint="eastAsia"/>
        </w:rPr>
        <w:t>（イメージスコア）</w:t>
      </w:r>
      <w:r w:rsidR="004A7E0F">
        <w:rPr>
          <w:rFonts w:hint="eastAsia"/>
        </w:rPr>
        <w:t>に関するモデルはN</w:t>
      </w:r>
      <w:r w:rsidR="004A7E0F">
        <w:t>owak</w:t>
      </w:r>
      <w:r w:rsidR="004070BD">
        <w:rPr>
          <w:rFonts w:hint="eastAsia"/>
        </w:rPr>
        <w:t>らにより</w:t>
      </w:r>
      <w:r w:rsidR="004A7E0F">
        <w:rPr>
          <w:rFonts w:hint="eastAsia"/>
        </w:rPr>
        <w:t>、利他行為を行った個体の印象を表したイメージスコアで説明がなされた</w:t>
      </w:r>
      <w:r w:rsidR="004070BD">
        <w:rPr>
          <w:rFonts w:hint="eastAsia"/>
        </w:rPr>
        <w:t>[</w:t>
      </w:r>
      <w:r w:rsidR="00DB179F">
        <w:rPr>
          <w:rFonts w:hint="eastAsia"/>
        </w:rPr>
        <w:t>7</w:t>
      </w:r>
      <w:r w:rsidR="004070BD">
        <w:t>]</w:t>
      </w:r>
      <w:r w:rsidR="004A7E0F">
        <w:rPr>
          <w:rFonts w:hint="eastAsia"/>
        </w:rPr>
        <w:t>。N</w:t>
      </w:r>
      <w:r w:rsidR="004A7E0F">
        <w:t>owak</w:t>
      </w:r>
      <w:r w:rsidR="004A7E0F">
        <w:rPr>
          <w:rFonts w:hint="eastAsia"/>
        </w:rPr>
        <w:t>らのモデルでは利他行為を行った個体のイメージスコアがその利他行為を受けた受益者のみで増加するの</w:t>
      </w:r>
      <w:r w:rsidR="004A7E0F" w:rsidRPr="00B94AA4">
        <w:rPr>
          <w:rFonts w:hint="eastAsia"/>
        </w:rPr>
        <w:t>ではなく、集団全体で増加し、このことから集団内の他の個体から利他行為を受ける確率が高くなり、利己的な個体であっても互いに協力し合う社会が形成されるとしている。</w:t>
      </w:r>
    </w:p>
    <w:p w14:paraId="1A465B51" w14:textId="5E88E793" w:rsidR="00D35D40" w:rsidRDefault="00D35D40" w:rsidP="00D35D40">
      <w:pPr>
        <w:ind w:firstLineChars="100" w:firstLine="210"/>
      </w:pPr>
      <w:r w:rsidRPr="00B94AA4">
        <w:rPr>
          <w:rFonts w:hint="eastAsia"/>
        </w:rPr>
        <w:t>図</w:t>
      </w:r>
      <w:r w:rsidR="00B94AA4" w:rsidRPr="00B94AA4">
        <w:t>2.3</w:t>
      </w:r>
      <w:r w:rsidRPr="00B94AA4">
        <w:rPr>
          <w:rFonts w:hint="eastAsia"/>
        </w:rPr>
        <w:t>では間接</w:t>
      </w:r>
      <w:r>
        <w:rPr>
          <w:rFonts w:hint="eastAsia"/>
        </w:rPr>
        <w:t>互恵（一般化互恵）を説明している。利他行動者AがBに利他行為を行うと、Bは</w:t>
      </w:r>
      <w:r w:rsidR="00A130D0">
        <w:rPr>
          <w:rFonts w:hint="eastAsia"/>
        </w:rPr>
        <w:t>A以外の他者に利他行為を行う、といった考え方である。</w:t>
      </w:r>
      <w:r w:rsidR="00A34484">
        <w:rPr>
          <w:rFonts w:hint="eastAsia"/>
        </w:rPr>
        <w:t>阪神・</w:t>
      </w:r>
      <w:r w:rsidR="00A34484">
        <w:t>淡路大震災</w:t>
      </w:r>
      <w:r w:rsidR="00CF2F71">
        <w:rPr>
          <w:rFonts w:hint="eastAsia"/>
        </w:rPr>
        <w:t>(</w:t>
      </w:r>
      <w:r w:rsidR="00CF2F71">
        <w:t>1995</w:t>
      </w:r>
      <w:r w:rsidR="00CF2F71">
        <w:rPr>
          <w:rFonts w:hint="eastAsia"/>
        </w:rPr>
        <w:t>年</w:t>
      </w:r>
      <w:r w:rsidR="00CF2F71">
        <w:t>)</w:t>
      </w:r>
      <w:r w:rsidR="00A34484">
        <w:t>で被災し</w:t>
      </w:r>
      <w:r w:rsidR="00DB179F">
        <w:rPr>
          <w:rFonts w:hint="eastAsia"/>
        </w:rPr>
        <w:t>、</w:t>
      </w:r>
      <w:r w:rsidR="00A34484">
        <w:t>全国</w:t>
      </w:r>
      <w:r w:rsidR="00A34484" w:rsidRPr="00983F82">
        <w:t>から支援を受けた兵庫県西宮市の</w:t>
      </w:r>
      <w:r w:rsidR="00A34484" w:rsidRPr="00983F82">
        <w:rPr>
          <w:rFonts w:hint="eastAsia"/>
        </w:rPr>
        <w:t>市民</w:t>
      </w:r>
      <w:r w:rsidR="00A34484" w:rsidRPr="00983F82">
        <w:t>が中越地震</w:t>
      </w:r>
      <w:r w:rsidR="00CF2F71" w:rsidRPr="00983F82">
        <w:rPr>
          <w:rFonts w:hint="eastAsia"/>
        </w:rPr>
        <w:t>(</w:t>
      </w:r>
      <w:r w:rsidR="00CF2F71" w:rsidRPr="00983F82">
        <w:t>2004年)</w:t>
      </w:r>
      <w:r w:rsidR="00A34484" w:rsidRPr="00983F82">
        <w:t>で被災した新潟県小千谷市の人々を支援し、小千谷の人々は中越沖地震</w:t>
      </w:r>
      <w:r w:rsidR="00CF2F71" w:rsidRPr="00983F82">
        <w:rPr>
          <w:rFonts w:hint="eastAsia"/>
        </w:rPr>
        <w:t>(</w:t>
      </w:r>
      <w:r w:rsidR="00CF2F71" w:rsidRPr="00983F82">
        <w:t>2007年)</w:t>
      </w:r>
      <w:r w:rsidR="00A34484" w:rsidRPr="00983F82">
        <w:t>で被災した新潟県刈羽村の人々</w:t>
      </w:r>
      <w:r w:rsidR="00CF2F71" w:rsidRPr="00983F82">
        <w:rPr>
          <w:rFonts w:hint="eastAsia"/>
        </w:rPr>
        <w:t>を</w:t>
      </w:r>
      <w:r w:rsidR="00A34484" w:rsidRPr="00983F82">
        <w:t>支援し、刈羽村の人々は2011年の東日本大震災で被災した岩手県野田村の人々を支援し、被災地支援がリレーのように繫がっていった。</w:t>
      </w:r>
      <w:r w:rsidR="00C830F0" w:rsidRPr="00983F82">
        <w:rPr>
          <w:rFonts w:hint="eastAsia"/>
        </w:rPr>
        <w:t>これは一般化互恵の構造を示している。</w:t>
      </w:r>
    </w:p>
    <w:p w14:paraId="67523A79" w14:textId="377B8EA2" w:rsidR="0024144E" w:rsidRDefault="000B721F" w:rsidP="008946D7">
      <w:pPr>
        <w:ind w:firstLineChars="100" w:firstLine="210"/>
      </w:pPr>
      <w:r>
        <w:rPr>
          <w:rFonts w:hint="eastAsia"/>
          <w:noProof/>
          <w:lang w:val="ja-JP"/>
        </w:rPr>
        <mc:AlternateContent>
          <mc:Choice Requires="wpg">
            <w:drawing>
              <wp:anchor distT="0" distB="0" distL="114300" distR="114300" simplePos="0" relativeHeight="251895808" behindDoc="0" locked="0" layoutInCell="1" allowOverlap="1" wp14:anchorId="0BD2ACDB" wp14:editId="184346A4">
                <wp:simplePos x="0" y="0"/>
                <wp:positionH relativeFrom="margin">
                  <wp:align>right</wp:align>
                </wp:positionH>
                <wp:positionV relativeFrom="paragraph">
                  <wp:posOffset>2893695</wp:posOffset>
                </wp:positionV>
                <wp:extent cx="2692018" cy="2254250"/>
                <wp:effectExtent l="0" t="0" r="0" b="0"/>
                <wp:wrapTopAndBottom/>
                <wp:docPr id="56" name="グループ化 56"/>
                <wp:cNvGraphicFramePr/>
                <a:graphic xmlns:a="http://schemas.openxmlformats.org/drawingml/2006/main">
                  <a:graphicData uri="http://schemas.microsoft.com/office/word/2010/wordprocessingGroup">
                    <wpg:wgp>
                      <wpg:cNvGrpSpPr/>
                      <wpg:grpSpPr>
                        <a:xfrm>
                          <a:off x="0" y="0"/>
                          <a:ext cx="2692018" cy="2254250"/>
                          <a:chOff x="-128002" y="-3"/>
                          <a:chExt cx="2694424" cy="2254719"/>
                        </a:xfrm>
                      </wpg:grpSpPr>
                      <pic:pic xmlns:pic="http://schemas.openxmlformats.org/drawingml/2006/picture">
                        <pic:nvPicPr>
                          <pic:cNvPr id="14" name="図 14" descr="テキスト&#10;&#10;自動的に生成された説明"/>
                          <pic:cNvPicPr>
                            <a:picLocks noChangeAspect="1"/>
                          </pic:cNvPicPr>
                        </pic:nvPicPr>
                        <pic:blipFill rotWithShape="1">
                          <a:blip r:embed="rId11" cstate="print">
                            <a:extLst>
                              <a:ext uri="{28A0092B-C50C-407E-A947-70E740481C1C}">
                                <a14:useLocalDpi xmlns:a14="http://schemas.microsoft.com/office/drawing/2010/main" val="0"/>
                              </a:ext>
                            </a:extLst>
                          </a:blip>
                          <a:srcRect r="9497" b="25088"/>
                          <a:stretch/>
                        </pic:blipFill>
                        <pic:spPr bwMode="auto">
                          <a:xfrm>
                            <a:off x="1" y="-3"/>
                            <a:ext cx="2422122" cy="1980340"/>
                          </a:xfrm>
                          <a:prstGeom prst="rect">
                            <a:avLst/>
                          </a:prstGeom>
                          <a:ln>
                            <a:noFill/>
                          </a:ln>
                          <a:extLst>
                            <a:ext uri="{53640926-AAD7-44D8-BBD7-CCE9431645EC}">
                              <a14:shadowObscured xmlns:a14="http://schemas.microsoft.com/office/drawing/2010/main"/>
                            </a:ext>
                          </a:extLst>
                        </pic:spPr>
                      </pic:pic>
                      <wps:wsp>
                        <wps:cNvPr id="19" name="テキスト ボックス 2"/>
                        <wps:cNvSpPr txBox="1">
                          <a:spLocks noChangeArrowheads="1"/>
                        </wps:cNvSpPr>
                        <wps:spPr bwMode="auto">
                          <a:xfrm>
                            <a:off x="-128002" y="1925083"/>
                            <a:ext cx="2694424" cy="329633"/>
                          </a:xfrm>
                          <a:prstGeom prst="rect">
                            <a:avLst/>
                          </a:prstGeom>
                          <a:noFill/>
                          <a:ln w="9525">
                            <a:noFill/>
                            <a:miter lim="800000"/>
                            <a:headEnd/>
                            <a:tailEnd/>
                          </a:ln>
                        </wps:spPr>
                        <wps:txbx>
                          <w:txbxContent>
                            <w:p w14:paraId="01049FBC" w14:textId="77E83BEE" w:rsidR="00C830F0" w:rsidRDefault="00C830F0" w:rsidP="00C830F0">
                              <w:r w:rsidRPr="00E92914">
                                <w:rPr>
                                  <w:rFonts w:hint="eastAsia"/>
                                </w:rPr>
                                <w:t>図</w:t>
                              </w:r>
                              <w:r w:rsidRPr="00E92914">
                                <w:t>2.</w:t>
                              </w:r>
                              <w:r w:rsidR="0024144E">
                                <w:t>4</w:t>
                              </w:r>
                              <w:r>
                                <w:rPr>
                                  <w:rFonts w:hint="eastAsia"/>
                                </w:rPr>
                                <w:t>間接互恵（</w:t>
                              </w:r>
                              <w:r w:rsidR="0024144E">
                                <w:rPr>
                                  <w:rFonts w:hint="eastAsia"/>
                                </w:rPr>
                                <w:t>第三者効果</w:t>
                              </w:r>
                              <w:r>
                                <w:rPr>
                                  <w:rFonts w:hint="eastAsia"/>
                                </w:rPr>
                                <w:t>）</w:t>
                              </w:r>
                              <w:r w:rsidRPr="00E92914">
                                <w:rPr>
                                  <w:rFonts w:hint="eastAsia"/>
                                </w:rPr>
                                <w:t>の概念図</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0BD2ACDB" id="グループ化 56" o:spid="_x0000_s1029" style="position:absolute;left:0;text-align:left;margin-left:160.75pt;margin-top:227.85pt;width:211.95pt;height:177.5pt;z-index:251895808;mso-position-horizontal:right;mso-position-horizontal-relative:margin;mso-width-relative:margin;mso-height-relative:margin" coordorigin="-1280" coordsize="26944,22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4" o:spid="_x0000_s1030" type="#_x0000_t75" alt="テキスト&#10;&#10;自動的に生成された説明" style="position:absolute;width:24221;height:19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">
                  <v:imagedata r:id="rId12" o:title="テキスト&#10;&#10;自動的に生成された説明" cropbottom="16442f" cropright="6224f"/>
                </v:shape>
                <v:shapetype id="_x0000_t202" coordsize="21600,21600" o:spt="202" path="m,l,21600r21600,l21600,xe">
                  <v:stroke joinstyle="miter"/>
                  <v:path gradientshapeok="t" o:connecttype="rect"/>
                </v:shapetype>
                <v:shape id="_x0000_s1031" type="#_x0000_t202" style="position:absolute;left:-1280;top:19250;width:26944;height: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14:paraId="01049FBC" w14:textId="77E83BEE" w:rsidR="00C830F0" w:rsidRDefault="00C830F0" w:rsidP="00C830F0">
                        <w:r w:rsidRPr="00E92914">
                          <w:rPr>
                            <w:rFonts w:hint="eastAsia"/>
                          </w:rPr>
                          <w:t>図</w:t>
                        </w:r>
                        <w:r w:rsidRPr="00E92914">
                          <w:t>2.</w:t>
                        </w:r>
                        <w:r w:rsidR="0024144E">
                          <w:t>4</w:t>
                        </w:r>
                        <w:r>
                          <w:rPr>
                            <w:rFonts w:hint="eastAsia"/>
                          </w:rPr>
                          <w:t>間接互恵（</w:t>
                        </w:r>
                        <w:r w:rsidR="0024144E">
                          <w:rPr>
                            <w:rFonts w:hint="eastAsia"/>
                          </w:rPr>
                          <w:t>第三者効果</w:t>
                        </w:r>
                        <w:r>
                          <w:rPr>
                            <w:rFonts w:hint="eastAsia"/>
                          </w:rPr>
                          <w:t>）</w:t>
                        </w:r>
                        <w:r w:rsidRPr="00E92914">
                          <w:rPr>
                            <w:rFonts w:hint="eastAsia"/>
                          </w:rPr>
                          <w:t>の概念図</w:t>
                        </w:r>
                      </w:p>
                    </w:txbxContent>
                  </v:textbox>
                </v:shape>
                <w10:wrap type="topAndBottom" anchorx="margin"/>
              </v:group>
            </w:pict>
          </mc:Fallback>
        </mc:AlternateContent>
      </w:r>
      <w:r>
        <w:rPr>
          <w:noProof/>
        </w:rPr>
        <mc:AlternateContent>
          <mc:Choice Requires="wpg">
            <w:drawing>
              <wp:anchor distT="0" distB="0" distL="114300" distR="114300" simplePos="0" relativeHeight="251898880" behindDoc="0" locked="0" layoutInCell="1" allowOverlap="1" wp14:anchorId="0E20EFE7" wp14:editId="67F9BE31">
                <wp:simplePos x="0" y="0"/>
                <wp:positionH relativeFrom="column">
                  <wp:posOffset>-179128</wp:posOffset>
                </wp:positionH>
                <wp:positionV relativeFrom="paragraph">
                  <wp:posOffset>2886075</wp:posOffset>
                </wp:positionV>
                <wp:extent cx="2895600" cy="2258695"/>
                <wp:effectExtent l="0" t="0" r="0" b="0"/>
                <wp:wrapTopAndBottom/>
                <wp:docPr id="255" name="グループ化 255"/>
                <wp:cNvGraphicFramePr/>
                <a:graphic xmlns:a="http://schemas.openxmlformats.org/drawingml/2006/main">
                  <a:graphicData uri="http://schemas.microsoft.com/office/word/2010/wordprocessingGroup">
                    <wpg:wgp>
                      <wpg:cNvGrpSpPr/>
                      <wpg:grpSpPr>
                        <a:xfrm>
                          <a:off x="0" y="0"/>
                          <a:ext cx="2895600" cy="2258695"/>
                          <a:chOff x="104781" y="2778052"/>
                          <a:chExt cx="2896234" cy="2303768"/>
                        </a:xfrm>
                      </wpg:grpSpPr>
                      <pic:pic xmlns:pic="http://schemas.openxmlformats.org/drawingml/2006/picture">
                        <pic:nvPicPr>
                          <pic:cNvPr id="12" name="図 12" descr="会社名&#10;&#10;中程度の精度で自動的に生成された説明"/>
                          <pic:cNvPicPr>
                            <a:picLocks noChangeAspect="1"/>
                          </pic:cNvPicPr>
                        </pic:nvPicPr>
                        <pic:blipFill rotWithShape="1">
                          <a:blip r:embed="rId13" cstate="print">
                            <a:extLst>
                              <a:ext uri="{28A0092B-C50C-407E-A947-70E740481C1C}">
                                <a14:useLocalDpi xmlns:a14="http://schemas.microsoft.com/office/drawing/2010/main" val="0"/>
                              </a:ext>
                            </a:extLst>
                          </a:blip>
                          <a:srcRect b="25826"/>
                          <a:stretch/>
                        </pic:blipFill>
                        <pic:spPr bwMode="auto">
                          <a:xfrm>
                            <a:off x="211736" y="2778052"/>
                            <a:ext cx="2335464" cy="2019276"/>
                          </a:xfrm>
                          <a:prstGeom prst="rect">
                            <a:avLst/>
                          </a:prstGeom>
                          <a:ln>
                            <a:noFill/>
                          </a:ln>
                          <a:extLst>
                            <a:ext uri="{53640926-AAD7-44D8-BBD7-CCE9431645EC}">
                              <a14:shadowObscured xmlns:a14="http://schemas.microsoft.com/office/drawing/2010/main"/>
                            </a:ext>
                          </a:extLst>
                        </pic:spPr>
                      </pic:pic>
                      <wps:wsp>
                        <wps:cNvPr id="239" name="テキスト ボックス 2"/>
                        <wps:cNvSpPr txBox="1">
                          <a:spLocks noChangeArrowheads="1"/>
                        </wps:cNvSpPr>
                        <wps:spPr bwMode="auto">
                          <a:xfrm>
                            <a:off x="104781" y="4745777"/>
                            <a:ext cx="2896234" cy="336043"/>
                          </a:xfrm>
                          <a:prstGeom prst="rect">
                            <a:avLst/>
                          </a:prstGeom>
                          <a:noFill/>
                          <a:ln w="9525">
                            <a:noFill/>
                            <a:miter lim="800000"/>
                            <a:headEnd/>
                            <a:tailEnd/>
                          </a:ln>
                        </wps:spPr>
                        <wps:txbx>
                          <w:txbxContent>
                            <w:p w14:paraId="3E182EDF" w14:textId="1F102A0F" w:rsidR="0024144E" w:rsidRDefault="0024144E" w:rsidP="0024144E">
                              <w:r w:rsidRPr="00E92914">
                                <w:rPr>
                                  <w:rFonts w:hint="eastAsia"/>
                                </w:rPr>
                                <w:t>図</w:t>
                              </w:r>
                              <w:r w:rsidRPr="00E92914">
                                <w:t>2.</w:t>
                              </w:r>
                              <w:r>
                                <w:t>3</w:t>
                              </w:r>
                              <w:r>
                                <w:rPr>
                                  <w:rFonts w:hint="eastAsia"/>
                                </w:rPr>
                                <w:t>間接互恵（一般化互恵）</w:t>
                              </w:r>
                              <w:r w:rsidRPr="00E92914">
                                <w:rPr>
                                  <w:rFonts w:hint="eastAsia"/>
                                </w:rPr>
                                <w:t>の概念図</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E20EFE7" id="グループ化 255" o:spid="_x0000_s1032" style="position:absolute;left:0;text-align:left;margin-left:-14.1pt;margin-top:227.25pt;width:228pt;height:177.85pt;z-index:251898880;mso-height-relative:margin" coordorigin="1047,27780" coordsize="28962,2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">
                <v:shape id="図 12" o:spid="_x0000_s1033" type="#_x0000_t75" alt="会社名&#10;&#10;中程度の精度で自動的に生成された説明" style="position:absolute;left:2117;top:27780;width:23355;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">
                  <v:imagedata r:id="rId14" o:title="会社名&#10;&#10;中程度の精度で自動的に生成された説明" cropbottom="16925f"/>
                </v:shape>
                <v:shape id="_x0000_s1034" type="#_x0000_t202" style="position:absolute;left:1047;top:47457;width:28963;height:3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" filled="f" stroked="f">
                  <v:textbox style="mso-fit-shape-to-text:t">
                    <w:txbxContent>
                      <w:p w14:paraId="3E182EDF" w14:textId="1F102A0F" w:rsidR="0024144E" w:rsidRDefault="0024144E" w:rsidP="0024144E">
                        <w:r w:rsidRPr="00E92914">
                          <w:rPr>
                            <w:rFonts w:hint="eastAsia"/>
                          </w:rPr>
                          <w:t>図</w:t>
                        </w:r>
                        <w:r w:rsidRPr="00E92914">
                          <w:t>2.</w:t>
                        </w:r>
                        <w:r>
                          <w:t>3</w:t>
                        </w:r>
                        <w:r>
                          <w:rPr>
                            <w:rFonts w:hint="eastAsia"/>
                          </w:rPr>
                          <w:t>間接互恵（一般化互恵）</w:t>
                        </w:r>
                        <w:r w:rsidRPr="00E92914">
                          <w:rPr>
                            <w:rFonts w:hint="eastAsia"/>
                          </w:rPr>
                          <w:t>の概念図</w:t>
                        </w:r>
                      </w:p>
                    </w:txbxContent>
                  </v:textbox>
                </v:shape>
                <w10:wrap type="topAndBottom"/>
              </v:group>
            </w:pict>
          </mc:Fallback>
        </mc:AlternateContent>
      </w:r>
      <w:r w:rsidR="00DE37DB">
        <w:rPr>
          <w:noProof/>
        </w:rPr>
        <mc:AlternateContent>
          <mc:Choice Requires="wpg">
            <w:drawing>
              <wp:anchor distT="0" distB="0" distL="114300" distR="114300" simplePos="0" relativeHeight="251488256" behindDoc="0" locked="0" layoutInCell="1" allowOverlap="1" wp14:anchorId="51F59C1A" wp14:editId="73025BFA">
                <wp:simplePos x="0" y="0"/>
                <wp:positionH relativeFrom="margin">
                  <wp:posOffset>1163955</wp:posOffset>
                </wp:positionH>
                <wp:positionV relativeFrom="paragraph">
                  <wp:posOffset>590550</wp:posOffset>
                </wp:positionV>
                <wp:extent cx="2894965" cy="2268220"/>
                <wp:effectExtent l="0" t="0" r="0" b="0"/>
                <wp:wrapTopAndBottom/>
                <wp:docPr id="29" name="グループ化 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94965" cy="2268220"/>
                          <a:chOff x="-138091" y="115844"/>
                          <a:chExt cx="2604931" cy="2029075"/>
                        </a:xfrm>
                      </wpg:grpSpPr>
                      <wps:wsp>
                        <wps:cNvPr id="24" name="テキスト ボックス 2"/>
                        <wps:cNvSpPr txBox="1">
                          <a:spLocks noChangeArrowheads="1"/>
                        </wps:cNvSpPr>
                        <wps:spPr bwMode="auto">
                          <a:xfrm>
                            <a:off x="-138091" y="1850173"/>
                            <a:ext cx="2604931" cy="294746"/>
                          </a:xfrm>
                          <a:prstGeom prst="rect">
                            <a:avLst/>
                          </a:prstGeom>
                          <a:noFill/>
                          <a:ln w="9525">
                            <a:noFill/>
                            <a:miter lim="800000"/>
                            <a:headEnd/>
                            <a:tailEnd/>
                          </a:ln>
                        </wps:spPr>
                        <wps:txbx>
                          <w:txbxContent>
                            <w:p w14:paraId="5B59A148" w14:textId="56A386CA" w:rsidR="00E92914" w:rsidRDefault="00E92914" w:rsidP="00E92914">
                              <w:r w:rsidRPr="00E92914">
                                <w:rPr>
                                  <w:rFonts w:hint="eastAsia"/>
                                </w:rPr>
                                <w:t>図</w:t>
                              </w:r>
                              <w:r w:rsidRPr="00E92914">
                                <w:t>2.</w:t>
                              </w:r>
                              <w:r w:rsidR="00710E30">
                                <w:t>2</w:t>
                              </w:r>
                              <w:r>
                                <w:rPr>
                                  <w:rFonts w:hint="eastAsia"/>
                                </w:rPr>
                                <w:t>間接互恵</w:t>
                              </w:r>
                              <w:r w:rsidR="006D7FF5">
                                <w:rPr>
                                  <w:rFonts w:hint="eastAsia"/>
                                </w:rPr>
                                <w:t>（イメージスコア）</w:t>
                              </w:r>
                              <w:r w:rsidRPr="00E92914">
                                <w:rPr>
                                  <w:rFonts w:hint="eastAsia"/>
                                </w:rPr>
                                <w:t>の概念図</w:t>
                              </w:r>
                            </w:p>
                          </w:txbxContent>
                        </wps:txbx>
                        <wps:bodyPr rot="0" vert="horz" wrap="square" lIns="91440" tIns="45720" rIns="91440" bIns="45720" anchor="t" anchorCtr="0">
                          <a:spAutoFit/>
                        </wps:bodyPr>
                      </wps:wsp>
                      <pic:pic xmlns:pic="http://schemas.openxmlformats.org/drawingml/2006/picture">
                        <pic:nvPicPr>
                          <pic:cNvPr id="2" name="図 2" descr="テキスト, アイコン&#10;&#10;自動的に生成された説明"/>
                          <pic:cNvPicPr>
                            <a:picLocks noChangeAspect="1"/>
                          </pic:cNvPicPr>
                        </pic:nvPicPr>
                        <pic:blipFill rotWithShape="1">
                          <a:blip r:embed="rId15">
                            <a:extLst>
                              <a:ext uri="{28A0092B-C50C-407E-A947-70E740481C1C}">
                                <a14:useLocalDpi xmlns:a14="http://schemas.microsoft.com/office/drawing/2010/main" val="0"/>
                              </a:ext>
                            </a:extLst>
                          </a:blip>
                          <a:srcRect t="5468" r="22" b="9"/>
                          <a:stretch/>
                        </pic:blipFill>
                        <pic:spPr>
                          <a:xfrm>
                            <a:off x="0" y="115844"/>
                            <a:ext cx="2289615" cy="17708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F59C1A" id="グループ化 29" o:spid="_x0000_s1035" style="position:absolute;left:0;text-align:left;margin-left:91.65pt;margin-top:46.5pt;width:227.95pt;height:178.6pt;z-index:251488256;mso-position-horizontal-relative:margin;mso-width-relative:margin;mso-height-relative:margin" coordorigin="-1380,1158" coordsize="26049,20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">
                <o:lock v:ext="edit" aspectratio="t"/>
                <v:shape id="_x0000_s1036" type="#_x0000_t202" style="position:absolute;left:-1380;top:18501;width:26048;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5B59A148" w14:textId="56A386CA" w:rsidR="00E92914" w:rsidRDefault="00E92914" w:rsidP="00E92914">
                        <w:r w:rsidRPr="00E92914">
                          <w:rPr>
                            <w:rFonts w:hint="eastAsia"/>
                          </w:rPr>
                          <w:t>図</w:t>
                        </w:r>
                        <w:r w:rsidRPr="00E92914">
                          <w:t>2.</w:t>
                        </w:r>
                        <w:r w:rsidR="00710E30">
                          <w:t>2</w:t>
                        </w:r>
                        <w:r>
                          <w:rPr>
                            <w:rFonts w:hint="eastAsia"/>
                          </w:rPr>
                          <w:t>間接互恵</w:t>
                        </w:r>
                        <w:r w:rsidR="006D7FF5">
                          <w:rPr>
                            <w:rFonts w:hint="eastAsia"/>
                          </w:rPr>
                          <w:t>（イメージスコア）</w:t>
                        </w:r>
                        <w:r w:rsidRPr="00E92914">
                          <w:rPr>
                            <w:rFonts w:hint="eastAsia"/>
                          </w:rPr>
                          <w:t>の概念図</w:t>
                        </w:r>
                      </w:p>
                    </w:txbxContent>
                  </v:textbox>
                </v:shape>
                <v:shape id="図 2" o:spid="_x0000_s1037" type="#_x0000_t75" alt="テキスト, アイコン&#10;&#10;自動的に生成された説明" style="position:absolute;top:1158;width:22896;height:1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">
                  <v:imagedata r:id="rId16" o:title="テキスト, アイコン&#10;&#10;自動的に生成された説明" croptop="3584f" cropbottom="6f" cropright="14f"/>
                </v:shape>
                <w10:wrap type="topAndBottom" anchorx="margin"/>
              </v:group>
            </w:pict>
          </mc:Fallback>
        </mc:AlternateContent>
      </w:r>
      <w:r w:rsidR="00C830F0">
        <w:rPr>
          <w:rFonts w:hint="eastAsia"/>
        </w:rPr>
        <w:t>図</w:t>
      </w:r>
      <w:r w:rsidR="00B94AA4">
        <w:t>2.4</w:t>
      </w:r>
      <w:r w:rsidR="00C830F0">
        <w:rPr>
          <w:rFonts w:hint="eastAsia"/>
        </w:rPr>
        <w:t>では間接互恵（第三者効果）を説明している。利他行動者AがBに利他行為を行うと、それを見ていたCが他者であるD</w:t>
      </w:r>
      <w:r w:rsidR="00DB179F">
        <w:rPr>
          <w:rFonts w:hint="eastAsia"/>
        </w:rPr>
        <w:t>へ</w:t>
      </w:r>
      <w:r w:rsidR="00C830F0">
        <w:rPr>
          <w:rFonts w:hint="eastAsia"/>
        </w:rPr>
        <w:t>の利他行為を行うというものである。</w:t>
      </w:r>
    </w:p>
    <w:p w14:paraId="729356AC" w14:textId="05FFBFF6" w:rsidR="004A4042" w:rsidRPr="00FF04C7" w:rsidRDefault="004A4042" w:rsidP="00B94AA4">
      <w:pPr>
        <w:rPr>
          <w:sz w:val="28"/>
          <w:szCs w:val="28"/>
        </w:rPr>
      </w:pPr>
      <w:r w:rsidRPr="00FF04C7">
        <w:rPr>
          <w:rFonts w:hint="eastAsia"/>
          <w:sz w:val="28"/>
          <w:szCs w:val="28"/>
        </w:rPr>
        <w:lastRenderedPageBreak/>
        <w:t>2</w:t>
      </w:r>
      <w:r w:rsidRPr="00FF04C7">
        <w:rPr>
          <w:sz w:val="28"/>
          <w:szCs w:val="28"/>
        </w:rPr>
        <w:t>.2</w:t>
      </w:r>
      <w:r w:rsidRPr="00FF04C7">
        <w:rPr>
          <w:rFonts w:hint="eastAsia"/>
          <w:sz w:val="28"/>
          <w:szCs w:val="28"/>
        </w:rPr>
        <w:t>ゲーミフィケーション</w:t>
      </w:r>
    </w:p>
    <w:p w14:paraId="2764AA32" w14:textId="589D1036" w:rsidR="00FC13CD" w:rsidRPr="00FF04C7" w:rsidRDefault="00FC13CD" w:rsidP="00B94AA4">
      <w:pPr>
        <w:rPr>
          <w:sz w:val="24"/>
          <w:szCs w:val="24"/>
        </w:rPr>
      </w:pPr>
      <w:r w:rsidRPr="00FF04C7">
        <w:rPr>
          <w:rFonts w:hint="eastAsia"/>
          <w:sz w:val="24"/>
          <w:szCs w:val="24"/>
        </w:rPr>
        <w:t>2</w:t>
      </w:r>
      <w:r w:rsidRPr="00FF04C7">
        <w:rPr>
          <w:sz w:val="24"/>
          <w:szCs w:val="24"/>
        </w:rPr>
        <w:t>.2.1</w:t>
      </w:r>
      <w:r w:rsidR="00752862">
        <w:rPr>
          <w:rFonts w:hint="eastAsia"/>
          <w:sz w:val="24"/>
          <w:szCs w:val="24"/>
        </w:rPr>
        <w:t>概要</w:t>
      </w:r>
    </w:p>
    <w:p w14:paraId="64C3E97C" w14:textId="0E228DFB" w:rsidR="004A4042" w:rsidRDefault="004A4042" w:rsidP="00046726">
      <w:pPr>
        <w:ind w:firstLineChars="100" w:firstLine="210"/>
      </w:pPr>
      <w:r>
        <w:rPr>
          <w:rFonts w:hint="eastAsia"/>
        </w:rPr>
        <w:t>ゲーミフィケーションとは</w:t>
      </w:r>
      <w:r w:rsidR="008A4205">
        <w:rPr>
          <w:rFonts w:hint="eastAsia"/>
        </w:rPr>
        <w:t>ゲーム的思考やゲームメカニクスなどのゲームの要素をゲーム以外の場面に導入することにより、ユーザーの行動をデザインすることである</w:t>
      </w:r>
      <w:r w:rsidR="007B2C78">
        <w:rPr>
          <w:rFonts w:hint="eastAsia"/>
        </w:rPr>
        <w:t>[</w:t>
      </w:r>
      <w:r w:rsidR="00B739B9">
        <w:t>8</w:t>
      </w:r>
      <w:r w:rsidR="007B2C78">
        <w:t>]</w:t>
      </w:r>
      <w:r w:rsidR="008A4205">
        <w:rPr>
          <w:rFonts w:hint="eastAsia"/>
        </w:rPr>
        <w:t>。</w:t>
      </w:r>
      <w:r w:rsidR="006735EC">
        <w:rPr>
          <w:rFonts w:hint="eastAsia"/>
        </w:rPr>
        <w:t>ゲームの要素として</w:t>
      </w:r>
      <w:r w:rsidR="002C6381">
        <w:rPr>
          <w:rFonts w:hint="eastAsia"/>
        </w:rPr>
        <w:t>、</w:t>
      </w:r>
      <w:r w:rsidR="00152B36">
        <w:rPr>
          <w:rFonts w:hint="eastAsia"/>
        </w:rPr>
        <w:t>設定された目標の達成の度合いに応じて</w:t>
      </w:r>
      <w:r w:rsidR="008A4205">
        <w:rPr>
          <w:rFonts w:hint="eastAsia"/>
        </w:rPr>
        <w:t>ポイント、バッヂ</w:t>
      </w:r>
      <w:r w:rsidR="00152B36">
        <w:rPr>
          <w:rFonts w:hint="eastAsia"/>
        </w:rPr>
        <w:t>などを獲得できる。</w:t>
      </w:r>
      <w:r w:rsidR="006735EC">
        <w:rPr>
          <w:rFonts w:hint="eastAsia"/>
        </w:rPr>
        <w:t>タスクの進行状況や競争相手の進行度合い</w:t>
      </w:r>
      <w:r w:rsidR="002C6381">
        <w:rPr>
          <w:rFonts w:hint="eastAsia"/>
        </w:rPr>
        <w:t>の</w:t>
      </w:r>
      <w:r w:rsidR="006735EC">
        <w:rPr>
          <w:rFonts w:hint="eastAsia"/>
        </w:rPr>
        <w:t>ランキングなど</w:t>
      </w:r>
      <w:r w:rsidR="002C6381">
        <w:rPr>
          <w:rFonts w:hint="eastAsia"/>
        </w:rPr>
        <w:t>を</w:t>
      </w:r>
      <w:r w:rsidR="006735EC">
        <w:rPr>
          <w:rFonts w:hint="eastAsia"/>
        </w:rPr>
        <w:t>表示するリーダーボードが共有される。</w:t>
      </w:r>
      <w:r w:rsidR="002C6381">
        <w:rPr>
          <w:rFonts w:hint="eastAsia"/>
        </w:rPr>
        <w:t>といった</w:t>
      </w:r>
      <w:r w:rsidR="006735EC">
        <w:rPr>
          <w:rFonts w:hint="eastAsia"/>
        </w:rPr>
        <w:t>要素がある。以下にゲーミフィケーションの事例を紹介する。</w:t>
      </w:r>
    </w:p>
    <w:p w14:paraId="2530284A" w14:textId="36675DC4" w:rsidR="00DF0B48" w:rsidRDefault="00DF0B48" w:rsidP="00046726">
      <w:pPr>
        <w:ind w:firstLineChars="100" w:firstLine="210"/>
      </w:pPr>
    </w:p>
    <w:p w14:paraId="523EE2FE" w14:textId="6DBA7485" w:rsidR="00BF0B87" w:rsidRDefault="00BF0B87" w:rsidP="00B94AA4">
      <w:r>
        <w:rPr>
          <w:rFonts w:hint="eastAsia"/>
        </w:rPr>
        <w:t>N</w:t>
      </w:r>
      <w:r>
        <w:t>ike Run Club</w:t>
      </w:r>
    </w:p>
    <w:p w14:paraId="3B9C5205" w14:textId="17A9BC18" w:rsidR="008A4205" w:rsidRDefault="008A4205" w:rsidP="00046726">
      <w:pPr>
        <w:ind w:firstLineChars="100" w:firstLine="210"/>
      </w:pPr>
      <w:r>
        <w:rPr>
          <w:rFonts w:hint="eastAsia"/>
        </w:rPr>
        <w:t>N</w:t>
      </w:r>
      <w:r>
        <w:t>ike</w:t>
      </w:r>
      <w:r w:rsidR="00BB244E">
        <w:t xml:space="preserve"> Run Club</w:t>
      </w:r>
      <w:r w:rsidR="008A2CEF">
        <w:rPr>
          <w:rFonts w:hint="eastAsia"/>
        </w:rPr>
        <w:t>は</w:t>
      </w:r>
      <w:r w:rsidR="00083BAB">
        <w:rPr>
          <w:rFonts w:hint="eastAsia"/>
        </w:rPr>
        <w:t>株式会社N</w:t>
      </w:r>
      <w:r w:rsidR="00083BAB">
        <w:t>I</w:t>
      </w:r>
      <w:r w:rsidR="0094527A">
        <w:rPr>
          <w:rFonts w:hint="eastAsia"/>
        </w:rPr>
        <w:t>K</w:t>
      </w:r>
      <w:r w:rsidR="00083BAB">
        <w:t>E</w:t>
      </w:r>
      <w:r w:rsidR="00083BAB">
        <w:rPr>
          <w:rFonts w:hint="eastAsia"/>
        </w:rPr>
        <w:t>が運営するランニング管理アプリ</w:t>
      </w:r>
      <w:r w:rsidR="002843CB">
        <w:rPr>
          <w:rFonts w:hint="eastAsia"/>
        </w:rPr>
        <w:t>ケーション</w:t>
      </w:r>
      <w:r w:rsidR="00083BAB">
        <w:rPr>
          <w:rFonts w:hint="eastAsia"/>
        </w:rPr>
        <w:t>である。</w:t>
      </w:r>
      <w:r w:rsidR="008A2CEF">
        <w:rPr>
          <w:rFonts w:hint="eastAsia"/>
        </w:rPr>
        <w:t>走った道、距離、時間、消費カロリーを</w:t>
      </w:r>
      <w:r w:rsidR="005056F7">
        <w:rPr>
          <w:rFonts w:hint="eastAsia"/>
        </w:rPr>
        <w:t>アプリケーションに</w:t>
      </w:r>
      <w:r w:rsidR="008A2CEF">
        <w:rPr>
          <w:rFonts w:hint="eastAsia"/>
        </w:rPr>
        <w:t>表示</w:t>
      </w:r>
      <w:r w:rsidR="0094527A">
        <w:rPr>
          <w:rFonts w:hint="eastAsia"/>
        </w:rPr>
        <w:t>したり、</w:t>
      </w:r>
      <w:r w:rsidR="0053189B">
        <w:rPr>
          <w:rFonts w:hint="eastAsia"/>
        </w:rPr>
        <w:t>走った</w:t>
      </w:r>
      <w:r w:rsidR="0094527A">
        <w:rPr>
          <w:rFonts w:hint="eastAsia"/>
        </w:rPr>
        <w:t>総</w:t>
      </w:r>
      <w:r w:rsidR="0053189B">
        <w:rPr>
          <w:rFonts w:hint="eastAsia"/>
        </w:rPr>
        <w:t>距離</w:t>
      </w:r>
      <w:r w:rsidR="0094527A">
        <w:rPr>
          <w:rFonts w:hint="eastAsia"/>
        </w:rPr>
        <w:t>に応じてトロフィーを集めることができる。</w:t>
      </w:r>
      <w:r w:rsidR="006D65AD">
        <w:rPr>
          <w:rFonts w:hint="eastAsia"/>
        </w:rPr>
        <w:t>また、</w:t>
      </w:r>
      <w:r w:rsidR="0094527A">
        <w:rPr>
          <w:rFonts w:hint="eastAsia"/>
        </w:rPr>
        <w:t>オンラインに</w:t>
      </w:r>
      <w:r w:rsidR="005056F7">
        <w:rPr>
          <w:rFonts w:hint="eastAsia"/>
        </w:rPr>
        <w:t>繋げば</w:t>
      </w:r>
      <w:r w:rsidR="0094527A">
        <w:rPr>
          <w:rFonts w:hint="eastAsia"/>
        </w:rPr>
        <w:t>、世界中の同じアプリケーションを使用しているランナーの記録・トロフィー獲得状況を見ることができ、記録を見返せることの自己承認欲求、走った距離や消費カロリー、トロフィーが蓄積されてゆく貯蔵欲求、他者と記録やトロフィーの獲得数を争う競争欲求を刺激し、</w:t>
      </w:r>
      <w:r w:rsidR="00564DB6">
        <w:rPr>
          <w:rFonts w:hint="eastAsia"/>
        </w:rPr>
        <w:t>走るというシンプルな行為を飽きさせず</w:t>
      </w:r>
      <w:r w:rsidR="006D65AD">
        <w:rPr>
          <w:rFonts w:hint="eastAsia"/>
        </w:rPr>
        <w:t>、「もっとやりたい」という気持ちを生み出すことで、</w:t>
      </w:r>
      <w:r w:rsidR="00564DB6">
        <w:rPr>
          <w:rFonts w:hint="eastAsia"/>
        </w:rPr>
        <w:t>楽しく継続させられるようにしている。</w:t>
      </w:r>
    </w:p>
    <w:p w14:paraId="4F753C63" w14:textId="01610C0F" w:rsidR="006D65AD" w:rsidRDefault="006D65AD" w:rsidP="00046726">
      <w:pPr>
        <w:ind w:firstLineChars="100" w:firstLine="210"/>
      </w:pPr>
    </w:p>
    <w:p w14:paraId="45DCB060" w14:textId="65E5C431" w:rsidR="006D65AD" w:rsidRDefault="006D65AD" w:rsidP="00B94AA4">
      <w:r>
        <w:rPr>
          <w:rFonts w:hint="eastAsia"/>
        </w:rPr>
        <w:t>スタディサプリ</w:t>
      </w:r>
    </w:p>
    <w:p w14:paraId="1E5D8553" w14:textId="5F404184" w:rsidR="00A86936" w:rsidRPr="006D65AD" w:rsidRDefault="006D65AD" w:rsidP="00046726">
      <w:pPr>
        <w:ind w:firstLineChars="100" w:firstLine="210"/>
      </w:pPr>
      <w:r>
        <w:rPr>
          <w:rFonts w:hint="eastAsia"/>
        </w:rPr>
        <w:t>スタディサプリは株式会社リクルートマーケティングパートナーズが運営する</w:t>
      </w:r>
      <w:r w:rsidR="00953F58">
        <w:rPr>
          <w:rFonts w:hint="eastAsia"/>
        </w:rPr>
        <w:t>映像授業形式のオンライン学習サービスである。</w:t>
      </w:r>
      <w:r w:rsidR="007F52D2">
        <w:rPr>
          <w:rFonts w:hint="eastAsia"/>
        </w:rPr>
        <w:t>このアプリケーションではアプリケーションオリジナルの</w:t>
      </w:r>
      <w:r w:rsidR="00A4714A">
        <w:rPr>
          <w:rFonts w:hint="eastAsia"/>
        </w:rPr>
        <w:t>ペットキャラクターが用意されており、</w:t>
      </w:r>
      <w:r w:rsidR="007F52D2">
        <w:rPr>
          <w:rFonts w:hint="eastAsia"/>
        </w:rPr>
        <w:t>勉強することでコインが溜ま</w:t>
      </w:r>
      <w:r w:rsidR="00A4714A">
        <w:rPr>
          <w:rFonts w:hint="eastAsia"/>
        </w:rPr>
        <w:t>り、コインで</w:t>
      </w:r>
      <w:r w:rsidR="00656702">
        <w:rPr>
          <w:rFonts w:hint="eastAsia"/>
        </w:rPr>
        <w:t>ペットが着る</w:t>
      </w:r>
      <w:r w:rsidR="00A4714A">
        <w:rPr>
          <w:rFonts w:hint="eastAsia"/>
        </w:rPr>
        <w:t>洋服の着せ替えや</w:t>
      </w:r>
      <w:r w:rsidR="00656702">
        <w:rPr>
          <w:rFonts w:hint="eastAsia"/>
        </w:rPr>
        <w:t>ペットの</w:t>
      </w:r>
      <w:r w:rsidR="00A4714A">
        <w:rPr>
          <w:rFonts w:hint="eastAsia"/>
        </w:rPr>
        <w:t>部屋の模様替えを楽しむことができる。渋谷区の小中学校でスタディサプリの実証実験が行われ、小学校5年生4</w:t>
      </w:r>
      <w:r w:rsidR="00A4714A">
        <w:t>8</w:t>
      </w:r>
      <w:r w:rsidR="00A4714A">
        <w:rPr>
          <w:rFonts w:hint="eastAsia"/>
        </w:rPr>
        <w:t>人のうち半数以上の生徒</w:t>
      </w:r>
      <w:r w:rsidR="003645BD">
        <w:rPr>
          <w:rFonts w:hint="eastAsia"/>
        </w:rPr>
        <w:t>が、</w:t>
      </w:r>
      <w:r w:rsidR="00A4714A">
        <w:rPr>
          <w:rFonts w:hint="eastAsia"/>
        </w:rPr>
        <w:t>学習意欲</w:t>
      </w:r>
      <w:r w:rsidR="00544598">
        <w:rPr>
          <w:rFonts w:hint="eastAsia"/>
        </w:rPr>
        <w:t>が上がっ</w:t>
      </w:r>
      <w:r w:rsidR="00A4714A">
        <w:rPr>
          <w:rFonts w:hint="eastAsia"/>
        </w:rPr>
        <w:t>たと回答したという結果が出ている</w:t>
      </w:r>
      <w:r w:rsidR="00C54FBC">
        <w:rPr>
          <w:rFonts w:hint="eastAsia"/>
        </w:rPr>
        <w:t>[</w:t>
      </w:r>
      <w:r w:rsidR="00544598">
        <w:t>9</w:t>
      </w:r>
      <w:r w:rsidR="00C54FBC">
        <w:t>]</w:t>
      </w:r>
      <w:r w:rsidR="00656702">
        <w:rPr>
          <w:rFonts w:hint="eastAsia"/>
        </w:rPr>
        <w:t>。</w:t>
      </w:r>
      <w:r w:rsidR="00656702" w:rsidRPr="006D65AD">
        <w:t xml:space="preserve"> </w:t>
      </w:r>
    </w:p>
    <w:p w14:paraId="07451EA8" w14:textId="01B5C2B1" w:rsidR="00FC13CD" w:rsidRDefault="00FC13CD" w:rsidP="00046726">
      <w:pPr>
        <w:ind w:firstLineChars="100" w:firstLine="210"/>
      </w:pPr>
    </w:p>
    <w:p w14:paraId="0E124A87" w14:textId="77777777" w:rsidR="00FC13CD" w:rsidRPr="009D5715" w:rsidRDefault="00FC13CD" w:rsidP="00B94AA4">
      <w:pPr>
        <w:rPr>
          <w:sz w:val="24"/>
          <w:szCs w:val="24"/>
        </w:rPr>
      </w:pPr>
      <w:r w:rsidRPr="009D5715">
        <w:rPr>
          <w:rFonts w:hint="eastAsia"/>
          <w:sz w:val="24"/>
          <w:szCs w:val="24"/>
        </w:rPr>
        <w:t>2</w:t>
      </w:r>
      <w:r w:rsidRPr="009D5715">
        <w:rPr>
          <w:sz w:val="24"/>
          <w:szCs w:val="24"/>
        </w:rPr>
        <w:t>.2.2</w:t>
      </w:r>
      <w:r w:rsidRPr="009D5715">
        <w:rPr>
          <w:rFonts w:hint="eastAsia"/>
          <w:sz w:val="24"/>
          <w:szCs w:val="24"/>
        </w:rPr>
        <w:t>問題点</w:t>
      </w:r>
    </w:p>
    <w:p w14:paraId="6F6FFAA2" w14:textId="00768697" w:rsidR="006F58CD" w:rsidRDefault="006735EC" w:rsidP="00046726">
      <w:pPr>
        <w:ind w:firstLineChars="100" w:firstLine="210"/>
      </w:pPr>
      <w:r w:rsidRPr="006735EC">
        <w:rPr>
          <w:rFonts w:hint="eastAsia"/>
        </w:rPr>
        <w:t>ゲーミフィケーションの問題点として、</w:t>
      </w:r>
      <w:r>
        <w:rPr>
          <w:rFonts w:hint="eastAsia"/>
        </w:rPr>
        <w:t>報酬を獲得することが目的になってしまい、内発的動機付けがされないといった問題がある</w:t>
      </w:r>
      <w:r w:rsidR="007B2C78">
        <w:rPr>
          <w:rFonts w:hint="eastAsia"/>
        </w:rPr>
        <w:t>[</w:t>
      </w:r>
      <w:r w:rsidR="00AE0413">
        <w:t>10</w:t>
      </w:r>
      <w:r w:rsidR="007B2C78">
        <w:t>]</w:t>
      </w:r>
      <w:r>
        <w:rPr>
          <w:rFonts w:hint="eastAsia"/>
        </w:rPr>
        <w:t>。内発的動機付けとは</w:t>
      </w:r>
      <w:r w:rsidR="007D23FA">
        <w:rPr>
          <w:rFonts w:hint="eastAsia"/>
        </w:rPr>
        <w:t>自分自身の好奇心や関心等、自分の内面から湧き上がってくるものであり、報酬に依存しない動機付けのことで</w:t>
      </w:r>
      <w:r w:rsidR="007D23FA">
        <w:t>ある。対して外発的動機付けとは金銭の授受や罰などの外的要因が基となる動機付けである。</w:t>
      </w:r>
      <w:r w:rsidR="006F58CD">
        <w:t>また、ゲームデザインの要素を導入したことにより</w:t>
      </w:r>
      <w:r w:rsidR="009D5715">
        <w:rPr>
          <w:rFonts w:hint="eastAsia"/>
        </w:rPr>
        <w:t>、かえって</w:t>
      </w:r>
      <w:r w:rsidR="006F58CD">
        <w:t>自らの全ての行動が監視・評価</w:t>
      </w:r>
      <w:r w:rsidR="006F58CD">
        <w:rPr>
          <w:rFonts w:hint="eastAsia"/>
        </w:rPr>
        <w:t>さ</w:t>
      </w:r>
      <w:r w:rsidR="006F58CD">
        <w:t>れている感覚になり報酬獲得に対する息苦しさを感じ</w:t>
      </w:r>
      <w:r w:rsidR="009D5715">
        <w:rPr>
          <w:rFonts w:hint="eastAsia"/>
        </w:rPr>
        <w:t>、作業効率やモチベーションが</w:t>
      </w:r>
      <w:r w:rsidR="009D5715">
        <w:rPr>
          <w:rFonts w:hint="eastAsia"/>
        </w:rPr>
        <w:lastRenderedPageBreak/>
        <w:t>低下してしまうという</w:t>
      </w:r>
      <w:r w:rsidR="006F58CD">
        <w:t>問題がある。</w:t>
      </w:r>
      <w:r w:rsidR="006F58CD">
        <w:rPr>
          <w:rFonts w:hint="eastAsia"/>
        </w:rPr>
        <w:t>本研究で扱っているD</w:t>
      </w:r>
      <w:r w:rsidR="006F58CD">
        <w:t>ERC</w:t>
      </w:r>
      <w:r w:rsidR="006F58CD">
        <w:rPr>
          <w:rFonts w:hint="eastAsia"/>
        </w:rPr>
        <w:t>は、これらの問題点を解消する可能性を持つ。</w:t>
      </w:r>
      <w:r w:rsidR="001B4FBA">
        <w:rPr>
          <w:rFonts w:hint="eastAsia"/>
        </w:rPr>
        <w:t>D</w:t>
      </w:r>
      <w:r w:rsidR="001B4FBA">
        <w:t>ERC</w:t>
      </w:r>
      <w:r w:rsidR="001B4FBA">
        <w:rPr>
          <w:rFonts w:hint="eastAsia"/>
        </w:rPr>
        <w:t>に関して</w:t>
      </w:r>
      <w:r w:rsidR="00224DAC">
        <w:rPr>
          <w:rFonts w:hint="eastAsia"/>
        </w:rPr>
        <w:t>の詳しい説明は</w:t>
      </w:r>
      <w:r w:rsidR="001B4FBA">
        <w:rPr>
          <w:rFonts w:hint="eastAsia"/>
        </w:rPr>
        <w:t>次章で</w:t>
      </w:r>
      <w:r w:rsidR="00224DAC">
        <w:rPr>
          <w:rFonts w:hint="eastAsia"/>
        </w:rPr>
        <w:t>行う</w:t>
      </w:r>
      <w:r w:rsidR="001B4FBA">
        <w:rPr>
          <w:rFonts w:hint="eastAsia"/>
        </w:rPr>
        <w:t>。</w:t>
      </w:r>
    </w:p>
    <w:p w14:paraId="48134C95" w14:textId="276DDE80" w:rsidR="006F58CD" w:rsidRDefault="006F58CD" w:rsidP="00046726">
      <w:pPr>
        <w:ind w:firstLineChars="100" w:firstLine="210"/>
      </w:pPr>
    </w:p>
    <w:p w14:paraId="3CFD9D55" w14:textId="2589BA06" w:rsidR="006F58CD" w:rsidRPr="004A74DD" w:rsidRDefault="006F58CD" w:rsidP="00B94AA4">
      <w:pPr>
        <w:rPr>
          <w:sz w:val="24"/>
          <w:szCs w:val="24"/>
        </w:rPr>
      </w:pPr>
      <w:r w:rsidRPr="004A74DD">
        <w:rPr>
          <w:rFonts w:hint="eastAsia"/>
          <w:sz w:val="24"/>
          <w:szCs w:val="24"/>
        </w:rPr>
        <w:t>2</w:t>
      </w:r>
      <w:r w:rsidRPr="004A74DD">
        <w:rPr>
          <w:sz w:val="24"/>
          <w:szCs w:val="24"/>
        </w:rPr>
        <w:t>.3</w:t>
      </w:r>
      <w:r w:rsidRPr="004A74DD">
        <w:rPr>
          <w:rFonts w:hint="eastAsia"/>
          <w:sz w:val="24"/>
          <w:szCs w:val="24"/>
        </w:rPr>
        <w:t>歩行活動</w:t>
      </w:r>
    </w:p>
    <w:p w14:paraId="362EDDC7" w14:textId="34F752EB" w:rsidR="00F730C2" w:rsidRDefault="00C931F2" w:rsidP="00046726">
      <w:pPr>
        <w:ind w:firstLineChars="100" w:firstLine="210"/>
      </w:pPr>
      <w:r>
        <w:rPr>
          <w:rFonts w:hint="eastAsia"/>
        </w:rPr>
        <w:t>厚生労働省は「</w:t>
      </w:r>
      <w:r w:rsidRPr="00C931F2">
        <w:rPr>
          <w:rFonts w:hint="eastAsia"/>
        </w:rPr>
        <w:t>身体活動量が多い者や、運動をよく行っている者は、総死亡、虚血性心疾患、高血圧、糖尿病、肥満、骨粗鬆症、結腸がんなどの罹患率や死亡率が低いこと、また、身体活動や運動が、メンタルヘルスや生活の質の改善に効果をもたらす</w:t>
      </w:r>
      <w:r>
        <w:rPr>
          <w:rFonts w:hint="eastAsia"/>
        </w:rPr>
        <w:t>」と</w:t>
      </w:r>
      <w:r w:rsidR="00EE11F2">
        <w:rPr>
          <w:rFonts w:hint="eastAsia"/>
        </w:rPr>
        <w:t>述べた上で、「</w:t>
      </w:r>
      <w:r w:rsidR="00EE11F2" w:rsidRPr="00EE11F2">
        <w:rPr>
          <w:rFonts w:hint="eastAsia"/>
        </w:rPr>
        <w:t>家事や仕事の自動化、交通手段の発達により身体活動量が低下してきたことは明らかであり、食生活の変化とともに、近年の生活習慣病増加の一因となっている</w:t>
      </w:r>
      <w:r w:rsidR="00EE11F2">
        <w:rPr>
          <w:rFonts w:hint="eastAsia"/>
        </w:rPr>
        <w:t>」としている</w:t>
      </w:r>
      <w:r w:rsidR="00157790">
        <w:rPr>
          <w:rFonts w:hint="eastAsia"/>
        </w:rPr>
        <w:t>[</w:t>
      </w:r>
      <w:r w:rsidR="002261CF">
        <w:t>11</w:t>
      </w:r>
      <w:r w:rsidR="00157790">
        <w:rPr>
          <w:rFonts w:hint="eastAsia"/>
        </w:rPr>
        <w:t>]</w:t>
      </w:r>
      <w:r w:rsidR="00EE11F2">
        <w:rPr>
          <w:rFonts w:hint="eastAsia"/>
        </w:rPr>
        <w:t>。また、新型コロナウイルスの感染拡大によって、会社を挙げてのテレワークの促進や、外出の自粛により</w:t>
      </w:r>
      <w:r w:rsidR="007967FF">
        <w:rPr>
          <w:rFonts w:hint="eastAsia"/>
        </w:rPr>
        <w:t>急激な</w:t>
      </w:r>
      <w:r w:rsidR="00EE11F2">
        <w:rPr>
          <w:rFonts w:hint="eastAsia"/>
        </w:rPr>
        <w:t>身体活動量の</w:t>
      </w:r>
      <w:r w:rsidR="007967FF">
        <w:rPr>
          <w:rFonts w:hint="eastAsia"/>
        </w:rPr>
        <w:t>低下をもたらした。</w:t>
      </w:r>
      <w:r>
        <w:rPr>
          <w:rFonts w:hint="eastAsia"/>
        </w:rPr>
        <w:t>歩行活動は人間</w:t>
      </w:r>
      <w:r w:rsidR="005E0E07">
        <w:rPr>
          <w:rFonts w:hint="eastAsia"/>
        </w:rPr>
        <w:t>の</w:t>
      </w:r>
      <w:r>
        <w:rPr>
          <w:rFonts w:hint="eastAsia"/>
        </w:rPr>
        <w:t>最も</w:t>
      </w:r>
      <w:r w:rsidR="005E0E07">
        <w:rPr>
          <w:rFonts w:hint="eastAsia"/>
        </w:rPr>
        <w:t>基本的な</w:t>
      </w:r>
      <w:r>
        <w:rPr>
          <w:rFonts w:hint="eastAsia"/>
        </w:rPr>
        <w:t>身体活動であり、歩数を向上させることは身体的・精神的に健康な状態を保つことに</w:t>
      </w:r>
      <w:r w:rsidR="005E0E07">
        <w:rPr>
          <w:rFonts w:hint="eastAsia"/>
        </w:rPr>
        <w:t>繋がる</w:t>
      </w:r>
      <w:r>
        <w:rPr>
          <w:rFonts w:hint="eastAsia"/>
        </w:rPr>
        <w:t>。</w:t>
      </w:r>
    </w:p>
    <w:p w14:paraId="0F34D598" w14:textId="77777777" w:rsidR="003B4A11" w:rsidRDefault="003B4A11" w:rsidP="00046726">
      <w:pPr>
        <w:ind w:firstLineChars="100" w:firstLine="210"/>
      </w:pPr>
    </w:p>
    <w:p w14:paraId="253DCC95" w14:textId="68BC3307" w:rsidR="00BC71E7" w:rsidRPr="003B4A11" w:rsidRDefault="00254C1B" w:rsidP="00EF723D">
      <w:pPr>
        <w:widowControl/>
        <w:jc w:val="left"/>
        <w:rPr>
          <w:sz w:val="24"/>
          <w:szCs w:val="24"/>
        </w:rPr>
      </w:pPr>
      <w:r w:rsidRPr="003B4A11">
        <w:rPr>
          <w:rFonts w:hint="eastAsia"/>
          <w:sz w:val="24"/>
          <w:szCs w:val="24"/>
        </w:rPr>
        <w:t>2</w:t>
      </w:r>
      <w:r w:rsidRPr="003B4A11">
        <w:rPr>
          <w:sz w:val="24"/>
          <w:szCs w:val="24"/>
        </w:rPr>
        <w:t>.</w:t>
      </w:r>
      <w:r w:rsidRPr="003B4A11">
        <w:rPr>
          <w:rFonts w:hint="eastAsia"/>
          <w:sz w:val="24"/>
          <w:szCs w:val="24"/>
        </w:rPr>
        <w:t>4研究目的</w:t>
      </w:r>
    </w:p>
    <w:p w14:paraId="10F11C42" w14:textId="7DC2D79D" w:rsidR="00EF723D" w:rsidRDefault="00EF723D" w:rsidP="00EF723D">
      <w:pPr>
        <w:ind w:firstLineChars="100" w:firstLine="210"/>
      </w:pPr>
      <w:r>
        <w:rPr>
          <w:rFonts w:hint="eastAsia"/>
        </w:rPr>
        <w:t>我々は</w:t>
      </w:r>
      <w:r w:rsidR="00BC71E7">
        <w:rPr>
          <w:rFonts w:hint="eastAsia"/>
        </w:rPr>
        <w:t>、</w:t>
      </w:r>
      <w:r w:rsidR="00151912">
        <w:rPr>
          <w:rFonts w:hint="eastAsia"/>
        </w:rPr>
        <w:t>人間の特性である互恵性を増幅させ、日常的な場面でポジティブな人間的絆の構築・維持をめざすため、二重のゲーミフィケーションの枠組みを利用したD</w:t>
      </w:r>
      <w:r w:rsidR="00151912">
        <w:t>ERC</w:t>
      </w:r>
      <w:r w:rsidR="00151912">
        <w:rPr>
          <w:rFonts w:hint="eastAsia"/>
        </w:rPr>
        <w:t>を</w:t>
      </w:r>
      <w:r>
        <w:rPr>
          <w:rFonts w:hint="eastAsia"/>
        </w:rPr>
        <w:t>提案している</w:t>
      </w:r>
      <w:r w:rsidR="00151912">
        <w:rPr>
          <w:rFonts w:hint="eastAsia"/>
        </w:rPr>
        <w:t>。</w:t>
      </w:r>
      <w:r>
        <w:rPr>
          <w:rFonts w:hint="eastAsia"/>
        </w:rPr>
        <w:t>本研究の目的は</w:t>
      </w:r>
      <w:r>
        <w:t>(1)</w:t>
      </w:r>
      <w:r w:rsidR="00151912">
        <w:rPr>
          <w:rFonts w:hint="eastAsia"/>
        </w:rPr>
        <w:t>このD</w:t>
      </w:r>
      <w:r w:rsidR="00151912">
        <w:t>ERC</w:t>
      </w:r>
      <w:r w:rsidR="00151912">
        <w:rPr>
          <w:rFonts w:hint="eastAsia"/>
        </w:rPr>
        <w:t>を日常的活動の複数のアクションに導入し、D</w:t>
      </w:r>
      <w:r w:rsidR="00151912">
        <w:t>ERC</w:t>
      </w:r>
      <w:r w:rsidR="00151912">
        <w:rPr>
          <w:rFonts w:hint="eastAsia"/>
        </w:rPr>
        <w:t>プラットフォームを試作すること。</w:t>
      </w:r>
      <w:r>
        <w:rPr>
          <w:rFonts w:hint="eastAsia"/>
        </w:rPr>
        <w:t>(</w:t>
      </w:r>
      <w:r>
        <w:t>2)</w:t>
      </w:r>
      <w:r>
        <w:rPr>
          <w:rFonts w:hint="eastAsia"/>
        </w:rPr>
        <w:t>試作したプラットフォームの評価実験を行う事で、各アクションにポジティブな影響を及ぼすのか評価をすることである。先行研究では</w:t>
      </w:r>
      <w:r w:rsidR="00224936">
        <w:rPr>
          <w:rFonts w:hint="eastAsia"/>
        </w:rPr>
        <w:t>それぞれ</w:t>
      </w:r>
      <w:r>
        <w:rPr>
          <w:rFonts w:hint="eastAsia"/>
        </w:rPr>
        <w:t>のアクションにD</w:t>
      </w:r>
      <w:r>
        <w:t>ERC</w:t>
      </w:r>
      <w:r>
        <w:rPr>
          <w:rFonts w:hint="eastAsia"/>
        </w:rPr>
        <w:t>を導入した研究が行われていた。それらをプラットフォーム化することにより、ゲーム性が向上するか。被験者にゲームに対する意識を向上させられるか。といった相乗効果をもたらすのかも評価する。</w:t>
      </w:r>
    </w:p>
    <w:p w14:paraId="5CD429EC" w14:textId="77777777" w:rsidR="00254C1B" w:rsidRPr="00BC71E7" w:rsidRDefault="00254C1B" w:rsidP="00046726">
      <w:pPr>
        <w:widowControl/>
        <w:ind w:firstLineChars="100" w:firstLine="210"/>
        <w:jc w:val="left"/>
      </w:pPr>
    </w:p>
    <w:p w14:paraId="11D53C98" w14:textId="1D91C7CC" w:rsidR="00254C1B" w:rsidRDefault="00254C1B" w:rsidP="003B4A11">
      <w:pPr>
        <w:widowControl/>
        <w:ind w:firstLineChars="100" w:firstLine="210"/>
        <w:jc w:val="left"/>
      </w:pPr>
      <w:r>
        <w:br w:type="page"/>
      </w:r>
    </w:p>
    <w:p w14:paraId="449A6D80" w14:textId="512EEC4F" w:rsidR="00C931F2" w:rsidRPr="004B071D" w:rsidRDefault="00C931F2" w:rsidP="003B4A11">
      <w:pPr>
        <w:rPr>
          <w:sz w:val="40"/>
          <w:szCs w:val="40"/>
        </w:rPr>
      </w:pPr>
      <w:r w:rsidRPr="004B071D">
        <w:rPr>
          <w:rFonts w:hint="eastAsia"/>
          <w:sz w:val="40"/>
          <w:szCs w:val="40"/>
        </w:rPr>
        <w:lastRenderedPageBreak/>
        <w:t>第</w:t>
      </w:r>
      <w:r w:rsidRPr="004B071D">
        <w:rPr>
          <w:sz w:val="40"/>
          <w:szCs w:val="40"/>
        </w:rPr>
        <w:t>3</w:t>
      </w:r>
      <w:r w:rsidRPr="004B071D">
        <w:rPr>
          <w:rFonts w:hint="eastAsia"/>
          <w:sz w:val="40"/>
          <w:szCs w:val="40"/>
        </w:rPr>
        <w:t>章　D</w:t>
      </w:r>
      <w:r w:rsidRPr="004B071D">
        <w:rPr>
          <w:sz w:val="40"/>
          <w:szCs w:val="40"/>
        </w:rPr>
        <w:t>ERC</w:t>
      </w:r>
      <w:r w:rsidR="00C91B6C" w:rsidRPr="004B071D">
        <w:rPr>
          <w:rFonts w:hint="eastAsia"/>
          <w:sz w:val="40"/>
          <w:szCs w:val="40"/>
        </w:rPr>
        <w:t>システム</w:t>
      </w:r>
    </w:p>
    <w:p w14:paraId="721CA8A1" w14:textId="264297F3" w:rsidR="00D201FC" w:rsidRPr="00022871" w:rsidRDefault="00D201FC" w:rsidP="003B4A11">
      <w:pPr>
        <w:rPr>
          <w:sz w:val="28"/>
          <w:szCs w:val="28"/>
        </w:rPr>
      </w:pPr>
      <w:r w:rsidRPr="00022871">
        <w:rPr>
          <w:rFonts w:hint="eastAsia"/>
          <w:sz w:val="28"/>
          <w:szCs w:val="28"/>
        </w:rPr>
        <w:t>3</w:t>
      </w:r>
      <w:r w:rsidRPr="00022871">
        <w:rPr>
          <w:sz w:val="28"/>
          <w:szCs w:val="28"/>
        </w:rPr>
        <w:t>.1</w:t>
      </w:r>
      <w:r w:rsidRPr="00022871">
        <w:rPr>
          <w:rFonts w:hint="eastAsia"/>
          <w:sz w:val="28"/>
          <w:szCs w:val="28"/>
        </w:rPr>
        <w:t>概要</w:t>
      </w:r>
    </w:p>
    <w:p w14:paraId="6073D93A" w14:textId="74BAF357" w:rsidR="005D55C1" w:rsidRDefault="00866EE8" w:rsidP="00F162F1">
      <w:pPr>
        <w:ind w:firstLineChars="100" w:firstLine="210"/>
      </w:pPr>
      <w:r>
        <w:rPr>
          <w:rFonts w:hint="eastAsia"/>
        </w:rPr>
        <w:t>D</w:t>
      </w:r>
      <w:r>
        <w:t>ERC</w:t>
      </w:r>
      <w:r>
        <w:rPr>
          <w:rFonts w:hint="eastAsia"/>
        </w:rPr>
        <w:t>システム</w:t>
      </w:r>
      <w:r w:rsidR="00F65B8E">
        <w:rPr>
          <w:rFonts w:hint="eastAsia"/>
        </w:rPr>
        <w:t>（以下、D</w:t>
      </w:r>
      <w:r w:rsidR="00F65B8E">
        <w:t>ERC</w:t>
      </w:r>
      <w:r w:rsidR="00F65B8E">
        <w:rPr>
          <w:rFonts w:hint="eastAsia"/>
        </w:rPr>
        <w:t>）</w:t>
      </w:r>
      <w:r>
        <w:rPr>
          <w:rFonts w:hint="eastAsia"/>
        </w:rPr>
        <w:t>は互恵主義に基づく</w:t>
      </w:r>
      <w:r w:rsidR="00C72F7C">
        <w:rPr>
          <w:rFonts w:hint="eastAsia"/>
        </w:rPr>
        <w:t>二層のゲーミフィケーションである</w:t>
      </w:r>
      <w:r w:rsidR="0069705A">
        <w:rPr>
          <w:rFonts w:hint="eastAsia"/>
        </w:rPr>
        <w:t>。</w:t>
      </w:r>
      <w:r w:rsidR="00480FE8">
        <w:rPr>
          <w:rFonts w:hint="eastAsia"/>
        </w:rPr>
        <w:t>D</w:t>
      </w:r>
      <w:r w:rsidR="00480FE8">
        <w:t>ERC</w:t>
      </w:r>
      <w:r w:rsidR="00480FE8">
        <w:rPr>
          <w:rFonts w:hint="eastAsia"/>
        </w:rPr>
        <w:t>の基本的な特徴は人が持つ他</w:t>
      </w:r>
      <w:r w:rsidR="00DB0398">
        <w:rPr>
          <w:rFonts w:hint="eastAsia"/>
        </w:rPr>
        <w:t>者</w:t>
      </w:r>
      <w:r w:rsidR="00480FE8">
        <w:rPr>
          <w:rFonts w:hint="eastAsia"/>
        </w:rPr>
        <w:t>に対する印象であるイメージスコアを</w:t>
      </w:r>
      <w:r w:rsidR="00756C57">
        <w:rPr>
          <w:rFonts w:hint="eastAsia"/>
        </w:rPr>
        <w:t>、</w:t>
      </w:r>
      <w:r w:rsidR="00480FE8">
        <w:rPr>
          <w:rFonts w:hint="eastAsia"/>
        </w:rPr>
        <w:t>各ユーザーが所有する</w:t>
      </w:r>
      <w:r w:rsidR="00756C57">
        <w:rPr>
          <w:rFonts w:hint="eastAsia"/>
        </w:rPr>
        <w:t>ポイントという形で集団内に明示化したこと</w:t>
      </w:r>
      <w:r w:rsidR="00F02AD7">
        <w:rPr>
          <w:rFonts w:hint="eastAsia"/>
        </w:rPr>
        <w:t>。</w:t>
      </w:r>
      <w:r w:rsidR="00756C57">
        <w:rPr>
          <w:rFonts w:hint="eastAsia"/>
        </w:rPr>
        <w:t>さらにそのポイントをユーザーが確認しあえるように共有化したことである。</w:t>
      </w:r>
      <w:r w:rsidR="00BC71E7">
        <w:rPr>
          <w:rFonts w:hint="eastAsia"/>
        </w:rPr>
        <w:t>D</w:t>
      </w:r>
      <w:r w:rsidR="00BC71E7">
        <w:t>ERC</w:t>
      </w:r>
      <w:r w:rsidR="0069705A">
        <w:rPr>
          <w:rFonts w:hint="eastAsia"/>
        </w:rPr>
        <w:t>によって</w:t>
      </w:r>
      <w:r w:rsidR="00F162F1">
        <w:rPr>
          <w:rFonts w:hint="eastAsia"/>
        </w:rPr>
        <w:t>、</w:t>
      </w:r>
      <w:r w:rsidR="00B60362">
        <w:t>ユーザーに自分や集団内の他者の利他行為について観察し</w:t>
      </w:r>
      <w:r w:rsidR="00B60362">
        <w:rPr>
          <w:rFonts w:hint="eastAsia"/>
        </w:rPr>
        <w:t>、</w:t>
      </w:r>
      <w:r w:rsidR="00B60362">
        <w:t>考えるきっかけを作</w:t>
      </w:r>
      <w:r w:rsidR="00B60362">
        <w:rPr>
          <w:rFonts w:hint="eastAsia"/>
        </w:rPr>
        <w:t>り、</w:t>
      </w:r>
      <w:r w:rsidR="00B60362">
        <w:t>学びをもたらすこと</w:t>
      </w:r>
      <w:r w:rsidR="00B60362">
        <w:rPr>
          <w:rFonts w:hint="eastAsia"/>
        </w:rPr>
        <w:t>。そして、</w:t>
      </w:r>
      <w:r w:rsidR="00B60362">
        <w:t>それらの機会によ</w:t>
      </w:r>
      <w:r w:rsidR="003A7AAC">
        <w:rPr>
          <w:rFonts w:hint="eastAsia"/>
        </w:rPr>
        <w:t>り</w:t>
      </w:r>
      <w:r w:rsidR="00B60362">
        <w:t>ユーザーの利他行為を促進する</w:t>
      </w:r>
      <w:r w:rsidR="00B60362">
        <w:rPr>
          <w:rFonts w:hint="eastAsia"/>
        </w:rPr>
        <w:t>。</w:t>
      </w:r>
    </w:p>
    <w:p w14:paraId="7BCA9F13" w14:textId="66F243AD" w:rsidR="00522307" w:rsidRDefault="00A34399" w:rsidP="00522307">
      <w:pPr>
        <w:ind w:firstLineChars="100" w:firstLine="210"/>
      </w:pPr>
      <w:r>
        <w:rPr>
          <w:rFonts w:hint="eastAsia"/>
        </w:rPr>
        <w:t>図</w:t>
      </w:r>
      <w:r w:rsidR="00390CB7">
        <w:rPr>
          <w:rFonts w:hint="eastAsia"/>
        </w:rPr>
        <w:t>3</w:t>
      </w:r>
      <w:r w:rsidR="00390CB7">
        <w:t>.1</w:t>
      </w:r>
      <w:r>
        <w:rPr>
          <w:rFonts w:hint="eastAsia"/>
        </w:rPr>
        <w:t>・</w:t>
      </w:r>
      <w:r w:rsidR="00390CB7">
        <w:t>3.2</w:t>
      </w:r>
      <w:r>
        <w:rPr>
          <w:rFonts w:hint="eastAsia"/>
        </w:rPr>
        <w:t>で</w:t>
      </w:r>
      <w:r w:rsidR="005D55C1">
        <w:rPr>
          <w:rFonts w:hint="eastAsia"/>
        </w:rPr>
        <w:t>一般的な</w:t>
      </w:r>
      <w:r w:rsidR="00B245A3">
        <w:rPr>
          <w:rFonts w:hint="eastAsia"/>
        </w:rPr>
        <w:t>ゲーミフィケーション</w:t>
      </w:r>
      <w:r w:rsidR="006B5E1A">
        <w:rPr>
          <w:rFonts w:hint="eastAsia"/>
        </w:rPr>
        <w:t>とD</w:t>
      </w:r>
      <w:r w:rsidR="006B5E1A">
        <w:t>ERC</w:t>
      </w:r>
      <w:r w:rsidR="006B5E1A">
        <w:rPr>
          <w:rFonts w:hint="eastAsia"/>
        </w:rPr>
        <w:t>の違い</w:t>
      </w:r>
      <w:r w:rsidR="00B245A3">
        <w:rPr>
          <w:rFonts w:hint="eastAsia"/>
        </w:rPr>
        <w:t>を説明する。</w:t>
      </w:r>
      <w:r w:rsidR="00544565">
        <w:rPr>
          <w:rFonts w:hint="eastAsia"/>
        </w:rPr>
        <w:t>一般的なゲーミフィケーションでは</w:t>
      </w:r>
      <w:r w:rsidR="00F85D01">
        <w:rPr>
          <w:rFonts w:hint="eastAsia"/>
        </w:rPr>
        <w:t>ゲームの要素</w:t>
      </w:r>
      <w:r w:rsidR="00B245A3">
        <w:rPr>
          <w:rFonts w:hint="eastAsia"/>
        </w:rPr>
        <w:t>がユーザーの行動に直接的に</w:t>
      </w:r>
      <w:r w:rsidR="00967B8C">
        <w:rPr>
          <w:rFonts w:hint="eastAsia"/>
        </w:rPr>
        <w:t>作用している</w:t>
      </w:r>
      <w:r w:rsidR="00B245A3">
        <w:rPr>
          <w:rFonts w:hint="eastAsia"/>
        </w:rPr>
        <w:t>。対して</w:t>
      </w:r>
      <w:r w:rsidR="00756C57">
        <w:rPr>
          <w:rFonts w:hint="eastAsia"/>
        </w:rPr>
        <w:t>D</w:t>
      </w:r>
      <w:r w:rsidR="00756C57">
        <w:t>ERC</w:t>
      </w:r>
      <w:r w:rsidR="00756C57">
        <w:rPr>
          <w:rFonts w:hint="eastAsia"/>
        </w:rPr>
        <w:t>は</w:t>
      </w:r>
      <w:r w:rsidR="00F85D01">
        <w:rPr>
          <w:rFonts w:hint="eastAsia"/>
        </w:rPr>
        <w:t>、</w:t>
      </w:r>
      <w:r w:rsidR="00F85D01">
        <w:t>従来のゲーミフィケーションと同様にユーザーの行動に直接的に作用する要素</w:t>
      </w:r>
      <w:r w:rsidR="00560C2B">
        <w:rPr>
          <w:rFonts w:hint="eastAsia"/>
        </w:rPr>
        <w:t>、つまり</w:t>
      </w:r>
      <w:r w:rsidR="004147FB">
        <w:rPr>
          <w:rFonts w:hint="eastAsia"/>
        </w:rPr>
        <w:t>、</w:t>
      </w:r>
      <w:r w:rsidR="00560C2B">
        <w:rPr>
          <w:rFonts w:hint="eastAsia"/>
        </w:rPr>
        <w:t>利他的行動</w:t>
      </w:r>
      <w:r w:rsidR="004147FB">
        <w:rPr>
          <w:rFonts w:hint="eastAsia"/>
        </w:rPr>
        <w:t>すること</w:t>
      </w:r>
      <w:r w:rsidR="00F85D01">
        <w:rPr>
          <w:rFonts w:hint="eastAsia"/>
        </w:rPr>
        <w:t>（レベル1）に加えて、</w:t>
      </w:r>
      <w:r w:rsidR="00F85D01">
        <w:t>その要素をメタ的に操作し</w:t>
      </w:r>
      <w:r w:rsidR="00F85D01">
        <w:rPr>
          <w:rFonts w:hint="eastAsia"/>
        </w:rPr>
        <w:t>、</w:t>
      </w:r>
      <w:r w:rsidR="00F85D01">
        <w:t>ユーザーの行動に間接的に作用するもう一つの要素</w:t>
      </w:r>
      <w:r w:rsidR="00F85D01">
        <w:rPr>
          <w:rFonts w:hint="eastAsia"/>
        </w:rPr>
        <w:t>（レベル2）があり、</w:t>
      </w:r>
      <w:r w:rsidR="00F85D01">
        <w:t>これ</w:t>
      </w:r>
      <w:r w:rsidR="00F85D01">
        <w:rPr>
          <w:rFonts w:hint="eastAsia"/>
        </w:rPr>
        <w:t>により</w:t>
      </w:r>
      <w:r w:rsidR="00F85D01">
        <w:t>2層構造</w:t>
      </w:r>
      <w:r w:rsidR="00F85D01">
        <w:rPr>
          <w:rFonts w:hint="eastAsia"/>
        </w:rPr>
        <w:t>を形成している。</w:t>
      </w:r>
      <w:r w:rsidR="00B245A3">
        <w:rPr>
          <w:rFonts w:hint="eastAsia"/>
        </w:rPr>
        <w:t>レベル1のポイントを増やしたくなるモチベーションとして</w:t>
      </w:r>
      <w:r w:rsidR="0061604C">
        <w:rPr>
          <w:rFonts w:hint="eastAsia"/>
        </w:rPr>
        <w:t>、</w:t>
      </w:r>
      <w:r w:rsidR="00B245A3">
        <w:rPr>
          <w:rFonts w:hint="eastAsia"/>
        </w:rPr>
        <w:t>(</w:t>
      </w:r>
      <w:r w:rsidR="00B245A3">
        <w:t>1)</w:t>
      </w:r>
      <w:r w:rsidR="0061604C">
        <w:rPr>
          <w:rFonts w:hint="eastAsia"/>
        </w:rPr>
        <w:t>他者から利他行為を受けやすくなる</w:t>
      </w:r>
      <w:r w:rsidR="00D7386E">
        <w:rPr>
          <w:rFonts w:hint="eastAsia"/>
        </w:rPr>
        <w:t>。</w:t>
      </w:r>
      <w:r w:rsidR="00B245A3">
        <w:t>(2)</w:t>
      </w:r>
      <w:r w:rsidR="0061604C">
        <w:rPr>
          <w:rFonts w:hint="eastAsia"/>
        </w:rPr>
        <w:t>周りから尊敬される</w:t>
      </w:r>
      <w:r w:rsidR="00D7386E">
        <w:rPr>
          <w:rFonts w:hint="eastAsia"/>
        </w:rPr>
        <w:t>。</w:t>
      </w:r>
      <w:r w:rsidR="00B245A3">
        <w:t>(3)</w:t>
      </w:r>
      <w:r w:rsidR="0061604C">
        <w:rPr>
          <w:rFonts w:hint="eastAsia"/>
        </w:rPr>
        <w:t>自己実現をする</w:t>
      </w:r>
      <w:r w:rsidR="00D7386E">
        <w:rPr>
          <w:rFonts w:hint="eastAsia"/>
        </w:rPr>
        <w:t>。</w:t>
      </w:r>
      <w:r w:rsidR="0061604C">
        <w:rPr>
          <w:rFonts w:hint="eastAsia"/>
        </w:rPr>
        <w:t>とい</w:t>
      </w:r>
      <w:r w:rsidR="006926C9">
        <w:rPr>
          <w:rFonts w:hint="eastAsia"/>
        </w:rPr>
        <w:t>う</w:t>
      </w:r>
      <w:r w:rsidR="0061604C">
        <w:rPr>
          <w:rFonts w:hint="eastAsia"/>
        </w:rPr>
        <w:t>3点が想定されている。間接互恵</w:t>
      </w:r>
      <w:r w:rsidR="001C5FB8">
        <w:rPr>
          <w:rFonts w:hint="eastAsia"/>
        </w:rPr>
        <w:t>（イメージスコア）</w:t>
      </w:r>
      <w:r w:rsidR="009519FC">
        <w:rPr>
          <w:rFonts w:hint="eastAsia"/>
        </w:rPr>
        <w:t>（図</w:t>
      </w:r>
      <w:r w:rsidR="00886378">
        <w:rPr>
          <w:rFonts w:hint="eastAsia"/>
        </w:rPr>
        <w:t>2</w:t>
      </w:r>
      <w:r w:rsidR="00886378">
        <w:t>.2</w:t>
      </w:r>
      <w:r w:rsidR="009519FC">
        <w:rPr>
          <w:rFonts w:hint="eastAsia"/>
        </w:rPr>
        <w:t>）</w:t>
      </w:r>
      <w:r w:rsidR="0061604C">
        <w:rPr>
          <w:rFonts w:hint="eastAsia"/>
        </w:rPr>
        <w:t>の概念によるとイメージスコアが高い</w:t>
      </w:r>
      <w:r w:rsidR="00231353">
        <w:rPr>
          <w:rFonts w:hint="eastAsia"/>
        </w:rPr>
        <w:t>ユーザー</w:t>
      </w:r>
      <w:r w:rsidR="0061604C">
        <w:rPr>
          <w:rFonts w:hint="eastAsia"/>
        </w:rPr>
        <w:t>は周りからの利他行為を受けやすくなる</w:t>
      </w:r>
      <w:r w:rsidR="006B1A79">
        <w:rPr>
          <w:rFonts w:hint="eastAsia"/>
        </w:rPr>
        <w:t>。</w:t>
      </w:r>
      <w:r w:rsidR="0061604C">
        <w:rPr>
          <w:rFonts w:hint="eastAsia"/>
        </w:rPr>
        <w:t>これをD</w:t>
      </w:r>
      <w:r w:rsidR="0061604C">
        <w:t>ERC</w:t>
      </w:r>
      <w:r w:rsidR="0061604C">
        <w:rPr>
          <w:rFonts w:hint="eastAsia"/>
        </w:rPr>
        <w:t>に当てはめるとポイントを所持している</w:t>
      </w:r>
      <w:r w:rsidR="00231353">
        <w:rPr>
          <w:rFonts w:hint="eastAsia"/>
        </w:rPr>
        <w:t>ユーザー</w:t>
      </w:r>
      <w:r w:rsidR="0061604C">
        <w:rPr>
          <w:rFonts w:hint="eastAsia"/>
        </w:rPr>
        <w:t>ほど利他行為を受けやすくなるため、高ポイントを</w:t>
      </w:r>
      <w:r w:rsidR="002237EC">
        <w:rPr>
          <w:rFonts w:hint="eastAsia"/>
        </w:rPr>
        <w:t>獲得</w:t>
      </w:r>
      <w:r w:rsidR="0061604C">
        <w:rPr>
          <w:rFonts w:hint="eastAsia"/>
        </w:rPr>
        <w:t>しようという心理的効果につながる。</w:t>
      </w:r>
      <w:r w:rsidR="00B245A3">
        <w:rPr>
          <w:rFonts w:hint="eastAsia"/>
        </w:rPr>
        <w:t>さらにレベル2は賭けのメカニズムを採用して</w:t>
      </w:r>
      <w:r w:rsidR="00980908">
        <w:rPr>
          <w:rFonts w:hint="eastAsia"/>
        </w:rPr>
        <w:t>おり、この</w:t>
      </w:r>
      <w:r w:rsidR="00B245A3">
        <w:rPr>
          <w:rFonts w:hint="eastAsia"/>
        </w:rPr>
        <w:t>メカニズムによって</w:t>
      </w:r>
      <w:r w:rsidR="00560C2B">
        <w:rPr>
          <w:rFonts w:hint="eastAsia"/>
        </w:rPr>
        <w:t>賭け対象に利他行為させたいと感じさせ</w:t>
      </w:r>
      <w:r w:rsidR="00980908">
        <w:rPr>
          <w:rFonts w:hint="eastAsia"/>
        </w:rPr>
        <w:t>る。</w:t>
      </w:r>
      <w:r w:rsidR="00522307">
        <w:rPr>
          <w:rFonts w:hint="eastAsia"/>
        </w:rPr>
        <w:t>こ</w:t>
      </w:r>
      <w:r w:rsidR="00AF315A">
        <w:rPr>
          <w:rFonts w:hint="eastAsia"/>
        </w:rPr>
        <w:t>れらのメカニズムにより、</w:t>
      </w:r>
    </w:p>
    <w:p w14:paraId="7E0FFB68" w14:textId="2DD372DB" w:rsidR="005A4F8F" w:rsidRDefault="00522307" w:rsidP="008F5619">
      <w:pPr>
        <w:pStyle w:val="ae"/>
        <w:numPr>
          <w:ilvl w:val="0"/>
          <w:numId w:val="26"/>
        </w:numPr>
        <w:ind w:leftChars="0"/>
      </w:pPr>
      <w:r>
        <w:rPr>
          <w:rFonts w:hint="eastAsia"/>
        </w:rPr>
        <w:t>利他行為</w:t>
      </w:r>
      <w:r w:rsidR="008F5619">
        <w:rPr>
          <w:rFonts w:hint="eastAsia"/>
        </w:rPr>
        <w:t>をして、</w:t>
      </w:r>
      <w:r>
        <w:rPr>
          <w:rFonts w:hint="eastAsia"/>
        </w:rPr>
        <w:t>評価された人</w:t>
      </w:r>
    </w:p>
    <w:p w14:paraId="27458F72" w14:textId="4BC27504" w:rsidR="00522307" w:rsidRDefault="00522307" w:rsidP="005A4F8F">
      <w:pPr>
        <w:pStyle w:val="ae"/>
        <w:ind w:leftChars="0" w:left="630"/>
      </w:pPr>
      <w:r>
        <w:rPr>
          <w:rFonts w:hint="eastAsia"/>
        </w:rPr>
        <w:t>ポイントがもらえたので、もっとポイントが欲しい。利他行為をしたくなる。</w:t>
      </w:r>
    </w:p>
    <w:p w14:paraId="5A7D3C32" w14:textId="77777777" w:rsidR="005A4F8F" w:rsidRDefault="00522307" w:rsidP="005A4F8F">
      <w:pPr>
        <w:pStyle w:val="ae"/>
        <w:numPr>
          <w:ilvl w:val="0"/>
          <w:numId w:val="26"/>
        </w:numPr>
        <w:ind w:leftChars="0"/>
      </w:pPr>
      <w:r w:rsidRPr="005A4F8F">
        <w:rPr>
          <w:rFonts w:hint="eastAsia"/>
        </w:rPr>
        <w:t>利他行為された人</w:t>
      </w:r>
    </w:p>
    <w:p w14:paraId="329CBF7D" w14:textId="0E9A6CF7" w:rsidR="00522307" w:rsidRPr="005A4F8F" w:rsidRDefault="00522307" w:rsidP="005A4F8F">
      <w:pPr>
        <w:pStyle w:val="ae"/>
        <w:ind w:leftChars="0" w:left="630"/>
      </w:pPr>
      <w:r w:rsidRPr="005A4F8F">
        <w:rPr>
          <w:rFonts w:hint="eastAsia"/>
        </w:rPr>
        <w:t>利他行為されて、それを評価したことで自身の利他行為に対しての意識が向上し、さらにポイントも欲しくなる。その</w:t>
      </w:r>
      <w:r w:rsidR="00DD2229">
        <w:rPr>
          <w:rFonts w:hint="eastAsia"/>
        </w:rPr>
        <w:t>結果</w:t>
      </w:r>
      <w:r w:rsidRPr="005A4F8F">
        <w:rPr>
          <w:rFonts w:hint="eastAsia"/>
        </w:rPr>
        <w:t>、利他行為してくれた人へ</w:t>
      </w:r>
      <w:r w:rsidR="00DD2229">
        <w:rPr>
          <w:rFonts w:hint="eastAsia"/>
        </w:rPr>
        <w:t>の</w:t>
      </w:r>
      <w:r w:rsidRPr="005A4F8F">
        <w:rPr>
          <w:rFonts w:hint="eastAsia"/>
        </w:rPr>
        <w:t>利他</w:t>
      </w:r>
      <w:r w:rsidR="00DD2229">
        <w:rPr>
          <w:rFonts w:hint="eastAsia"/>
        </w:rPr>
        <w:t>行為</w:t>
      </w:r>
      <w:r w:rsidRPr="005A4F8F">
        <w:rPr>
          <w:rFonts w:hint="eastAsia"/>
        </w:rPr>
        <w:t>（直接互恵）</w:t>
      </w:r>
      <w:r w:rsidR="009519FC" w:rsidRPr="005A4F8F">
        <w:rPr>
          <w:rFonts w:hint="eastAsia"/>
        </w:rPr>
        <w:t>（図</w:t>
      </w:r>
      <w:r w:rsidR="00886378">
        <w:rPr>
          <w:rFonts w:hint="eastAsia"/>
        </w:rPr>
        <w:t>2</w:t>
      </w:r>
      <w:r w:rsidR="00886378">
        <w:t>.1</w:t>
      </w:r>
      <w:r w:rsidR="009519FC" w:rsidRPr="005A4F8F">
        <w:rPr>
          <w:rFonts w:hint="eastAsia"/>
        </w:rPr>
        <w:t>）</w:t>
      </w:r>
      <w:r w:rsidR="00DD2229">
        <w:rPr>
          <w:rFonts w:hint="eastAsia"/>
        </w:rPr>
        <w:t>、</w:t>
      </w:r>
      <w:r w:rsidRPr="005A4F8F">
        <w:rPr>
          <w:rFonts w:hint="eastAsia"/>
        </w:rPr>
        <w:t>他者への利他</w:t>
      </w:r>
      <w:r w:rsidR="00DD2229">
        <w:rPr>
          <w:rFonts w:hint="eastAsia"/>
        </w:rPr>
        <w:t>行為</w:t>
      </w:r>
      <w:r w:rsidRPr="005A4F8F">
        <w:rPr>
          <w:rFonts w:hint="eastAsia"/>
        </w:rPr>
        <w:t>（</w:t>
      </w:r>
      <w:r w:rsidR="00886378">
        <w:rPr>
          <w:rFonts w:hint="eastAsia"/>
        </w:rPr>
        <w:t>間接互恵・</w:t>
      </w:r>
      <w:r w:rsidRPr="005A4F8F">
        <w:rPr>
          <w:rFonts w:hint="eastAsia"/>
        </w:rPr>
        <w:t>一般化互恵）</w:t>
      </w:r>
      <w:r w:rsidR="009519FC" w:rsidRPr="005A4F8F">
        <w:rPr>
          <w:rFonts w:hint="eastAsia"/>
        </w:rPr>
        <w:t>（図</w:t>
      </w:r>
      <w:r w:rsidR="00886378">
        <w:rPr>
          <w:rFonts w:hint="eastAsia"/>
        </w:rPr>
        <w:t>2</w:t>
      </w:r>
      <w:r w:rsidR="00886378">
        <w:t>.3</w:t>
      </w:r>
      <w:r w:rsidR="009519FC" w:rsidRPr="005A4F8F">
        <w:rPr>
          <w:rFonts w:hint="eastAsia"/>
        </w:rPr>
        <w:t>）</w:t>
      </w:r>
      <w:r w:rsidRPr="005A4F8F">
        <w:rPr>
          <w:rFonts w:hint="eastAsia"/>
        </w:rPr>
        <w:t>が</w:t>
      </w:r>
      <w:r w:rsidR="00DD2229">
        <w:rPr>
          <w:rFonts w:hint="eastAsia"/>
        </w:rPr>
        <w:t>したくなる。</w:t>
      </w:r>
    </w:p>
    <w:p w14:paraId="5429F99C" w14:textId="77777777" w:rsidR="005A4F8F" w:rsidRDefault="00522307" w:rsidP="005A4F8F">
      <w:pPr>
        <w:pStyle w:val="ae"/>
        <w:numPr>
          <w:ilvl w:val="0"/>
          <w:numId w:val="26"/>
        </w:numPr>
        <w:ind w:leftChars="0"/>
      </w:pPr>
      <w:r w:rsidRPr="005A4F8F">
        <w:rPr>
          <w:rFonts w:hint="eastAsia"/>
        </w:rPr>
        <w:t>利他行為を目撃した人</w:t>
      </w:r>
    </w:p>
    <w:p w14:paraId="426AE54B" w14:textId="287EBBC1" w:rsidR="00522307" w:rsidRDefault="00522307" w:rsidP="005A4F8F">
      <w:pPr>
        <w:pStyle w:val="ae"/>
        <w:ind w:leftChars="0" w:left="630"/>
      </w:pPr>
      <w:r w:rsidRPr="005A4F8F">
        <w:rPr>
          <w:rFonts w:hint="eastAsia"/>
        </w:rPr>
        <w:t>利他行為に対しての意識が向上した結果、他者から他者への利他行為に気づきやすくな</w:t>
      </w:r>
      <w:r w:rsidR="009519FC" w:rsidRPr="005A4F8F">
        <w:rPr>
          <w:rFonts w:hint="eastAsia"/>
        </w:rPr>
        <w:t>る。</w:t>
      </w:r>
      <w:r w:rsidRPr="005A4F8F">
        <w:rPr>
          <w:rFonts w:hint="eastAsia"/>
        </w:rPr>
        <w:t>実際に利他</w:t>
      </w:r>
      <w:r w:rsidR="009519FC" w:rsidRPr="005A4F8F">
        <w:rPr>
          <w:rFonts w:hint="eastAsia"/>
        </w:rPr>
        <w:t>的</w:t>
      </w:r>
      <w:r w:rsidR="00DA57B8">
        <w:rPr>
          <w:rFonts w:hint="eastAsia"/>
        </w:rPr>
        <w:t>行為</w:t>
      </w:r>
      <w:r w:rsidR="009519FC" w:rsidRPr="005A4F8F">
        <w:rPr>
          <w:rFonts w:hint="eastAsia"/>
        </w:rPr>
        <w:t>を目撃すると、</w:t>
      </w:r>
      <w:r w:rsidR="005F7E20" w:rsidRPr="005A4F8F">
        <w:rPr>
          <w:rFonts w:hint="eastAsia"/>
        </w:rPr>
        <w:t>自らも利他行為を行いたいという気持ち（親切な気持ち）になるのはもちろんだが、</w:t>
      </w:r>
      <w:r w:rsidRPr="005A4F8F">
        <w:rPr>
          <w:rFonts w:hint="eastAsia"/>
        </w:rPr>
        <w:t>自らも利他行為を行って、ポイントを得たくなる</w:t>
      </w:r>
      <w:r w:rsidR="00886378">
        <w:rPr>
          <w:rFonts w:hint="eastAsia"/>
        </w:rPr>
        <w:t>（間接互恵・第三者効果）</w:t>
      </w:r>
      <w:r w:rsidR="00886378" w:rsidRPr="005A4F8F">
        <w:rPr>
          <w:rFonts w:hint="eastAsia"/>
        </w:rPr>
        <w:t>（図</w:t>
      </w:r>
      <w:r w:rsidR="00886378">
        <w:rPr>
          <w:rFonts w:hint="eastAsia"/>
        </w:rPr>
        <w:t>2</w:t>
      </w:r>
      <w:r w:rsidR="00886378">
        <w:t>.4</w:t>
      </w:r>
      <w:r w:rsidR="00886378" w:rsidRPr="005A4F8F">
        <w:rPr>
          <w:rFonts w:hint="eastAsia"/>
        </w:rPr>
        <w:t>）</w:t>
      </w:r>
      <w:r w:rsidRPr="005A4F8F">
        <w:rPr>
          <w:rFonts w:hint="eastAsia"/>
        </w:rPr>
        <w:t>。</w:t>
      </w:r>
    </w:p>
    <w:p w14:paraId="576F6100" w14:textId="4ECE5A08" w:rsidR="00522307" w:rsidRDefault="00DD2229" w:rsidP="00B807AC">
      <w:r>
        <w:rPr>
          <w:rFonts w:hint="eastAsia"/>
        </w:rPr>
        <w:t>といった、</w:t>
      </w:r>
      <w:r w:rsidR="009B4DDF">
        <w:rPr>
          <w:rFonts w:hint="eastAsia"/>
        </w:rPr>
        <w:t>直接互恵・すべての間接互恵を増幅する可能性がある</w:t>
      </w:r>
      <w:r w:rsidR="00882733">
        <w:rPr>
          <w:rFonts w:hint="eastAsia"/>
        </w:rPr>
        <w:t>。</w:t>
      </w:r>
    </w:p>
    <w:p w14:paraId="497E3C5B" w14:textId="36E044A5" w:rsidR="0061604C" w:rsidRDefault="003B4A11" w:rsidP="00046726">
      <w:pPr>
        <w:ind w:firstLineChars="100" w:firstLine="210"/>
      </w:pPr>
      <w:r>
        <w:rPr>
          <w:noProof/>
        </w:rPr>
        <w:lastRenderedPageBreak/>
        <mc:AlternateContent>
          <mc:Choice Requires="wpg">
            <w:drawing>
              <wp:anchor distT="0" distB="0" distL="114300" distR="114300" simplePos="0" relativeHeight="251492352" behindDoc="0" locked="0" layoutInCell="1" allowOverlap="1" wp14:anchorId="5611CC63" wp14:editId="3C8F8187">
                <wp:simplePos x="0" y="0"/>
                <wp:positionH relativeFrom="column">
                  <wp:posOffset>112538</wp:posOffset>
                </wp:positionH>
                <wp:positionV relativeFrom="paragraph">
                  <wp:posOffset>1688219</wp:posOffset>
                </wp:positionV>
                <wp:extent cx="2367280" cy="1637030"/>
                <wp:effectExtent l="0" t="0" r="0" b="1270"/>
                <wp:wrapTopAndBottom/>
                <wp:docPr id="1030" name="グループ化 1030"/>
                <wp:cNvGraphicFramePr/>
                <a:graphic xmlns:a="http://schemas.openxmlformats.org/drawingml/2006/main">
                  <a:graphicData uri="http://schemas.microsoft.com/office/word/2010/wordprocessingGroup">
                    <wpg:wgp>
                      <wpg:cNvGrpSpPr/>
                      <wpg:grpSpPr>
                        <a:xfrm>
                          <a:off x="0" y="0"/>
                          <a:ext cx="2367280" cy="1637030"/>
                          <a:chOff x="0" y="0"/>
                          <a:chExt cx="2367280" cy="1637030"/>
                        </a:xfrm>
                      </wpg:grpSpPr>
                      <pic:pic xmlns:pic="http://schemas.openxmlformats.org/drawingml/2006/picture">
                        <pic:nvPicPr>
                          <pic:cNvPr id="61" name="図 61" descr="ダイアグラム, 概略図&#10;&#10;自動的に生成された説明"/>
                          <pic:cNvPicPr>
                            <a:picLocks noChangeAspect="1"/>
                          </pic:cNvPicPr>
                        </pic:nvPicPr>
                        <pic:blipFill rotWithShape="1">
                          <a:blip r:embed="rId17">
                            <a:extLst>
                              <a:ext uri="{28A0092B-C50C-407E-A947-70E740481C1C}">
                                <a14:useLocalDpi xmlns:a14="http://schemas.microsoft.com/office/drawing/2010/main" val="0"/>
                              </a:ext>
                            </a:extLst>
                          </a:blip>
                          <a:srcRect l="1560" t="16768" r="54354" b="15428"/>
                          <a:stretch/>
                        </pic:blipFill>
                        <pic:spPr bwMode="auto">
                          <a:xfrm>
                            <a:off x="0" y="0"/>
                            <a:ext cx="2367280" cy="1326515"/>
                          </a:xfrm>
                          <a:prstGeom prst="rect">
                            <a:avLst/>
                          </a:prstGeom>
                          <a:ln>
                            <a:noFill/>
                          </a:ln>
                          <a:extLst>
                            <a:ext uri="{53640926-AAD7-44D8-BBD7-CCE9431645EC}">
                              <a14:shadowObscured xmlns:a14="http://schemas.microsoft.com/office/drawing/2010/main"/>
                            </a:ext>
                          </a:extLst>
                        </pic:spPr>
                      </pic:pic>
                      <wps:wsp>
                        <wps:cNvPr id="63" name="テキスト ボックス 2"/>
                        <wps:cNvSpPr txBox="1">
                          <a:spLocks noChangeArrowheads="1"/>
                        </wps:cNvSpPr>
                        <wps:spPr bwMode="auto">
                          <a:xfrm>
                            <a:off x="25400" y="1307466"/>
                            <a:ext cx="2324734" cy="329564"/>
                          </a:xfrm>
                          <a:prstGeom prst="rect">
                            <a:avLst/>
                          </a:prstGeom>
                          <a:noFill/>
                          <a:ln w="9525">
                            <a:noFill/>
                            <a:miter lim="800000"/>
                            <a:headEnd/>
                            <a:tailEnd/>
                          </a:ln>
                        </wps:spPr>
                        <wps:txbx>
                          <w:txbxContent>
                            <w:p w14:paraId="191344A2" w14:textId="448F2776" w:rsidR="00F02AD7" w:rsidRDefault="00F02AD7" w:rsidP="00F02AD7">
                              <w:r w:rsidRPr="00E92914">
                                <w:rPr>
                                  <w:rFonts w:hint="eastAsia"/>
                                </w:rPr>
                                <w:t>図</w:t>
                              </w:r>
                              <w:r w:rsidR="00390CB7">
                                <w:t>3.1</w:t>
                              </w:r>
                              <w:r w:rsidR="001B37C6">
                                <w:rPr>
                                  <w:rFonts w:hint="eastAsia"/>
                                </w:rPr>
                                <w:t>従来のゲーミフィケーション</w:t>
                              </w:r>
                            </w:p>
                          </w:txbxContent>
                        </wps:txbx>
                        <wps:bodyPr rot="0" vert="horz" wrap="square" lIns="91440" tIns="45720" rIns="91440" bIns="45720" anchor="t" anchorCtr="0">
                          <a:spAutoFit/>
                        </wps:bodyPr>
                      </wps:wsp>
                    </wpg:wgp>
                  </a:graphicData>
                </a:graphic>
              </wp:anchor>
            </w:drawing>
          </mc:Choice>
          <mc:Fallback>
            <w:pict>
              <v:group w14:anchorId="5611CC63" id="グループ化 1030" o:spid="_x0000_s1038" style="position:absolute;left:0;text-align:left;margin-left:8.85pt;margin-top:132.95pt;width:186.4pt;height:128.9pt;z-index:251492352" coordsize="23672,1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">
                <v:shape id="図 61" o:spid="_x0000_s1039" type="#_x0000_t75" alt="ダイアグラム, 概略図&#10;&#10;自動的に生成された説明" style="position:absolute;width:23672;height:1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">
                  <v:imagedata r:id="rId18" o:title="ダイアグラム, 概略図&#10;&#10;自動的に生成された説明" croptop="10989f" cropbottom="10111f" cropleft="1022f" cropright="35621f"/>
                </v:shape>
                <v:shape id="_x0000_s1040" type="#_x0000_t202" style="position:absolute;left:254;top:13074;width:2324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14:paraId="191344A2" w14:textId="448F2776" w:rsidR="00F02AD7" w:rsidRDefault="00F02AD7" w:rsidP="00F02AD7">
                        <w:r w:rsidRPr="00E92914">
                          <w:rPr>
                            <w:rFonts w:hint="eastAsia"/>
                          </w:rPr>
                          <w:t>図</w:t>
                        </w:r>
                        <w:r w:rsidR="00390CB7">
                          <w:t>3.1</w:t>
                        </w:r>
                        <w:r w:rsidR="001B37C6">
                          <w:rPr>
                            <w:rFonts w:hint="eastAsia"/>
                          </w:rPr>
                          <w:t>従来のゲーミフィケーション</w:t>
                        </w:r>
                      </w:p>
                    </w:txbxContent>
                  </v:textbox>
                </v:shape>
                <w10:wrap type="topAndBottom"/>
              </v:group>
            </w:pict>
          </mc:Fallback>
        </mc:AlternateContent>
      </w:r>
      <w:r w:rsidR="00B807AC">
        <w:rPr>
          <w:noProof/>
        </w:rPr>
        <mc:AlternateContent>
          <mc:Choice Requires="wpg">
            <w:drawing>
              <wp:anchor distT="0" distB="0" distL="114300" distR="114300" simplePos="0" relativeHeight="251496448" behindDoc="0" locked="0" layoutInCell="1" allowOverlap="1" wp14:anchorId="1B572E19" wp14:editId="6868EDAF">
                <wp:simplePos x="0" y="0"/>
                <wp:positionH relativeFrom="margin">
                  <wp:align>right</wp:align>
                </wp:positionH>
                <wp:positionV relativeFrom="paragraph">
                  <wp:posOffset>1248481</wp:posOffset>
                </wp:positionV>
                <wp:extent cx="2730500" cy="2113280"/>
                <wp:effectExtent l="0" t="0" r="0" b="1270"/>
                <wp:wrapTopAndBottom/>
                <wp:docPr id="1031" name="グループ化 1031"/>
                <wp:cNvGraphicFramePr/>
                <a:graphic xmlns:a="http://schemas.openxmlformats.org/drawingml/2006/main">
                  <a:graphicData uri="http://schemas.microsoft.com/office/word/2010/wordprocessingGroup">
                    <wpg:wgp>
                      <wpg:cNvGrpSpPr/>
                      <wpg:grpSpPr>
                        <a:xfrm>
                          <a:off x="0" y="0"/>
                          <a:ext cx="2730500" cy="2113280"/>
                          <a:chOff x="0" y="0"/>
                          <a:chExt cx="2730500" cy="2113280"/>
                        </a:xfrm>
                      </wpg:grpSpPr>
                      <wps:wsp>
                        <wps:cNvPr id="1024" name="テキスト ボックス 2"/>
                        <wps:cNvSpPr txBox="1">
                          <a:spLocks noChangeArrowheads="1"/>
                        </wps:cNvSpPr>
                        <wps:spPr bwMode="auto">
                          <a:xfrm>
                            <a:off x="0" y="1783716"/>
                            <a:ext cx="2680334" cy="329564"/>
                          </a:xfrm>
                          <a:prstGeom prst="rect">
                            <a:avLst/>
                          </a:prstGeom>
                          <a:noFill/>
                          <a:ln w="9525">
                            <a:noFill/>
                            <a:miter lim="800000"/>
                            <a:headEnd/>
                            <a:tailEnd/>
                          </a:ln>
                        </wps:spPr>
                        <wps:txbx>
                          <w:txbxContent>
                            <w:p w14:paraId="0D67BED6" w14:textId="7B01FD21" w:rsidR="00F02AD7" w:rsidRDefault="00F02AD7" w:rsidP="001B37C6">
                              <w:pPr>
                                <w:jc w:val="center"/>
                              </w:pPr>
                              <w:r w:rsidRPr="00E92914">
                                <w:rPr>
                                  <w:rFonts w:hint="eastAsia"/>
                                </w:rPr>
                                <w:t>図</w:t>
                              </w:r>
                              <w:r w:rsidR="00390CB7">
                                <w:t>3.2</w:t>
                              </w:r>
                              <w:r w:rsidR="001B37C6">
                                <w:rPr>
                                  <w:rFonts w:hint="eastAsia"/>
                                </w:rPr>
                                <w:t>D</w:t>
                              </w:r>
                              <w:r w:rsidR="001B37C6">
                                <w:t>ERC</w:t>
                              </w:r>
                            </w:p>
                          </w:txbxContent>
                        </wps:txbx>
                        <wps:bodyPr rot="0" vert="horz" wrap="square" lIns="91440" tIns="45720" rIns="91440" bIns="45720" anchor="t" anchorCtr="0">
                          <a:spAutoFit/>
                        </wps:bodyPr>
                      </wps:wsp>
                      <pic:pic xmlns:pic="http://schemas.openxmlformats.org/drawingml/2006/picture">
                        <pic:nvPicPr>
                          <pic:cNvPr id="13" name="図 13" descr="ダイアグラム, 概略図&#10;&#10;自動的に生成された説明"/>
                          <pic:cNvPicPr>
                            <a:picLocks noChangeAspect="1"/>
                          </pic:cNvPicPr>
                        </pic:nvPicPr>
                        <pic:blipFill rotWithShape="1">
                          <a:blip r:embed="rId17">
                            <a:extLst>
                              <a:ext uri="{28A0092B-C50C-407E-A947-70E740481C1C}">
                                <a14:useLocalDpi xmlns:a14="http://schemas.microsoft.com/office/drawing/2010/main" val="0"/>
                              </a:ext>
                            </a:extLst>
                          </a:blip>
                          <a:srcRect l="47840" t="3685" r="-337" b="1508"/>
                          <a:stretch/>
                        </pic:blipFill>
                        <pic:spPr bwMode="auto">
                          <a:xfrm>
                            <a:off x="0" y="0"/>
                            <a:ext cx="2730500" cy="17970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572E19" id="グループ化 1031" o:spid="_x0000_s1041" style="position:absolute;left:0;text-align:left;margin-left:163.8pt;margin-top:98.3pt;width:215pt;height:166.4pt;z-index:251496448;mso-position-horizontal:right;mso-position-horizontal-relative:margin" coordsize="27305,2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">
                <v:shape id="_x0000_s1042" type="#_x0000_t202" style="position:absolute;top:17837;width:2680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2wQAAAN0AAAAPAAAAZHJzL2Rvd25yZXYueG1sRE9NawIx&#10;EL0X+h/CFLzVRLF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BAaL/bBAAAA3QAAAA8AAAAA&#10;AAAAAAAAAAAABwIAAGRycy9kb3ducmV2LnhtbFBLBQYAAAAAAwADALcAAAD1AgAAAAA=&#10;" filled="f" stroked="f">
                  <v:textbox style="mso-fit-shape-to-text:t">
                    <w:txbxContent>
                      <w:p w14:paraId="0D67BED6" w14:textId="7B01FD21" w:rsidR="00F02AD7" w:rsidRDefault="00F02AD7" w:rsidP="001B37C6">
                        <w:pPr>
                          <w:jc w:val="center"/>
                        </w:pPr>
                        <w:r w:rsidRPr="00E92914">
                          <w:rPr>
                            <w:rFonts w:hint="eastAsia"/>
                          </w:rPr>
                          <w:t>図</w:t>
                        </w:r>
                        <w:r w:rsidR="00390CB7">
                          <w:t>3.2</w:t>
                        </w:r>
                        <w:r w:rsidR="001B37C6">
                          <w:rPr>
                            <w:rFonts w:hint="eastAsia"/>
                          </w:rPr>
                          <w:t>D</w:t>
                        </w:r>
                        <w:r w:rsidR="001B37C6">
                          <w:t>ERC</w:t>
                        </w:r>
                      </w:p>
                    </w:txbxContent>
                  </v:textbox>
                </v:shape>
                <v:shape id="図 13" o:spid="_x0000_s1043" type="#_x0000_t75" alt="ダイアグラム, 概略図&#10;&#10;自動的に生成された説明" style="position:absolute;width:27305;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">
                  <v:imagedata r:id="rId18" o:title="ダイアグラム, 概略図&#10;&#10;自動的に生成された説明" croptop="2415f" cropbottom="988f" cropleft="31352f" cropright="-221f"/>
                </v:shape>
                <w10:wrap type="topAndBottom" anchorx="margin"/>
              </v:group>
            </w:pict>
          </mc:Fallback>
        </mc:AlternateContent>
      </w:r>
      <w:r w:rsidR="00980908">
        <w:rPr>
          <w:rFonts w:hint="eastAsia"/>
        </w:rPr>
        <w:t>そして、</w:t>
      </w:r>
      <w:r w:rsidR="0061604C">
        <w:rPr>
          <w:rFonts w:hint="eastAsia"/>
        </w:rPr>
        <w:t>ゲームならではの楽しさを与え、内発的動機を高める。</w:t>
      </w:r>
      <w:r w:rsidR="00560C2B">
        <w:rPr>
          <w:rFonts w:hint="eastAsia"/>
        </w:rPr>
        <w:t>また、</w:t>
      </w:r>
      <w:r w:rsidR="0061604C">
        <w:rPr>
          <w:rFonts w:hint="eastAsia"/>
        </w:rPr>
        <w:t>ポイントの獲得方法を二層にすることによって従来のゲーミフィケーションの問題点である報酬獲得に対する息苦しさを軽減し、ユーザーに継続的な楽しみや新しい学びをもたらす。</w:t>
      </w:r>
      <w:r w:rsidR="006926C9">
        <w:rPr>
          <w:rFonts w:hint="eastAsia"/>
        </w:rPr>
        <w:t>次節よりそれぞれのレベルについての詳しい説明を行う。</w:t>
      </w:r>
    </w:p>
    <w:p w14:paraId="0F9C0ED4" w14:textId="3513A825" w:rsidR="0061604C" w:rsidRPr="00022871" w:rsidRDefault="00D201FC" w:rsidP="00886378">
      <w:pPr>
        <w:rPr>
          <w:sz w:val="28"/>
          <w:szCs w:val="28"/>
        </w:rPr>
      </w:pPr>
      <w:r w:rsidRPr="00022871">
        <w:rPr>
          <w:rFonts w:hint="eastAsia"/>
          <w:sz w:val="28"/>
          <w:szCs w:val="28"/>
        </w:rPr>
        <w:t>3</w:t>
      </w:r>
      <w:r w:rsidRPr="00022871">
        <w:rPr>
          <w:sz w:val="28"/>
          <w:szCs w:val="28"/>
        </w:rPr>
        <w:t>.2</w:t>
      </w:r>
      <w:r w:rsidR="00015748" w:rsidRPr="00022871">
        <w:rPr>
          <w:rFonts w:hint="eastAsia"/>
          <w:sz w:val="28"/>
          <w:szCs w:val="28"/>
        </w:rPr>
        <w:t>レベル1</w:t>
      </w:r>
    </w:p>
    <w:p w14:paraId="4DA4CD2D" w14:textId="732B9845" w:rsidR="00015748" w:rsidRDefault="00015748" w:rsidP="00046726">
      <w:pPr>
        <w:ind w:firstLineChars="100" w:firstLine="210"/>
      </w:pPr>
      <w:r>
        <w:rPr>
          <w:rFonts w:hint="eastAsia"/>
        </w:rPr>
        <w:t>レベル1は</w:t>
      </w:r>
      <w:r w:rsidR="00380968">
        <w:rPr>
          <w:rFonts w:hint="eastAsia"/>
        </w:rPr>
        <w:t>「</w:t>
      </w:r>
      <w:r>
        <w:rPr>
          <w:rFonts w:hint="eastAsia"/>
        </w:rPr>
        <w:t>利他行為をしたくなる」メカニズムである。集団内の誰かが行った利他行為に対して、その利他行為の受益者が匿名で評価を行い、評価とともに受益者から利他行為</w:t>
      </w:r>
      <w:r w:rsidR="00F76829">
        <w:rPr>
          <w:rFonts w:hint="eastAsia"/>
        </w:rPr>
        <w:t>をした</w:t>
      </w:r>
      <w:r w:rsidR="000C3096">
        <w:rPr>
          <w:rFonts w:hint="eastAsia"/>
        </w:rPr>
        <w:t>ユーザー</w:t>
      </w:r>
      <w:r>
        <w:rPr>
          <w:rFonts w:hint="eastAsia"/>
        </w:rPr>
        <w:t>に対してポイントを贈呈するというものである。利他行為</w:t>
      </w:r>
      <w:r w:rsidR="00AB215F">
        <w:rPr>
          <w:rFonts w:hint="eastAsia"/>
        </w:rPr>
        <w:t>をした</w:t>
      </w:r>
      <w:r w:rsidR="000C3096">
        <w:rPr>
          <w:rFonts w:hint="eastAsia"/>
        </w:rPr>
        <w:t>ユーザー</w:t>
      </w:r>
      <w:r>
        <w:rPr>
          <w:rFonts w:hint="eastAsia"/>
        </w:rPr>
        <w:t>が利他行為を行って得ることができるポイントは評価を行</w:t>
      </w:r>
      <w:r w:rsidR="003B7192">
        <w:rPr>
          <w:rFonts w:hint="eastAsia"/>
        </w:rPr>
        <w:t>うユーザー</w:t>
      </w:r>
      <w:r w:rsidR="00524EF3">
        <w:rPr>
          <w:rFonts w:hint="eastAsia"/>
        </w:rPr>
        <w:t>（受益者）</w:t>
      </w:r>
      <w:r w:rsidR="003B7192">
        <w:rPr>
          <w:rFonts w:hint="eastAsia"/>
        </w:rPr>
        <w:t>が持つポイントに比例して多くなる。これにより互恵主義に基づいて高ポイント保持者に対して利他行為が集まり、また利他行為を受けやすくなるためにポイントを得ようとするモチベーションが生まれる。</w:t>
      </w:r>
      <w:r w:rsidR="003B7192">
        <w:t>このシステムの特徴は</w:t>
      </w:r>
      <w:r w:rsidR="003B7192">
        <w:rPr>
          <w:rFonts w:hint="eastAsia"/>
        </w:rPr>
        <w:t>、</w:t>
      </w:r>
      <w:r w:rsidR="003B7192">
        <w:t>利他行為をしたユーザーがポイントを得る</w:t>
      </w:r>
      <w:r w:rsidR="003B7192">
        <w:rPr>
          <w:rFonts w:hint="eastAsia"/>
        </w:rPr>
        <w:t>かどうかは</w:t>
      </w:r>
      <w:r w:rsidR="00D53161">
        <w:rPr>
          <w:rFonts w:hint="eastAsia"/>
        </w:rPr>
        <w:t>受益者</w:t>
      </w:r>
      <w:r w:rsidR="003B7192">
        <w:rPr>
          <w:rFonts w:hint="eastAsia"/>
        </w:rPr>
        <w:t>が評価するか否かに依存しているということである。この不確実性</w:t>
      </w:r>
      <w:r w:rsidR="002D6C72">
        <w:rPr>
          <w:rFonts w:hint="eastAsia"/>
        </w:rPr>
        <w:t>により、</w:t>
      </w:r>
      <w:r w:rsidR="003B7192">
        <w:rPr>
          <w:rFonts w:hint="eastAsia"/>
        </w:rPr>
        <w:t>どのように利他行為をすれば他者から評価されるのかを考え、</w:t>
      </w:r>
      <w:r w:rsidR="003B7192">
        <w:t>学習する機会</w:t>
      </w:r>
      <w:r w:rsidR="003B7192">
        <w:rPr>
          <w:rFonts w:hint="eastAsia"/>
        </w:rPr>
        <w:t>を与える。</w:t>
      </w:r>
    </w:p>
    <w:p w14:paraId="24953E3B" w14:textId="77D77137" w:rsidR="003B7192" w:rsidRPr="002D6C72" w:rsidRDefault="003B7192" w:rsidP="00046726">
      <w:pPr>
        <w:ind w:firstLineChars="100" w:firstLine="210"/>
      </w:pPr>
    </w:p>
    <w:p w14:paraId="1F1F4DF5" w14:textId="015BA592" w:rsidR="00783FBD" w:rsidRPr="00022871" w:rsidRDefault="00D201FC" w:rsidP="00046726">
      <w:pPr>
        <w:ind w:firstLineChars="100" w:firstLine="280"/>
        <w:rPr>
          <w:sz w:val="28"/>
          <w:szCs w:val="28"/>
        </w:rPr>
      </w:pPr>
      <w:r w:rsidRPr="00022871">
        <w:rPr>
          <w:rFonts w:hint="eastAsia"/>
          <w:sz w:val="28"/>
          <w:szCs w:val="28"/>
        </w:rPr>
        <w:t>3</w:t>
      </w:r>
      <w:r w:rsidRPr="00022871">
        <w:rPr>
          <w:sz w:val="28"/>
          <w:szCs w:val="28"/>
        </w:rPr>
        <w:t>.3</w:t>
      </w:r>
      <w:r w:rsidR="00783FBD" w:rsidRPr="00022871">
        <w:rPr>
          <w:rFonts w:hint="eastAsia"/>
          <w:sz w:val="28"/>
          <w:szCs w:val="28"/>
        </w:rPr>
        <w:t>レベル2</w:t>
      </w:r>
    </w:p>
    <w:p w14:paraId="52742AE6" w14:textId="45B1EFC4" w:rsidR="00783FBD" w:rsidRDefault="00AD6000" w:rsidP="00046726">
      <w:pPr>
        <w:ind w:firstLineChars="100" w:firstLine="210"/>
      </w:pPr>
      <w:r>
        <w:rPr>
          <w:rFonts w:hint="eastAsia"/>
        </w:rPr>
        <w:t>レベル2は「利他行為をさせたくなる」メカニズムである。</w:t>
      </w:r>
      <w:r w:rsidR="00254D10">
        <w:rPr>
          <w:rFonts w:hint="eastAsia"/>
        </w:rPr>
        <w:t>そのメカニズムは自分のポイントを用いて他</w:t>
      </w:r>
      <w:r w:rsidR="00980908">
        <w:rPr>
          <w:rFonts w:hint="eastAsia"/>
        </w:rPr>
        <w:t>ユーザー</w:t>
      </w:r>
      <w:r w:rsidR="00254D10">
        <w:rPr>
          <w:rFonts w:hint="eastAsia"/>
        </w:rPr>
        <w:t>が利他行為するかを賭けるというものである。自分が賭けたユーザーが自分以外のユーザーに利他行為を行い、評価されると自らのポイントも増加し、しなかったらポイントが減少する。</w:t>
      </w:r>
      <w:r w:rsidR="00980908">
        <w:rPr>
          <w:rFonts w:hint="eastAsia"/>
        </w:rPr>
        <w:t>これにより</w:t>
      </w:r>
      <w:r w:rsidR="0011340A">
        <w:rPr>
          <w:rFonts w:hint="eastAsia"/>
        </w:rPr>
        <w:t>、</w:t>
      </w:r>
      <w:r w:rsidR="003568B1">
        <w:rPr>
          <w:rFonts w:hint="eastAsia"/>
        </w:rPr>
        <w:t>賭け対象</w:t>
      </w:r>
      <w:r w:rsidR="0011340A">
        <w:rPr>
          <w:rFonts w:hint="eastAsia"/>
        </w:rPr>
        <w:t>の利他行為を催促するようになる。また、ユーザーごとにオッズを設定し、所持ポイント</w:t>
      </w:r>
      <w:r w:rsidR="001064EC">
        <w:rPr>
          <w:rFonts w:hint="eastAsia"/>
        </w:rPr>
        <w:t>が高い、ポイント獲得の成績</w:t>
      </w:r>
      <w:r w:rsidR="0011340A">
        <w:rPr>
          <w:rFonts w:hint="eastAsia"/>
        </w:rPr>
        <w:t>が</w:t>
      </w:r>
      <w:r w:rsidR="001064EC">
        <w:rPr>
          <w:rFonts w:hint="eastAsia"/>
        </w:rPr>
        <w:t>良い</w:t>
      </w:r>
      <w:r w:rsidR="0011340A">
        <w:rPr>
          <w:rFonts w:hint="eastAsia"/>
        </w:rPr>
        <w:t>ユーザーにはオッズを低く設定し、所持ポイントが低い</w:t>
      </w:r>
      <w:r w:rsidR="001064EC">
        <w:rPr>
          <w:rFonts w:hint="eastAsia"/>
        </w:rPr>
        <w:t>、ポイント獲得の成績が悪い</w:t>
      </w:r>
      <w:r w:rsidR="0011340A">
        <w:rPr>
          <w:rFonts w:hint="eastAsia"/>
        </w:rPr>
        <w:t>ユーザーにはオッズを高く設定することで低ポイント所持者</w:t>
      </w:r>
      <w:r w:rsidR="00CE2117">
        <w:rPr>
          <w:rFonts w:hint="eastAsia"/>
        </w:rPr>
        <w:t>やうまく利他行為できない人</w:t>
      </w:r>
      <w:r w:rsidR="0011340A">
        <w:rPr>
          <w:rFonts w:hint="eastAsia"/>
        </w:rPr>
        <w:t>に対する利</w:t>
      </w:r>
      <w:r w:rsidR="0011340A">
        <w:rPr>
          <w:rFonts w:hint="eastAsia"/>
        </w:rPr>
        <w:lastRenderedPageBreak/>
        <w:t>他行為を間接的に促進することができる。</w:t>
      </w:r>
    </w:p>
    <w:p w14:paraId="3FE90BF9" w14:textId="6A7D2A91" w:rsidR="0011340A" w:rsidRDefault="0011340A" w:rsidP="00046726">
      <w:pPr>
        <w:ind w:firstLineChars="100" w:firstLine="210"/>
      </w:pPr>
    </w:p>
    <w:p w14:paraId="5ED6F815" w14:textId="72199338" w:rsidR="0011340A" w:rsidRPr="00022871" w:rsidRDefault="00D201FC" w:rsidP="00AB6539">
      <w:pPr>
        <w:rPr>
          <w:sz w:val="28"/>
          <w:szCs w:val="28"/>
        </w:rPr>
      </w:pPr>
      <w:r w:rsidRPr="00022871">
        <w:rPr>
          <w:rFonts w:hint="eastAsia"/>
          <w:sz w:val="28"/>
          <w:szCs w:val="28"/>
        </w:rPr>
        <w:t>3</w:t>
      </w:r>
      <w:r w:rsidRPr="00022871">
        <w:rPr>
          <w:sz w:val="28"/>
          <w:szCs w:val="28"/>
        </w:rPr>
        <w:t>.4</w:t>
      </w:r>
      <w:r w:rsidR="0011340A" w:rsidRPr="00022871">
        <w:rPr>
          <w:rFonts w:hint="eastAsia"/>
          <w:sz w:val="28"/>
          <w:szCs w:val="28"/>
        </w:rPr>
        <w:t>ループダイナミクス</w:t>
      </w:r>
    </w:p>
    <w:p w14:paraId="35CC6A9C" w14:textId="20437242" w:rsidR="00151B51" w:rsidRDefault="00151B51" w:rsidP="00046726">
      <w:pPr>
        <w:ind w:firstLineChars="100" w:firstLine="210"/>
      </w:pPr>
      <w:r>
        <w:rPr>
          <w:rFonts w:hint="eastAsia"/>
        </w:rPr>
        <w:t>図</w:t>
      </w:r>
      <w:r w:rsidR="00390CB7">
        <w:rPr>
          <w:rFonts w:hint="eastAsia"/>
        </w:rPr>
        <w:t>3</w:t>
      </w:r>
      <w:r w:rsidR="00390CB7">
        <w:t>.3</w:t>
      </w:r>
      <w:r>
        <w:rPr>
          <w:rFonts w:hint="eastAsia"/>
        </w:rPr>
        <w:t>と図</w:t>
      </w:r>
      <w:r w:rsidR="00390CB7">
        <w:rPr>
          <w:rFonts w:hint="eastAsia"/>
        </w:rPr>
        <w:t>3</w:t>
      </w:r>
      <w:r w:rsidR="00390CB7">
        <w:t>.4</w:t>
      </w:r>
      <w:r>
        <w:rPr>
          <w:rFonts w:hint="eastAsia"/>
        </w:rPr>
        <w:t>に従来のゲーミフィケーションとDERCのゲーミフィケーションのループダイナミクスを示す。従来のゲーミフィケーションは、対象の行動に対して</w:t>
      </w:r>
      <w:r w:rsidR="00FF6FBC">
        <w:rPr>
          <w:rFonts w:hint="eastAsia"/>
        </w:rPr>
        <w:t>ポイントによる</w:t>
      </w:r>
      <w:r>
        <w:rPr>
          <w:rFonts w:hint="eastAsia"/>
        </w:rPr>
        <w:t>報酬を用意し、その報酬によって人のモチベーションを刺激</w:t>
      </w:r>
      <w:r w:rsidR="00FF6FBC">
        <w:rPr>
          <w:rFonts w:hint="eastAsia"/>
        </w:rPr>
        <w:t>、強化</w:t>
      </w:r>
      <w:r>
        <w:rPr>
          <w:rFonts w:hint="eastAsia"/>
        </w:rPr>
        <w:t>し、直接的に対象の行動を</w:t>
      </w:r>
      <w:r w:rsidR="00174055">
        <w:rPr>
          <w:rFonts w:hint="eastAsia"/>
        </w:rPr>
        <w:t>促進</w:t>
      </w:r>
      <w:r w:rsidR="00FF6FBC">
        <w:rPr>
          <w:rFonts w:hint="eastAsia"/>
        </w:rPr>
        <w:t>させる</w:t>
      </w:r>
      <w:r>
        <w:rPr>
          <w:rFonts w:hint="eastAsia"/>
        </w:rPr>
        <w:t>という単純なループ構造が多かった。対して</w:t>
      </w:r>
      <w:r>
        <w:t>DERC</w:t>
      </w:r>
      <w:r>
        <w:rPr>
          <w:rFonts w:hint="eastAsia"/>
        </w:rPr>
        <w:t>は内発的動機付けとしての機能を強化するループ構造になっている。レベル1では利他行為の認定は利用者自身ではなく他者の評価よって行われるため、認定される明確な基準がない。</w:t>
      </w:r>
      <w:r w:rsidR="00347E8F">
        <w:rPr>
          <w:rFonts w:hint="eastAsia"/>
        </w:rPr>
        <w:t>仮に評価され、ポイント獲得に至れば、その経験が学びになり、評価されなかったとしても次にどのようにすれば</w:t>
      </w:r>
      <w:r>
        <w:rPr>
          <w:rFonts w:hint="eastAsia"/>
        </w:rPr>
        <w:t>他者から評価される</w:t>
      </w:r>
      <w:r w:rsidR="00EF592D">
        <w:rPr>
          <w:rFonts w:hint="eastAsia"/>
        </w:rPr>
        <w:t>の</w:t>
      </w:r>
      <w:r>
        <w:rPr>
          <w:rFonts w:hint="eastAsia"/>
        </w:rPr>
        <w:t>か</w:t>
      </w:r>
      <w:r w:rsidR="00347E8F">
        <w:rPr>
          <w:rFonts w:hint="eastAsia"/>
        </w:rPr>
        <w:t>を考える。レベル2も同様で賭けが成功すればポイント獲得に至り、さらなるモチベーションにつながるが、賭けが失敗しても</w:t>
      </w:r>
      <w:r>
        <w:rPr>
          <w:rFonts w:hint="eastAsia"/>
        </w:rPr>
        <w:t>、</w:t>
      </w:r>
      <w:r w:rsidR="00347E8F">
        <w:rPr>
          <w:rFonts w:hint="eastAsia"/>
        </w:rPr>
        <w:t>次回の</w:t>
      </w:r>
      <w:r w:rsidR="00EF592D">
        <w:rPr>
          <w:rFonts w:hint="eastAsia"/>
        </w:rPr>
        <w:t>賭けを成功させるためにどのように他者に働きかければよいのかを考え</w:t>
      </w:r>
      <w:r w:rsidR="00347E8F">
        <w:rPr>
          <w:rFonts w:hint="eastAsia"/>
        </w:rPr>
        <w:t>る。これ</w:t>
      </w:r>
      <w:r w:rsidR="00C83D5E">
        <w:rPr>
          <w:rFonts w:hint="eastAsia"/>
        </w:rPr>
        <w:t>により、</w:t>
      </w:r>
      <w:r w:rsidR="00272483">
        <w:rPr>
          <w:rFonts w:hint="eastAsia"/>
        </w:rPr>
        <w:t>自分に合う手段は何か考案したり、他者の行動を予測したりする行動を通じて</w:t>
      </w:r>
      <w:r w:rsidR="005E45DF">
        <w:rPr>
          <w:rFonts w:hint="eastAsia"/>
        </w:rPr>
        <w:t>高い戦略性が求められ、</w:t>
      </w:r>
      <w:r w:rsidR="00272483">
        <w:rPr>
          <w:rFonts w:hint="eastAsia"/>
        </w:rPr>
        <w:t>ゲーム</w:t>
      </w:r>
      <w:r w:rsidR="005E45DF">
        <w:rPr>
          <w:rFonts w:hint="eastAsia"/>
        </w:rPr>
        <w:t>特有</w:t>
      </w:r>
      <w:r w:rsidR="00272483">
        <w:rPr>
          <w:rFonts w:hint="eastAsia"/>
        </w:rPr>
        <w:t>の</w:t>
      </w:r>
      <w:r w:rsidR="00EF592D">
        <w:rPr>
          <w:rFonts w:hint="eastAsia"/>
        </w:rPr>
        <w:t>面白さを感じる設計となっている。</w:t>
      </w:r>
    </w:p>
    <w:p w14:paraId="6E0529FA" w14:textId="2E977B86" w:rsidR="00503BB9" w:rsidRDefault="009A3CAD" w:rsidP="00046726">
      <w:pPr>
        <w:ind w:firstLineChars="100" w:firstLine="210"/>
      </w:pPr>
      <w:r>
        <w:rPr>
          <w:noProof/>
        </w:rPr>
        <mc:AlternateContent>
          <mc:Choice Requires="wpg">
            <w:drawing>
              <wp:anchor distT="0" distB="0" distL="114300" distR="114300" simplePos="0" relativeHeight="251502592" behindDoc="0" locked="0" layoutInCell="1" allowOverlap="1" wp14:anchorId="2762D122" wp14:editId="1C734405">
                <wp:simplePos x="0" y="0"/>
                <wp:positionH relativeFrom="column">
                  <wp:posOffset>-635</wp:posOffset>
                </wp:positionH>
                <wp:positionV relativeFrom="paragraph">
                  <wp:posOffset>104775</wp:posOffset>
                </wp:positionV>
                <wp:extent cx="5403869" cy="2621280"/>
                <wp:effectExtent l="0" t="0" r="6350" b="0"/>
                <wp:wrapTopAndBottom/>
                <wp:docPr id="1035" name="グループ化 1035"/>
                <wp:cNvGraphicFramePr/>
                <a:graphic xmlns:a="http://schemas.openxmlformats.org/drawingml/2006/main">
                  <a:graphicData uri="http://schemas.microsoft.com/office/word/2010/wordprocessingGroup">
                    <wpg:wgp>
                      <wpg:cNvGrpSpPr/>
                      <wpg:grpSpPr>
                        <a:xfrm>
                          <a:off x="0" y="0"/>
                          <a:ext cx="5403869" cy="2621280"/>
                          <a:chOff x="0" y="0"/>
                          <a:chExt cx="5403869" cy="2621809"/>
                        </a:xfrm>
                      </wpg:grpSpPr>
                      <wps:wsp>
                        <wps:cNvPr id="1032" name="テキスト ボックス 2"/>
                        <wps:cNvSpPr txBox="1">
                          <a:spLocks noChangeArrowheads="1"/>
                        </wps:cNvSpPr>
                        <wps:spPr bwMode="auto">
                          <a:xfrm>
                            <a:off x="69835" y="2292178"/>
                            <a:ext cx="2680334" cy="329631"/>
                          </a:xfrm>
                          <a:prstGeom prst="rect">
                            <a:avLst/>
                          </a:prstGeom>
                          <a:noFill/>
                          <a:ln w="9525">
                            <a:noFill/>
                            <a:miter lim="800000"/>
                            <a:headEnd/>
                            <a:tailEnd/>
                          </a:ln>
                        </wps:spPr>
                        <wps:txbx>
                          <w:txbxContent>
                            <w:p w14:paraId="31C57202" w14:textId="64BA236D" w:rsidR="00497FC9" w:rsidRDefault="00497FC9" w:rsidP="00497FC9">
                              <w:pPr>
                                <w:jc w:val="center"/>
                              </w:pPr>
                              <w:r w:rsidRPr="00E92914">
                                <w:rPr>
                                  <w:rFonts w:hint="eastAsia"/>
                                </w:rPr>
                                <w:t>図</w:t>
                              </w:r>
                              <w:r w:rsidR="00390CB7">
                                <w:t>3.3</w:t>
                              </w:r>
                              <w:r w:rsidR="00390CB7">
                                <w:rPr>
                                  <w:rFonts w:hint="eastAsia"/>
                                </w:rPr>
                                <w:t>従来のゲーミフィケーション</w:t>
                              </w:r>
                            </w:p>
                          </w:txbxContent>
                        </wps:txbx>
                        <wps:bodyPr rot="0" vert="horz" wrap="square" lIns="91440" tIns="45720" rIns="91440" bIns="45720" anchor="t" anchorCtr="0">
                          <a:spAutoFit/>
                        </wps:bodyPr>
                      </wps:wsp>
                      <wps:wsp>
                        <wps:cNvPr id="1033" name="テキスト ボックス 2"/>
                        <wps:cNvSpPr txBox="1">
                          <a:spLocks noChangeArrowheads="1"/>
                        </wps:cNvSpPr>
                        <wps:spPr bwMode="auto">
                          <a:xfrm>
                            <a:off x="2723535" y="2285827"/>
                            <a:ext cx="2680334" cy="329631"/>
                          </a:xfrm>
                          <a:prstGeom prst="rect">
                            <a:avLst/>
                          </a:prstGeom>
                          <a:noFill/>
                          <a:ln w="9525">
                            <a:noFill/>
                            <a:miter lim="800000"/>
                            <a:headEnd/>
                            <a:tailEnd/>
                          </a:ln>
                        </wps:spPr>
                        <wps:txbx>
                          <w:txbxContent>
                            <w:p w14:paraId="205A010A" w14:textId="6B462A7C" w:rsidR="00497FC9" w:rsidRDefault="00497FC9" w:rsidP="00497FC9">
                              <w:pPr>
                                <w:jc w:val="center"/>
                              </w:pPr>
                              <w:r w:rsidRPr="00E92914">
                                <w:rPr>
                                  <w:rFonts w:hint="eastAsia"/>
                                </w:rPr>
                                <w:t>図</w:t>
                              </w:r>
                              <w:r w:rsidR="00390CB7">
                                <w:t>3</w:t>
                              </w:r>
                              <w:r w:rsidRPr="00E92914">
                                <w:t>.</w:t>
                              </w:r>
                              <w:r>
                                <w:t>4</w:t>
                              </w:r>
                              <w:r>
                                <w:rPr>
                                  <w:rFonts w:hint="eastAsia"/>
                                </w:rPr>
                                <w:t>D</w:t>
                              </w:r>
                              <w:r>
                                <w:t>ERC</w:t>
                              </w:r>
                            </w:p>
                          </w:txbxContent>
                        </wps:txbx>
                        <wps:bodyPr rot="0" vert="horz" wrap="square" lIns="91440" tIns="45720" rIns="91440" bIns="45720" anchor="t" anchorCtr="0">
                          <a:spAutoFit/>
                        </wps:bodyPr>
                      </wps:wsp>
                      <pic:pic xmlns:pic="http://schemas.openxmlformats.org/drawingml/2006/picture">
                        <pic:nvPicPr>
                          <pic:cNvPr id="1034" name="図 1034" descr="ダイアグラム&#10;&#10;自動的に生成された説明"/>
                          <pic:cNvPicPr>
                            <a:picLocks noChangeAspect="1"/>
                          </pic:cNvPicPr>
                        </pic:nvPicPr>
                        <pic:blipFill rotWithShape="1">
                          <a:blip r:embed="rId19">
                            <a:extLst>
                              <a:ext uri="{28A0092B-C50C-407E-A947-70E740481C1C}">
                                <a14:useLocalDpi xmlns:a14="http://schemas.microsoft.com/office/drawing/2010/main" val="0"/>
                              </a:ext>
                            </a:extLst>
                          </a:blip>
                          <a:srcRect l="2113" t="5330" r="2688" b="2178"/>
                          <a:stretch/>
                        </pic:blipFill>
                        <pic:spPr bwMode="auto">
                          <a:xfrm>
                            <a:off x="0" y="0"/>
                            <a:ext cx="5397500" cy="23094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762D122" id="グループ化 1035" o:spid="_x0000_s1044" style="position:absolute;left:0;text-align:left;margin-left:-.05pt;margin-top:8.25pt;width:425.5pt;height:206.4pt;z-index:251502592" coordsize="54038,26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">
                <v:shape id="_x0000_s1045" type="#_x0000_t202" style="position:absolute;left:698;top:22921;width:26803;height: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31C57202" w14:textId="64BA236D" w:rsidR="00497FC9" w:rsidRDefault="00497FC9" w:rsidP="00497FC9">
                        <w:pPr>
                          <w:jc w:val="center"/>
                        </w:pPr>
                        <w:r w:rsidRPr="00E92914">
                          <w:rPr>
                            <w:rFonts w:hint="eastAsia"/>
                          </w:rPr>
                          <w:t>図</w:t>
                        </w:r>
                        <w:r w:rsidR="00390CB7">
                          <w:t>3.3</w:t>
                        </w:r>
                        <w:r w:rsidR="00390CB7">
                          <w:rPr>
                            <w:rFonts w:hint="eastAsia"/>
                          </w:rPr>
                          <w:t>従来のゲーミフィケーション</w:t>
                        </w:r>
                      </w:p>
                    </w:txbxContent>
                  </v:textbox>
                </v:shape>
                <v:shape id="_x0000_s1046" type="#_x0000_t202" style="position:absolute;left:27235;top:22858;width:2680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205A010A" w14:textId="6B462A7C" w:rsidR="00497FC9" w:rsidRDefault="00497FC9" w:rsidP="00497FC9">
                        <w:pPr>
                          <w:jc w:val="center"/>
                        </w:pPr>
                        <w:r w:rsidRPr="00E92914">
                          <w:rPr>
                            <w:rFonts w:hint="eastAsia"/>
                          </w:rPr>
                          <w:t>図</w:t>
                        </w:r>
                        <w:r w:rsidR="00390CB7">
                          <w:t>3</w:t>
                        </w:r>
                        <w:r w:rsidRPr="00E92914">
                          <w:t>.</w:t>
                        </w:r>
                        <w:r>
                          <w:t>4</w:t>
                        </w:r>
                        <w:r>
                          <w:rPr>
                            <w:rFonts w:hint="eastAsia"/>
                          </w:rPr>
                          <w:t>D</w:t>
                        </w:r>
                        <w:r>
                          <w:t>ERC</w:t>
                        </w:r>
                      </w:p>
                    </w:txbxContent>
                  </v:textbox>
                </v:shape>
                <v:shape id="図 1034" o:spid="_x0000_s1047" type="#_x0000_t75" alt="ダイアグラム&#10;&#10;自動的に生成された説明" style="position:absolute;width:53975;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">
                  <v:imagedata r:id="rId20" o:title="ダイアグラム&#10;&#10;自動的に生成された説明" croptop="3493f" cropbottom="1427f" cropleft="1385f" cropright="1762f"/>
                </v:shape>
                <w10:wrap type="topAndBottom"/>
              </v:group>
            </w:pict>
          </mc:Fallback>
        </mc:AlternateContent>
      </w:r>
    </w:p>
    <w:p w14:paraId="45A7A963" w14:textId="4C1A0FDC" w:rsidR="00EA7031" w:rsidRDefault="00EA7031" w:rsidP="00046726">
      <w:pPr>
        <w:ind w:firstLineChars="100" w:firstLine="210"/>
      </w:pPr>
    </w:p>
    <w:p w14:paraId="530C692B" w14:textId="08370EEA" w:rsidR="00810BEA" w:rsidRPr="00B22D5D" w:rsidRDefault="00D201FC" w:rsidP="00AB6539">
      <w:pPr>
        <w:rPr>
          <w:sz w:val="28"/>
          <w:szCs w:val="28"/>
        </w:rPr>
      </w:pPr>
      <w:r w:rsidRPr="00B22D5D">
        <w:rPr>
          <w:rFonts w:hint="eastAsia"/>
          <w:sz w:val="28"/>
          <w:szCs w:val="28"/>
        </w:rPr>
        <w:t>3</w:t>
      </w:r>
      <w:r w:rsidRPr="00B22D5D">
        <w:rPr>
          <w:sz w:val="28"/>
          <w:szCs w:val="28"/>
        </w:rPr>
        <w:t>.</w:t>
      </w:r>
      <w:r w:rsidR="00AB6539">
        <w:rPr>
          <w:rFonts w:hint="eastAsia"/>
          <w:sz w:val="28"/>
          <w:szCs w:val="28"/>
        </w:rPr>
        <w:t>5</w:t>
      </w:r>
      <w:r w:rsidR="00A21E9A" w:rsidRPr="00B22D5D">
        <w:rPr>
          <w:rFonts w:hint="eastAsia"/>
          <w:sz w:val="28"/>
          <w:szCs w:val="28"/>
        </w:rPr>
        <w:t>先行研究</w:t>
      </w:r>
    </w:p>
    <w:p w14:paraId="60A7B0FB" w14:textId="1FAE1B5D" w:rsidR="006D186D" w:rsidRPr="00B22D5D" w:rsidRDefault="00D201FC" w:rsidP="00AB6539">
      <w:pPr>
        <w:rPr>
          <w:sz w:val="24"/>
          <w:szCs w:val="24"/>
        </w:rPr>
      </w:pPr>
      <w:r w:rsidRPr="00B22D5D">
        <w:rPr>
          <w:rFonts w:hint="eastAsia"/>
          <w:sz w:val="24"/>
          <w:szCs w:val="24"/>
        </w:rPr>
        <w:t>3</w:t>
      </w:r>
      <w:r w:rsidRPr="00B22D5D">
        <w:rPr>
          <w:sz w:val="24"/>
          <w:szCs w:val="24"/>
        </w:rPr>
        <w:t>.</w:t>
      </w:r>
      <w:r w:rsidR="00AB6539">
        <w:rPr>
          <w:sz w:val="24"/>
          <w:szCs w:val="24"/>
        </w:rPr>
        <w:t>5</w:t>
      </w:r>
      <w:r w:rsidRPr="00B22D5D">
        <w:rPr>
          <w:sz w:val="24"/>
          <w:szCs w:val="24"/>
        </w:rPr>
        <w:t>.1</w:t>
      </w:r>
      <w:r w:rsidR="006D186D" w:rsidRPr="00B22D5D">
        <w:rPr>
          <w:sz w:val="24"/>
          <w:szCs w:val="24"/>
        </w:rPr>
        <w:t>エーシェントベース・シミュレーション</w:t>
      </w:r>
    </w:p>
    <w:p w14:paraId="1A2735CE" w14:textId="63A9B600" w:rsidR="00810BEA" w:rsidRDefault="00810BEA" w:rsidP="00046726">
      <w:pPr>
        <w:ind w:firstLineChars="100" w:firstLine="210"/>
      </w:pPr>
      <w:r>
        <w:rPr>
          <w:rFonts w:hint="eastAsia"/>
        </w:rPr>
        <w:t>岩本</w:t>
      </w:r>
      <w:r w:rsidR="00357568">
        <w:rPr>
          <w:rFonts w:hint="eastAsia"/>
        </w:rPr>
        <w:t>、</w:t>
      </w:r>
      <w:r>
        <w:t>有田によってDERCの基本的なアイデアであるGP-AIRが提案された後に大門</w:t>
      </w:r>
    </w:p>
    <w:p w14:paraId="6D47CF6A" w14:textId="23B14B50" w:rsidR="00810BEA" w:rsidRPr="00DF6C82" w:rsidRDefault="00810BEA" w:rsidP="00046726">
      <w:pPr>
        <w:ind w:firstLineChars="100" w:firstLine="210"/>
      </w:pPr>
      <w:r>
        <w:rPr>
          <w:rFonts w:hint="eastAsia"/>
        </w:rPr>
        <w:t>によっ</w:t>
      </w:r>
      <w:r w:rsidRPr="00DF6C82">
        <w:rPr>
          <w:rFonts w:hint="eastAsia"/>
        </w:rPr>
        <w:t>て</w:t>
      </w:r>
      <w:r w:rsidRPr="00DF6C82">
        <w:t>新たなメカニクスの定義</w:t>
      </w:r>
      <w:r w:rsidRPr="00DF6C82">
        <w:rPr>
          <w:rFonts w:hint="eastAsia"/>
        </w:rPr>
        <w:t>、</w:t>
      </w:r>
      <w:r w:rsidRPr="00DF6C82">
        <w:t>モデルの作製</w:t>
      </w:r>
      <w:r w:rsidRPr="00DF6C82">
        <w:rPr>
          <w:rFonts w:hint="eastAsia"/>
        </w:rPr>
        <w:t>、</w:t>
      </w:r>
      <w:r w:rsidRPr="00DF6C82">
        <w:t>エージェントベースシミュレーション</w:t>
      </w:r>
    </w:p>
    <w:p w14:paraId="76ECFC75" w14:textId="50A1FF2E" w:rsidR="00810BEA" w:rsidRDefault="00810BEA" w:rsidP="00046726">
      <w:pPr>
        <w:ind w:firstLineChars="100" w:firstLine="210"/>
      </w:pPr>
      <w:r w:rsidRPr="00DF6C82">
        <w:rPr>
          <w:rFonts w:hint="eastAsia"/>
        </w:rPr>
        <w:lastRenderedPageBreak/>
        <w:t>が行われた</w:t>
      </w:r>
      <w:r w:rsidRPr="00DF6C82">
        <w:t>[</w:t>
      </w:r>
      <w:r w:rsidR="00DF6C82">
        <w:t>11</w:t>
      </w:r>
      <w:r w:rsidRPr="00DF6C82">
        <w:t>]</w:t>
      </w:r>
      <w:r w:rsidRPr="00DF6C82">
        <w:rPr>
          <w:rFonts w:hint="eastAsia"/>
        </w:rPr>
        <w:t>。</w:t>
      </w:r>
      <w:r w:rsidRPr="00DF6C82">
        <w:t>この研</w:t>
      </w:r>
      <w:r>
        <w:t>究は被験者実験よりも時間や人員を割かずに多くのデータを得る</w:t>
      </w:r>
    </w:p>
    <w:p w14:paraId="5520516F" w14:textId="20B341BC" w:rsidR="00810BEA" w:rsidRDefault="00810BEA" w:rsidP="00046726">
      <w:pPr>
        <w:ind w:firstLineChars="100" w:firstLine="210"/>
      </w:pPr>
      <w:r>
        <w:rPr>
          <w:rFonts w:hint="eastAsia"/>
        </w:rPr>
        <w:t>ことができ、</w:t>
      </w:r>
      <w:r>
        <w:t>DERCの長所と短所を把握し</w:t>
      </w:r>
      <w:r>
        <w:rPr>
          <w:rFonts w:hint="eastAsia"/>
        </w:rPr>
        <w:t>、</w:t>
      </w:r>
      <w:r>
        <w:t>短所の改善策に繋がる糸口を見つけることを目</w:t>
      </w:r>
      <w:r>
        <w:rPr>
          <w:rFonts w:hint="eastAsia"/>
        </w:rPr>
        <w:t>的として行われた。</w:t>
      </w:r>
    </w:p>
    <w:p w14:paraId="4B9D399E" w14:textId="2D099AC8" w:rsidR="00810BEA" w:rsidRDefault="00810BEA" w:rsidP="00046726">
      <w:pPr>
        <w:ind w:firstLineChars="100" w:firstLine="210"/>
      </w:pPr>
      <w:r>
        <w:rPr>
          <w:rFonts w:hint="eastAsia"/>
        </w:rPr>
        <w:t>まずは利他行為を行ってくれた人にポイントを受け渡すという簡単なメカニクスを</w:t>
      </w:r>
      <w:r w:rsidR="00722241">
        <w:rPr>
          <w:rFonts w:hint="eastAsia"/>
        </w:rPr>
        <w:t>、</w:t>
      </w:r>
      <w:r>
        <w:t>順位</w:t>
      </w:r>
      <w:r>
        <w:rPr>
          <w:rFonts w:hint="eastAsia"/>
        </w:rPr>
        <w:t>を閾値とするランク方式と相対ポイントを閾値とするポイント方式に分け</w:t>
      </w:r>
      <w:r w:rsidR="00B777D9">
        <w:rPr>
          <w:rFonts w:hint="eastAsia"/>
        </w:rPr>
        <w:t>、</w:t>
      </w:r>
      <w:r>
        <w:t>ポイント</w:t>
      </w:r>
      <w:r>
        <w:rPr>
          <w:rFonts w:hint="eastAsia"/>
        </w:rPr>
        <w:t>が欲しいという気持ちの強さを表すスコア重みを変動させることで生じた違いが分析された。</w:t>
      </w:r>
      <w:r>
        <w:t>さらに</w:t>
      </w:r>
      <w:r>
        <w:rPr>
          <w:rFonts w:hint="eastAsia"/>
        </w:rPr>
        <w:t>、</w:t>
      </w:r>
      <w:r>
        <w:t>賭けのメカニクスを導入したことによる集団全体</w:t>
      </w:r>
      <w:r>
        <w:rPr>
          <w:rFonts w:hint="eastAsia"/>
        </w:rPr>
        <w:t>、</w:t>
      </w:r>
      <w:r>
        <w:t>及び集団内への影響</w:t>
      </w:r>
      <w:r>
        <w:rPr>
          <w:rFonts w:hint="eastAsia"/>
        </w:rPr>
        <w:t>についても詳細に調べられた。シミュレーションの結果、</w:t>
      </w:r>
      <w:r>
        <w:t>スコアを重視する人が増えれば</w:t>
      </w:r>
      <w:r>
        <w:rPr>
          <w:rFonts w:hint="eastAsia"/>
        </w:rPr>
        <w:t>、</w:t>
      </w:r>
      <w:r>
        <w:t>方式に関わらず</w:t>
      </w:r>
      <w:r>
        <w:rPr>
          <w:rFonts w:hint="eastAsia"/>
        </w:rPr>
        <w:t>、利他行為数は増加していくことがわかった。</w:t>
      </w:r>
      <w:r>
        <w:t>しかし</w:t>
      </w:r>
      <w:r w:rsidR="001F18FB">
        <w:rPr>
          <w:rFonts w:hint="eastAsia"/>
        </w:rPr>
        <w:t>、</w:t>
      </w:r>
      <w:r>
        <w:t>増加の仕方は方式によって全く異なる</w:t>
      </w:r>
      <w:r w:rsidR="00B777D9">
        <w:rPr>
          <w:rFonts w:hint="eastAsia"/>
        </w:rPr>
        <w:t>ことが分かり</w:t>
      </w:r>
      <w:r w:rsidR="001F18FB">
        <w:rPr>
          <w:rFonts w:hint="eastAsia"/>
        </w:rPr>
        <w:t>、</w:t>
      </w:r>
      <w:r>
        <w:t>導入する場所に合わせてどちらの方式を採用するかを</w:t>
      </w:r>
      <w:r w:rsidR="00B777D9">
        <w:rPr>
          <w:rFonts w:hint="eastAsia"/>
        </w:rPr>
        <w:t>選択するという</w:t>
      </w:r>
      <w:r>
        <w:t>使い方が最適</w:t>
      </w:r>
      <w:r>
        <w:rPr>
          <w:rFonts w:hint="eastAsia"/>
        </w:rPr>
        <w:t>であることがわかった</w:t>
      </w:r>
      <w:r w:rsidR="001F18FB">
        <w:rPr>
          <w:rFonts w:hint="eastAsia"/>
        </w:rPr>
        <w:t>。</w:t>
      </w:r>
      <w:r>
        <w:t>また</w:t>
      </w:r>
      <w:r w:rsidR="001F18FB">
        <w:rPr>
          <w:rFonts w:hint="eastAsia"/>
        </w:rPr>
        <w:t>、</w:t>
      </w:r>
      <w:r>
        <w:t>レベル2の賭けではランク方式を採用することで</w:t>
      </w:r>
      <w:r w:rsidR="001F18FB">
        <w:rPr>
          <w:rFonts w:hint="eastAsia"/>
        </w:rPr>
        <w:t>、</w:t>
      </w:r>
      <w:r>
        <w:t>全員平等</w:t>
      </w:r>
      <w:r>
        <w:rPr>
          <w:rFonts w:hint="eastAsia"/>
        </w:rPr>
        <w:t>に利他行為をさせるという意味で優れていることが示された</w:t>
      </w:r>
      <w:r w:rsidR="001F18FB">
        <w:rPr>
          <w:rFonts w:hint="eastAsia"/>
        </w:rPr>
        <w:t>。</w:t>
      </w:r>
    </w:p>
    <w:p w14:paraId="6120B3DE" w14:textId="5E99BF70" w:rsidR="00810BEA" w:rsidRDefault="00810BEA" w:rsidP="00370BA6">
      <w:pPr>
        <w:ind w:firstLineChars="100" w:firstLine="210"/>
      </w:pPr>
      <w:r>
        <w:rPr>
          <w:rFonts w:hint="eastAsia"/>
        </w:rPr>
        <w:t>この研究において</w:t>
      </w:r>
      <w:r w:rsidR="001F18FB">
        <w:rPr>
          <w:rFonts w:hint="eastAsia"/>
        </w:rPr>
        <w:t>、</w:t>
      </w:r>
      <w:r>
        <w:t>人間の気持ちに関わるパラメータ</w:t>
      </w:r>
      <w:r w:rsidR="00370BA6">
        <w:rPr>
          <w:rFonts w:hint="eastAsia"/>
        </w:rPr>
        <w:t>ー</w:t>
      </w:r>
      <w:r>
        <w:t>を設定しているが</w:t>
      </w:r>
      <w:r w:rsidR="001F18FB">
        <w:rPr>
          <w:rFonts w:hint="eastAsia"/>
        </w:rPr>
        <w:t>、</w:t>
      </w:r>
      <w:r>
        <w:t>現実では人間の</w:t>
      </w:r>
      <w:r>
        <w:rPr>
          <w:rFonts w:hint="eastAsia"/>
        </w:rPr>
        <w:t>気持ちを定量化することができず</w:t>
      </w:r>
      <w:r w:rsidR="001F18FB">
        <w:rPr>
          <w:rFonts w:hint="eastAsia"/>
        </w:rPr>
        <w:t>、</w:t>
      </w:r>
      <w:r>
        <w:t>容易に大きくすることもできない</w:t>
      </w:r>
      <w:r w:rsidR="001F18FB">
        <w:rPr>
          <w:rFonts w:hint="eastAsia"/>
        </w:rPr>
        <w:t>。</w:t>
      </w:r>
      <w:r>
        <w:t>現実社会に取り入れ</w:t>
      </w:r>
      <w:r>
        <w:rPr>
          <w:rFonts w:hint="eastAsia"/>
        </w:rPr>
        <w:t>るためには</w:t>
      </w:r>
      <w:r w:rsidR="001F18FB">
        <w:rPr>
          <w:rFonts w:hint="eastAsia"/>
        </w:rPr>
        <w:t>、</w:t>
      </w:r>
      <w:r>
        <w:t>参加者に利他行為を行いたいという動機付けを工夫しなければならないため</w:t>
      </w:r>
      <w:r w:rsidR="001F18FB">
        <w:rPr>
          <w:rFonts w:hint="eastAsia"/>
        </w:rPr>
        <w:t>、</w:t>
      </w:r>
      <w:r>
        <w:rPr>
          <w:rFonts w:hint="eastAsia"/>
        </w:rPr>
        <w:t>実際の人間に参加してもらう被験者実験をより多く行い</w:t>
      </w:r>
      <w:r w:rsidR="001F18FB">
        <w:rPr>
          <w:rFonts w:hint="eastAsia"/>
        </w:rPr>
        <w:t>、</w:t>
      </w:r>
      <w:r>
        <w:t>どのように動機付けをするのかを</w:t>
      </w:r>
      <w:r>
        <w:rPr>
          <w:rFonts w:hint="eastAsia"/>
        </w:rPr>
        <w:t>検討していく必要性があるとしている</w:t>
      </w:r>
      <w:r w:rsidR="001F18FB">
        <w:rPr>
          <w:rFonts w:hint="eastAsia"/>
        </w:rPr>
        <w:t>。</w:t>
      </w:r>
    </w:p>
    <w:p w14:paraId="4B105114" w14:textId="77777777" w:rsidR="00810BEA" w:rsidRPr="001F18FB" w:rsidRDefault="00810BEA" w:rsidP="00046726">
      <w:pPr>
        <w:ind w:firstLineChars="100" w:firstLine="210"/>
      </w:pPr>
    </w:p>
    <w:p w14:paraId="3F0C9C24" w14:textId="7A107E0C" w:rsidR="00A17691" w:rsidRPr="00B22D5D" w:rsidRDefault="00DF0B48" w:rsidP="00046726">
      <w:pPr>
        <w:ind w:firstLineChars="100" w:firstLine="240"/>
        <w:rPr>
          <w:sz w:val="24"/>
          <w:szCs w:val="24"/>
        </w:rPr>
      </w:pPr>
      <w:r w:rsidRPr="00B22D5D">
        <w:rPr>
          <w:rFonts w:hint="eastAsia"/>
          <w:sz w:val="24"/>
          <w:szCs w:val="24"/>
        </w:rPr>
        <w:t>3</w:t>
      </w:r>
      <w:r w:rsidRPr="00B22D5D">
        <w:rPr>
          <w:sz w:val="24"/>
          <w:szCs w:val="24"/>
        </w:rPr>
        <w:t>.</w:t>
      </w:r>
      <w:r w:rsidR="00AB6539">
        <w:rPr>
          <w:sz w:val="24"/>
          <w:szCs w:val="24"/>
        </w:rPr>
        <w:t>5</w:t>
      </w:r>
      <w:r w:rsidRPr="00B22D5D">
        <w:rPr>
          <w:sz w:val="24"/>
          <w:szCs w:val="24"/>
        </w:rPr>
        <w:t>.2</w:t>
      </w:r>
      <w:r w:rsidR="00E229EA" w:rsidRPr="00E229EA">
        <w:rPr>
          <w:rFonts w:hint="eastAsia"/>
          <w:sz w:val="24"/>
          <w:szCs w:val="24"/>
        </w:rPr>
        <w:t>被験者実験によるシステムの評価</w:t>
      </w:r>
    </w:p>
    <w:p w14:paraId="057F99C2" w14:textId="4313CB2E" w:rsidR="0013616E" w:rsidRDefault="0013616E" w:rsidP="00046726">
      <w:pPr>
        <w:ind w:firstLineChars="100" w:firstLine="210"/>
      </w:pPr>
      <w:r>
        <w:rPr>
          <w:rFonts w:hint="eastAsia"/>
        </w:rPr>
        <w:t>有田、</w:t>
      </w:r>
      <w:r>
        <w:t>岩本によ</w:t>
      </w:r>
      <w:r w:rsidRPr="007B6B27">
        <w:t>ってDERCが発案された後</w:t>
      </w:r>
      <w:r w:rsidRPr="007B6B27">
        <w:rPr>
          <w:rFonts w:hint="eastAsia"/>
        </w:rPr>
        <w:t>、</w:t>
      </w:r>
      <w:r w:rsidRPr="007B6B27">
        <w:t>小川によって</w:t>
      </w:r>
      <w:r w:rsidR="00C618B0" w:rsidRPr="007B6B27">
        <w:t>WEB</w:t>
      </w:r>
      <w:r w:rsidRPr="007B6B27">
        <w:t>アプリケーション化され</w:t>
      </w:r>
      <w:r w:rsidRPr="007B6B27">
        <w:rPr>
          <w:rFonts w:hint="eastAsia"/>
        </w:rPr>
        <w:t>、</w:t>
      </w:r>
      <w:r w:rsidRPr="007B6B27">
        <w:t>被験者実験</w:t>
      </w:r>
      <w:r w:rsidRPr="007B6B27">
        <w:rPr>
          <w:rFonts w:hint="eastAsia"/>
        </w:rPr>
        <w:t>が行われた。</w:t>
      </w:r>
      <w:r>
        <w:t>このシステムでは</w:t>
      </w:r>
      <w:r>
        <w:rPr>
          <w:rFonts w:hint="eastAsia"/>
        </w:rPr>
        <w:t>、</w:t>
      </w:r>
      <w:r>
        <w:t>一日を振り返り</w:t>
      </w:r>
      <w:r>
        <w:rPr>
          <w:rFonts w:hint="eastAsia"/>
        </w:rPr>
        <w:t>、</w:t>
      </w:r>
      <w:r w:rsidR="00F12092">
        <w:rPr>
          <w:rFonts w:hint="eastAsia"/>
        </w:rPr>
        <w:t>被験者の中で</w:t>
      </w:r>
      <w:r>
        <w:t>その日一番自分</w:t>
      </w:r>
      <w:r>
        <w:rPr>
          <w:rFonts w:hint="eastAsia"/>
        </w:rPr>
        <w:t>、</w:t>
      </w:r>
      <w:r>
        <w:t>もしくは自分を含む周りの人にとっ</w:t>
      </w:r>
      <w:r>
        <w:rPr>
          <w:rFonts w:hint="eastAsia"/>
        </w:rPr>
        <w:t>て役に立つ行動をしていた人を選ぶことや、</w:t>
      </w:r>
      <w:r>
        <w:t>賭けの概念も導入されている</w:t>
      </w:r>
      <w:r>
        <w:rPr>
          <w:rFonts w:hint="eastAsia"/>
        </w:rPr>
        <w:t>。</w:t>
      </w:r>
      <w:r>
        <w:t>また</w:t>
      </w:r>
      <w:r>
        <w:rPr>
          <w:rFonts w:hint="eastAsia"/>
        </w:rPr>
        <w:t>、</w:t>
      </w:r>
      <w:r w:rsidR="00C618B0">
        <w:rPr>
          <w:rFonts w:hint="eastAsia"/>
        </w:rPr>
        <w:t>WEB</w:t>
      </w:r>
      <w:r w:rsidR="00BB0C7C">
        <w:rPr>
          <w:rFonts w:hint="eastAsia"/>
        </w:rPr>
        <w:t>アプリケーション</w:t>
      </w:r>
      <w:r>
        <w:t>からは自らの</w:t>
      </w:r>
      <w:r>
        <w:rPr>
          <w:rFonts w:hint="eastAsia"/>
        </w:rPr>
        <w:t>イメージスコアや操作状況の確認も行うことができる。</w:t>
      </w:r>
      <w:r>
        <w:t>実験は計4回行われ</w:t>
      </w:r>
      <w:r>
        <w:rPr>
          <w:rFonts w:hint="eastAsia"/>
        </w:rPr>
        <w:t>、</w:t>
      </w:r>
      <w:r>
        <w:t>研究室や部活</w:t>
      </w:r>
      <w:r>
        <w:rPr>
          <w:rFonts w:hint="eastAsia"/>
        </w:rPr>
        <w:t>、</w:t>
      </w:r>
      <w:r>
        <w:t>サークル</w:t>
      </w:r>
      <w:r>
        <w:rPr>
          <w:rFonts w:hint="eastAsia"/>
        </w:rPr>
        <w:t>など様々なコミュニティにシステムを導入した。</w:t>
      </w:r>
      <w:r>
        <w:t>実験開始当初は</w:t>
      </w:r>
      <w:r>
        <w:rPr>
          <w:rFonts w:hint="eastAsia"/>
        </w:rPr>
        <w:t>、</w:t>
      </w:r>
      <w:r>
        <w:t>被験者のシステムに対する理解不足</w:t>
      </w:r>
      <w:r>
        <w:rPr>
          <w:rFonts w:hint="eastAsia"/>
        </w:rPr>
        <w:t>、ポイントの増減に関心がないこと、</w:t>
      </w:r>
      <w:r>
        <w:t>賭けの対象を忘れてしまうなど</w:t>
      </w:r>
      <w:r w:rsidR="00F12092">
        <w:rPr>
          <w:rFonts w:hint="eastAsia"/>
        </w:rPr>
        <w:t>の</w:t>
      </w:r>
      <w:r>
        <w:t>動機付け</w:t>
      </w:r>
      <w:r w:rsidR="00F12092">
        <w:rPr>
          <w:rFonts w:hint="eastAsia"/>
        </w:rPr>
        <w:t>の面</w:t>
      </w:r>
      <w:r>
        <w:t>が不十分という課題があった</w:t>
      </w:r>
      <w:r>
        <w:rPr>
          <w:rFonts w:hint="eastAsia"/>
        </w:rPr>
        <w:t>。しかし、</w:t>
      </w:r>
      <w:r>
        <w:t>UIの細かな変更や条件クリアで付与されるバッジを導入したこと</w:t>
      </w:r>
      <w:r>
        <w:rPr>
          <w:rFonts w:hint="eastAsia"/>
        </w:rPr>
        <w:t>、</w:t>
      </w:r>
      <w:r>
        <w:t>LINEのグループトークに</w:t>
      </w:r>
      <w:r>
        <w:rPr>
          <w:rFonts w:hint="eastAsia"/>
        </w:rPr>
        <w:t>よるリマインドなど、</w:t>
      </w:r>
      <w:r>
        <w:t>システムや実験環境の試行錯誤を重ねた</w:t>
      </w:r>
      <w:r>
        <w:rPr>
          <w:rFonts w:hint="eastAsia"/>
        </w:rPr>
        <w:t>。</w:t>
      </w:r>
      <w:r>
        <w:t>その結果</w:t>
      </w:r>
      <w:r>
        <w:rPr>
          <w:rFonts w:hint="eastAsia"/>
        </w:rPr>
        <w:t>、</w:t>
      </w:r>
      <w:r>
        <w:t>最後の被験者実験では過半</w:t>
      </w:r>
      <w:r>
        <w:rPr>
          <w:rFonts w:hint="eastAsia"/>
        </w:rPr>
        <w:t>数の利他行為の促進に成功した。</w:t>
      </w:r>
      <w:r>
        <w:t>その要因としては</w:t>
      </w:r>
      <w:r>
        <w:rPr>
          <w:rFonts w:hint="eastAsia"/>
        </w:rPr>
        <w:t>、</w:t>
      </w:r>
      <w:r>
        <w:t>過半数がシステム利用に楽しさを感じていたこと</w:t>
      </w:r>
      <w:r>
        <w:rPr>
          <w:rFonts w:hint="eastAsia"/>
        </w:rPr>
        <w:t>が挙げられるという。</w:t>
      </w:r>
      <w:r>
        <w:t>また3回目と4回目の実験では同じコミュニティ内で実験を行ったこともありシ</w:t>
      </w:r>
      <w:r>
        <w:rPr>
          <w:rFonts w:hint="eastAsia"/>
        </w:rPr>
        <w:t>ステムへの理解が深かったことも効果を発揮する要因であるといえる。課題としては、</w:t>
      </w:r>
      <w:r>
        <w:t>他者の利他行為を促す賭けのメカニクスが効果を発揮しなかった点である</w:t>
      </w:r>
      <w:r>
        <w:rPr>
          <w:rFonts w:hint="eastAsia"/>
        </w:rPr>
        <w:t>。</w:t>
      </w:r>
      <w:r>
        <w:t>これは</w:t>
      </w:r>
      <w:r>
        <w:rPr>
          <w:rFonts w:hint="eastAsia"/>
        </w:rPr>
        <w:t>、長期間システムを</w:t>
      </w:r>
      <w:r w:rsidR="00F12092">
        <w:rPr>
          <w:rFonts w:hint="eastAsia"/>
        </w:rPr>
        <w:t>使用することで</w:t>
      </w:r>
      <w:r>
        <w:rPr>
          <w:rFonts w:hint="eastAsia"/>
        </w:rPr>
        <w:t>、</w:t>
      </w:r>
      <w:r>
        <w:t>システムへの理解</w:t>
      </w:r>
      <w:r w:rsidR="00F12092">
        <w:rPr>
          <w:rFonts w:hint="eastAsia"/>
        </w:rPr>
        <w:t>を</w:t>
      </w:r>
      <w:r>
        <w:t>深</w:t>
      </w:r>
      <w:r w:rsidR="00F12092">
        <w:rPr>
          <w:rFonts w:hint="eastAsia"/>
        </w:rPr>
        <w:t>め、</w:t>
      </w:r>
      <w:r>
        <w:t>戦略が高度化することで解消</w:t>
      </w:r>
      <w:r>
        <w:rPr>
          <w:rFonts w:hint="eastAsia"/>
        </w:rPr>
        <w:t>されると</w:t>
      </w:r>
      <w:r w:rsidR="00F12092">
        <w:rPr>
          <w:rFonts w:hint="eastAsia"/>
        </w:rPr>
        <w:t>述べている。</w:t>
      </w:r>
    </w:p>
    <w:p w14:paraId="3F6D8FAE" w14:textId="77777777" w:rsidR="00B96D27" w:rsidRDefault="00B96D27" w:rsidP="00AB6539"/>
    <w:p w14:paraId="4CE7489F" w14:textId="1978B817" w:rsidR="00F12092" w:rsidRPr="007B6B27" w:rsidRDefault="00DF0B48" w:rsidP="00046726">
      <w:pPr>
        <w:ind w:firstLineChars="100" w:firstLine="240"/>
        <w:rPr>
          <w:sz w:val="24"/>
          <w:szCs w:val="24"/>
        </w:rPr>
      </w:pPr>
      <w:r w:rsidRPr="00B22D5D">
        <w:rPr>
          <w:rFonts w:hint="eastAsia"/>
          <w:sz w:val="24"/>
          <w:szCs w:val="24"/>
        </w:rPr>
        <w:lastRenderedPageBreak/>
        <w:t>3</w:t>
      </w:r>
      <w:r w:rsidRPr="00B22D5D">
        <w:rPr>
          <w:sz w:val="24"/>
          <w:szCs w:val="24"/>
        </w:rPr>
        <w:t>.</w:t>
      </w:r>
      <w:r w:rsidR="00AB6539">
        <w:rPr>
          <w:sz w:val="24"/>
          <w:szCs w:val="24"/>
        </w:rPr>
        <w:t>5</w:t>
      </w:r>
      <w:r w:rsidRPr="00B22D5D">
        <w:rPr>
          <w:sz w:val="24"/>
          <w:szCs w:val="24"/>
        </w:rPr>
        <w:t>.3</w:t>
      </w:r>
      <w:r w:rsidR="00F12092" w:rsidRPr="00B22D5D">
        <w:rPr>
          <w:sz w:val="24"/>
          <w:szCs w:val="24"/>
        </w:rPr>
        <w:t>DERC による対</w:t>
      </w:r>
      <w:r w:rsidR="00F12092" w:rsidRPr="007B6B27">
        <w:rPr>
          <w:sz w:val="24"/>
          <w:szCs w:val="24"/>
        </w:rPr>
        <w:t>面議論の活性化</w:t>
      </w:r>
    </w:p>
    <w:p w14:paraId="1872DEBF" w14:textId="74AD235E" w:rsidR="00572C49" w:rsidRDefault="00572C49" w:rsidP="00046726">
      <w:pPr>
        <w:ind w:firstLineChars="100" w:firstLine="210"/>
      </w:pPr>
      <w:r w:rsidRPr="007B6B27">
        <w:rPr>
          <w:rFonts w:hint="eastAsia"/>
        </w:rPr>
        <w:t>有田によって</w:t>
      </w:r>
      <w:r w:rsidRPr="007B6B27">
        <w:t>GP-AIRがDERCとして再定義された後に有田</w:t>
      </w:r>
      <w:r w:rsidRPr="007B6B27">
        <w:rPr>
          <w:rFonts w:hint="eastAsia"/>
        </w:rPr>
        <w:t>、</w:t>
      </w:r>
      <w:r w:rsidRPr="007B6B27">
        <w:t>渡辺によってDERC</w:t>
      </w:r>
      <w:r w:rsidRPr="007B6B27">
        <w:rPr>
          <w:rFonts w:hint="eastAsia"/>
        </w:rPr>
        <w:t>を利用し、</w:t>
      </w:r>
      <w:r w:rsidRPr="007B6B27">
        <w:t>リアルタイム性を追求した議論システムが提案された</w:t>
      </w:r>
      <w:r w:rsidRPr="007B6B27">
        <w:rPr>
          <w:rFonts w:hint="eastAsia"/>
        </w:rPr>
        <w:t>。</w:t>
      </w:r>
      <w:r w:rsidRPr="007B6B27">
        <w:t>DERC における利他</w:t>
      </w:r>
      <w:r w:rsidRPr="007B6B27">
        <w:rPr>
          <w:rFonts w:hint="eastAsia"/>
        </w:rPr>
        <w:t>行動を「議論を充実させる行動」と位置づけ、</w:t>
      </w:r>
      <w:r w:rsidR="00C618B0" w:rsidRPr="007B6B27">
        <w:t>WEB</w:t>
      </w:r>
      <w:r w:rsidRPr="007B6B27">
        <w:t xml:space="preserve"> アプリケーションとMESHと呼ばれ</w:t>
      </w:r>
      <w:r w:rsidRPr="007B6B27">
        <w:rPr>
          <w:rFonts w:hint="eastAsia"/>
        </w:rPr>
        <w:t>る</w:t>
      </w:r>
      <w:r w:rsidRPr="007B6B27">
        <w:t>BluetoothによってiPad等の端末と通信を行うことができる電子タ</w:t>
      </w:r>
      <w:r>
        <w:t>グを用いてシステム</w:t>
      </w:r>
      <w:r>
        <w:rPr>
          <w:rFonts w:hint="eastAsia"/>
        </w:rPr>
        <w:t>が設計された</w:t>
      </w:r>
      <w:r w:rsidR="00C51C84">
        <w:rPr>
          <w:rFonts w:hint="eastAsia"/>
        </w:rPr>
        <w:t>。</w:t>
      </w:r>
    </w:p>
    <w:p w14:paraId="146749B6" w14:textId="1C060DE9" w:rsidR="00056DFF" w:rsidRDefault="00C51C84" w:rsidP="00046726">
      <w:pPr>
        <w:ind w:firstLineChars="100" w:firstLine="210"/>
      </w:pPr>
      <w:r>
        <w:rPr>
          <w:rFonts w:hint="eastAsia"/>
        </w:rPr>
        <w:t>議論に参加する各ユーザーは評価タイミングを知らせてくれるL</w:t>
      </w:r>
      <w:r>
        <w:t>ED</w:t>
      </w:r>
      <w:r>
        <w:rPr>
          <w:rFonts w:hint="eastAsia"/>
        </w:rPr>
        <w:t>タグ、評価を行うためのボタンタグ、自分が評価されたことを示す振動モーターを接続したG</w:t>
      </w:r>
      <w:r>
        <w:t>PIO</w:t>
      </w:r>
      <w:r>
        <w:rPr>
          <w:rFonts w:hint="eastAsia"/>
        </w:rPr>
        <w:t>タグの三つのM</w:t>
      </w:r>
      <w:r>
        <w:t>ESH</w:t>
      </w:r>
      <w:r>
        <w:rPr>
          <w:rFonts w:hint="eastAsia"/>
        </w:rPr>
        <w:t>タグを所持する。議論の場において各ユーザーのL</w:t>
      </w:r>
      <w:r>
        <w:t>ED</w:t>
      </w:r>
      <w:r>
        <w:rPr>
          <w:rFonts w:hint="eastAsia"/>
        </w:rPr>
        <w:t>タグはすべてのユーザー</w:t>
      </w:r>
      <w:r w:rsidR="00550903">
        <w:rPr>
          <w:rFonts w:hint="eastAsia"/>
        </w:rPr>
        <w:t>の</w:t>
      </w:r>
      <w:r>
        <w:rPr>
          <w:rFonts w:hint="eastAsia"/>
        </w:rPr>
        <w:t>見える場所に置かれ、一定の間隔で順番に点灯する。評価したいユーザーの前にあるL</w:t>
      </w:r>
      <w:r>
        <w:t>ED</w:t>
      </w:r>
      <w:r>
        <w:rPr>
          <w:rFonts w:hint="eastAsia"/>
        </w:rPr>
        <w:t>タグが</w:t>
      </w:r>
      <w:r w:rsidR="00056DFF">
        <w:rPr>
          <w:rFonts w:hint="eastAsia"/>
        </w:rPr>
        <w:t>点灯したタイミングで自らのボタンタグを押下することでそのユーザーを評価することができる。評価されたユーザーは所持している振動モーターが振動することにより評価されたことを認知する。ボタンの押下によりレベル1のポイントを贈呈することができる。</w:t>
      </w:r>
      <w:r w:rsidR="00056DFF">
        <w:t>レベル2の賭けのシステムに関しては</w:t>
      </w:r>
      <w:r w:rsidR="00251708">
        <w:rPr>
          <w:rFonts w:hint="eastAsia"/>
        </w:rPr>
        <w:t>、</w:t>
      </w:r>
      <w:r w:rsidR="00056DFF">
        <w:t>議論前に</w:t>
      </w:r>
      <w:r w:rsidR="00056DFF">
        <w:rPr>
          <w:rFonts w:hint="eastAsia"/>
        </w:rPr>
        <w:t>賭け対象と賭けポイントを設定し、</w:t>
      </w:r>
      <w:r w:rsidR="00056DFF">
        <w:t>議論終了時に</w:t>
      </w:r>
      <w:r w:rsidR="00056DFF">
        <w:rPr>
          <w:rFonts w:hint="eastAsia"/>
        </w:rPr>
        <w:t>賭け対象が</w:t>
      </w:r>
      <w:r w:rsidR="00056DFF">
        <w:t>自分以外のユーザーから評価された回数が</w:t>
      </w:r>
      <w:r w:rsidR="00056DFF">
        <w:rPr>
          <w:rFonts w:hint="eastAsia"/>
        </w:rPr>
        <w:t>一番多ければ賭け成功となり、</w:t>
      </w:r>
      <w:r w:rsidR="00056DFF">
        <w:t>賭けポイントと賭けたユーザーが持</w:t>
      </w:r>
      <w:r w:rsidR="00056DFF">
        <w:rPr>
          <w:rFonts w:hint="eastAsia"/>
        </w:rPr>
        <w:t>つオッズの積の値をポイントとして獲得することができる。</w:t>
      </w:r>
    </w:p>
    <w:p w14:paraId="69115A65" w14:textId="1ED34B7A" w:rsidR="00E55B9C" w:rsidRDefault="00056DFF" w:rsidP="00046726">
      <w:pPr>
        <w:ind w:firstLineChars="100" w:firstLine="210"/>
      </w:pPr>
      <w:r>
        <w:rPr>
          <w:rFonts w:hint="eastAsia"/>
        </w:rPr>
        <w:t>以上のシステムを試作し</w:t>
      </w:r>
      <w:r w:rsidR="004E3C38">
        <w:rPr>
          <w:rFonts w:hint="eastAsia"/>
        </w:rPr>
        <w:t>て行った導入</w:t>
      </w:r>
      <w:r>
        <w:rPr>
          <w:rFonts w:hint="eastAsia"/>
        </w:rPr>
        <w:t>議論</w:t>
      </w:r>
      <w:r w:rsidR="004E3C38">
        <w:rPr>
          <w:rFonts w:hint="eastAsia"/>
        </w:rPr>
        <w:t>のアンケート結果によると、</w:t>
      </w:r>
      <w:r w:rsidR="00A4606D">
        <w:t>議論にシステム</w:t>
      </w:r>
      <w:r w:rsidR="00A4606D">
        <w:rPr>
          <w:rFonts w:hint="eastAsia"/>
        </w:rPr>
        <w:t>を導入することで会議の質が向上し</w:t>
      </w:r>
      <w:r w:rsidR="00D906DC">
        <w:rPr>
          <w:rFonts w:hint="eastAsia"/>
        </w:rPr>
        <w:t>、</w:t>
      </w:r>
      <w:r w:rsidR="00A4606D">
        <w:t>会議中の</w:t>
      </w:r>
      <w:r w:rsidR="00D906DC">
        <w:rPr>
          <w:rFonts w:hint="eastAsia"/>
        </w:rPr>
        <w:t>発言</w:t>
      </w:r>
      <w:r w:rsidR="00A4606D">
        <w:t>量が増加したという結果が出ている</w:t>
      </w:r>
      <w:r w:rsidR="00D906DC">
        <w:rPr>
          <w:rFonts w:hint="eastAsia"/>
        </w:rPr>
        <w:t>。</w:t>
      </w:r>
      <w:r w:rsidR="00A4606D">
        <w:t>ま</w:t>
      </w:r>
      <w:r w:rsidR="00A4606D">
        <w:rPr>
          <w:rFonts w:hint="eastAsia"/>
        </w:rPr>
        <w:t>た</w:t>
      </w:r>
      <w:r w:rsidR="00D906DC">
        <w:rPr>
          <w:rFonts w:hint="eastAsia"/>
        </w:rPr>
        <w:t>、</w:t>
      </w:r>
      <w:r w:rsidR="00A4606D">
        <w:t>実験参加者からこのシステムを利用する楽しさを感じたという感想が出</w:t>
      </w:r>
      <w:r w:rsidR="00D906DC">
        <w:rPr>
          <w:rFonts w:hint="eastAsia"/>
        </w:rPr>
        <w:t>た。</w:t>
      </w:r>
      <w:r w:rsidR="00A4606D">
        <w:t>これら</w:t>
      </w:r>
      <w:r w:rsidR="00A4606D">
        <w:rPr>
          <w:rFonts w:hint="eastAsia"/>
        </w:rPr>
        <w:t>から単純にシステム自体を楽しみながら</w:t>
      </w:r>
      <w:r w:rsidR="00D906DC">
        <w:rPr>
          <w:rFonts w:hint="eastAsia"/>
        </w:rPr>
        <w:t>、</w:t>
      </w:r>
      <w:r w:rsidR="00A4606D">
        <w:t>議論の質を向上させることができたと</w:t>
      </w:r>
      <w:r w:rsidR="00D906DC">
        <w:rPr>
          <w:rFonts w:hint="eastAsia"/>
        </w:rPr>
        <w:t>結論づけている。また、レベル1により、</w:t>
      </w:r>
      <w:r w:rsidR="00E55B9C">
        <w:t>議論を前進させる発言や</w:t>
      </w:r>
      <w:r w:rsidR="00550903">
        <w:rPr>
          <w:rFonts w:hint="eastAsia"/>
        </w:rPr>
        <w:t>、</w:t>
      </w:r>
      <w:r w:rsidR="00E55B9C">
        <w:t>意見をまとめる発言に対して評価をしたという</w:t>
      </w:r>
      <w:r w:rsidR="00E55B9C">
        <w:rPr>
          <w:rFonts w:hint="eastAsia"/>
        </w:rPr>
        <w:t>アンケート回答が得られ、レベル2により他者の発言を催促するように働いた。一方で</w:t>
      </w:r>
      <w:r w:rsidR="002B06EA">
        <w:rPr>
          <w:rFonts w:hint="eastAsia"/>
        </w:rPr>
        <w:t>、</w:t>
      </w:r>
      <w:r w:rsidR="00A4606D">
        <w:rPr>
          <w:rFonts w:hint="eastAsia"/>
        </w:rPr>
        <w:t>このシステムの問題点</w:t>
      </w:r>
      <w:r w:rsidR="00E55B9C">
        <w:rPr>
          <w:rFonts w:hint="eastAsia"/>
        </w:rPr>
        <w:t>として</w:t>
      </w:r>
      <w:r w:rsidR="00A4606D">
        <w:t>評価したいユーザーのLEDタ</w:t>
      </w:r>
      <w:r w:rsidR="00A4606D">
        <w:rPr>
          <w:rFonts w:hint="eastAsia"/>
        </w:rPr>
        <w:t>グ</w:t>
      </w:r>
      <w:r w:rsidR="00A47109">
        <w:rPr>
          <w:rFonts w:hint="eastAsia"/>
        </w:rPr>
        <w:t>が</w:t>
      </w:r>
      <w:r w:rsidR="00A4606D">
        <w:rPr>
          <w:rFonts w:hint="eastAsia"/>
        </w:rPr>
        <w:t>光ったタイミングでしか評価ができないため</w:t>
      </w:r>
      <w:r w:rsidR="00E55B9C">
        <w:rPr>
          <w:rFonts w:hint="eastAsia"/>
        </w:rPr>
        <w:t>、議論と評価の</w:t>
      </w:r>
      <w:r w:rsidR="00A4606D">
        <w:t>タイムラグが生じ</w:t>
      </w:r>
      <w:r w:rsidR="00A4606D">
        <w:rPr>
          <w:rFonts w:hint="eastAsia"/>
        </w:rPr>
        <w:t>てしまうという問題</w:t>
      </w:r>
      <w:r w:rsidR="00BF290B">
        <w:rPr>
          <w:rFonts w:hint="eastAsia"/>
        </w:rPr>
        <w:t>を</w:t>
      </w:r>
      <w:r w:rsidR="00E55B9C">
        <w:rPr>
          <w:rFonts w:hint="eastAsia"/>
        </w:rPr>
        <w:t>挙げている。また、低ポイント保持者が議論の中で這い上がるケースがなかったことから、低ポイント所持者のモチベーションの維持が大きな問題点となることがわか</w:t>
      </w:r>
      <w:r w:rsidR="00BF290B">
        <w:rPr>
          <w:rFonts w:hint="eastAsia"/>
        </w:rPr>
        <w:t>った</w:t>
      </w:r>
      <w:r w:rsidR="00E55B9C">
        <w:rPr>
          <w:rFonts w:hint="eastAsia"/>
        </w:rPr>
        <w:t>。また、</w:t>
      </w:r>
      <w:r w:rsidR="00550903">
        <w:rPr>
          <w:rFonts w:hint="eastAsia"/>
        </w:rPr>
        <w:t>レベル1の</w:t>
      </w:r>
      <w:r w:rsidR="00E55B9C">
        <w:rPr>
          <w:rFonts w:hint="eastAsia"/>
        </w:rPr>
        <w:t>利他行為に対しての評価によって得られるポイントと</w:t>
      </w:r>
      <w:r w:rsidR="00550903">
        <w:rPr>
          <w:rFonts w:hint="eastAsia"/>
        </w:rPr>
        <w:t>レベル2の</w:t>
      </w:r>
      <w:r w:rsidR="00E55B9C">
        <w:rPr>
          <w:rFonts w:hint="eastAsia"/>
        </w:rPr>
        <w:t>賭けによって得られるポイントのバランスが</w:t>
      </w:r>
      <w:r w:rsidR="00550903">
        <w:rPr>
          <w:rFonts w:hint="eastAsia"/>
        </w:rPr>
        <w:t>レベル2に偏ってしまい</w:t>
      </w:r>
      <w:r w:rsidR="00E55B9C">
        <w:rPr>
          <w:rFonts w:hint="eastAsia"/>
        </w:rPr>
        <w:t>、ポイントバランスを整えていくことも課題としている。</w:t>
      </w:r>
    </w:p>
    <w:p w14:paraId="3290F8FD" w14:textId="73F984AA" w:rsidR="00A4606D" w:rsidRDefault="00A4606D" w:rsidP="00046726">
      <w:pPr>
        <w:ind w:firstLineChars="100" w:firstLine="210"/>
      </w:pPr>
    </w:p>
    <w:p w14:paraId="6F13ECF9" w14:textId="7E8061E8" w:rsidR="00BA354D" w:rsidRPr="00B22D5D" w:rsidRDefault="00DF0B48" w:rsidP="00FE5B69">
      <w:pPr>
        <w:rPr>
          <w:sz w:val="24"/>
          <w:szCs w:val="24"/>
        </w:rPr>
      </w:pPr>
      <w:r w:rsidRPr="00B22D5D">
        <w:rPr>
          <w:rFonts w:hint="eastAsia"/>
          <w:sz w:val="24"/>
          <w:szCs w:val="24"/>
        </w:rPr>
        <w:t>3</w:t>
      </w:r>
      <w:r w:rsidRPr="00B22D5D">
        <w:rPr>
          <w:sz w:val="24"/>
          <w:szCs w:val="24"/>
        </w:rPr>
        <w:t>.</w:t>
      </w:r>
      <w:r w:rsidR="00FE5B69">
        <w:rPr>
          <w:sz w:val="24"/>
          <w:szCs w:val="24"/>
        </w:rPr>
        <w:t>5</w:t>
      </w:r>
      <w:r w:rsidRPr="00B22D5D">
        <w:rPr>
          <w:sz w:val="24"/>
          <w:szCs w:val="24"/>
        </w:rPr>
        <w:t>.4</w:t>
      </w:r>
      <w:r w:rsidR="00BA354D" w:rsidRPr="00B22D5D">
        <w:rPr>
          <w:sz w:val="24"/>
          <w:szCs w:val="24"/>
        </w:rPr>
        <w:t>DERC による</w:t>
      </w:r>
      <w:r w:rsidR="00BA354D" w:rsidRPr="00B22D5D">
        <w:rPr>
          <w:rFonts w:hint="eastAsia"/>
          <w:sz w:val="24"/>
          <w:szCs w:val="24"/>
        </w:rPr>
        <w:t>V</w:t>
      </w:r>
      <w:r w:rsidR="00BA354D" w:rsidRPr="00B22D5D">
        <w:rPr>
          <w:sz w:val="24"/>
          <w:szCs w:val="24"/>
        </w:rPr>
        <w:t>R議論の活性化</w:t>
      </w:r>
    </w:p>
    <w:p w14:paraId="2A470794" w14:textId="37F8D921" w:rsidR="00936988" w:rsidRDefault="00D3448C" w:rsidP="00046726">
      <w:pPr>
        <w:ind w:firstLineChars="100" w:firstLine="210"/>
      </w:pPr>
      <w:r>
        <w:rPr>
          <w:rFonts w:hint="eastAsia"/>
        </w:rPr>
        <w:t>有田、加藤によりD</w:t>
      </w:r>
      <w:r>
        <w:t>ERC</w:t>
      </w:r>
      <w:r>
        <w:rPr>
          <w:rFonts w:hint="eastAsia"/>
        </w:rPr>
        <w:t>をV</w:t>
      </w:r>
      <w:r>
        <w:t>R</w:t>
      </w:r>
      <w:r>
        <w:rPr>
          <w:rFonts w:hint="eastAsia"/>
        </w:rPr>
        <w:t>議論</w:t>
      </w:r>
      <w:r w:rsidRPr="007B6B27">
        <w:rPr>
          <w:rFonts w:hint="eastAsia"/>
        </w:rPr>
        <w:t>に導入するシステムが提案された。渡辺による対面議論へのD</w:t>
      </w:r>
      <w:r w:rsidRPr="007B6B27">
        <w:t>ERC</w:t>
      </w:r>
      <w:r w:rsidRPr="007B6B27">
        <w:rPr>
          <w:rFonts w:hint="eastAsia"/>
        </w:rPr>
        <w:t>導入と同じく、</w:t>
      </w:r>
      <w:r w:rsidRPr="007B6B27">
        <w:t>利他</w:t>
      </w:r>
      <w:r w:rsidRPr="007B6B27">
        <w:rPr>
          <w:rFonts w:hint="eastAsia"/>
        </w:rPr>
        <w:t>行動を「議論を充実させる行動」</w:t>
      </w:r>
      <w:r>
        <w:rPr>
          <w:rFonts w:hint="eastAsia"/>
        </w:rPr>
        <w:t>と位置づけ、</w:t>
      </w:r>
      <w:r w:rsidRPr="00D3448C">
        <w:t>HMD</w:t>
      </w:r>
      <w:r>
        <w:rPr>
          <w:rFonts w:hint="eastAsia"/>
        </w:rPr>
        <w:lastRenderedPageBreak/>
        <w:t>（</w:t>
      </w:r>
      <w:r w:rsidRPr="00D3448C">
        <w:t>Oculus Ques</w:t>
      </w:r>
      <w:r>
        <w:t>t</w:t>
      </w:r>
      <w:r>
        <w:rPr>
          <w:rFonts w:hint="eastAsia"/>
        </w:rPr>
        <w:t>、</w:t>
      </w:r>
      <w:r w:rsidRPr="00D3448C">
        <w:t>Oculus Quest 2</w:t>
      </w:r>
      <w:r>
        <w:rPr>
          <w:rFonts w:hint="eastAsia"/>
        </w:rPr>
        <w:t>）を用いてV</w:t>
      </w:r>
      <w:r>
        <w:t>R</w:t>
      </w:r>
      <w:r>
        <w:rPr>
          <w:rFonts w:hint="eastAsia"/>
        </w:rPr>
        <w:t>議論</w:t>
      </w:r>
      <w:r w:rsidR="00CF71A2">
        <w:rPr>
          <w:rFonts w:hint="eastAsia"/>
        </w:rPr>
        <w:t>が</w:t>
      </w:r>
      <w:r w:rsidR="009212ED">
        <w:rPr>
          <w:rFonts w:hint="eastAsia"/>
        </w:rPr>
        <w:t>行われた。</w:t>
      </w:r>
      <w:r w:rsidR="00826DB3">
        <w:rPr>
          <w:rFonts w:hint="eastAsia"/>
        </w:rPr>
        <w:t>議論中</w:t>
      </w:r>
      <w:r w:rsidR="009212ED">
        <w:rPr>
          <w:rFonts w:hint="eastAsia"/>
        </w:rPr>
        <w:t>の様子と、</w:t>
      </w:r>
      <w:r w:rsidR="00826DB3">
        <w:rPr>
          <w:rFonts w:hint="eastAsia"/>
        </w:rPr>
        <w:t>議論中の</w:t>
      </w:r>
      <w:r w:rsidR="00F66E57">
        <w:rPr>
          <w:rFonts w:hint="eastAsia"/>
        </w:rPr>
        <w:t>H</w:t>
      </w:r>
      <w:r w:rsidR="00F66E57">
        <w:t>MD</w:t>
      </w:r>
      <w:r w:rsidR="00F66E57">
        <w:rPr>
          <w:rFonts w:hint="eastAsia"/>
        </w:rPr>
        <w:t>からの</w:t>
      </w:r>
      <w:r w:rsidR="009212ED">
        <w:rPr>
          <w:rFonts w:hint="eastAsia"/>
        </w:rPr>
        <w:t>ユーザーの視点を図</w:t>
      </w:r>
      <w:r w:rsidR="00F66E57">
        <w:rPr>
          <w:rFonts w:hint="eastAsia"/>
        </w:rPr>
        <w:t>3</w:t>
      </w:r>
      <w:r w:rsidR="00F66E57">
        <w:t>.5</w:t>
      </w:r>
      <w:r w:rsidR="00E06146">
        <w:rPr>
          <w:rFonts w:hint="eastAsia"/>
        </w:rPr>
        <w:t>・</w:t>
      </w:r>
      <w:r w:rsidR="00F66E57">
        <w:rPr>
          <w:rFonts w:hint="eastAsia"/>
        </w:rPr>
        <w:t>3</w:t>
      </w:r>
      <w:r w:rsidR="00F66E57">
        <w:t>.6</w:t>
      </w:r>
      <w:r w:rsidR="009212ED">
        <w:rPr>
          <w:rFonts w:hint="eastAsia"/>
        </w:rPr>
        <w:t>に示す。</w:t>
      </w:r>
      <w:r w:rsidR="00571CB6">
        <w:rPr>
          <w:rFonts w:hint="eastAsia"/>
        </w:rPr>
        <w:t>議論中はH</w:t>
      </w:r>
      <w:r w:rsidR="00571CB6">
        <w:t>MD</w:t>
      </w:r>
      <w:r w:rsidR="00571CB6">
        <w:rPr>
          <w:rFonts w:hint="eastAsia"/>
        </w:rPr>
        <w:t>から他ユーザーの発する声を認識することができ、</w:t>
      </w:r>
      <w:r w:rsidR="00571CB6">
        <w:t>VR</w:t>
      </w:r>
      <w:r w:rsidR="00571CB6">
        <w:rPr>
          <w:rFonts w:hint="eastAsia"/>
        </w:rPr>
        <w:t>空間</w:t>
      </w:r>
      <w:r w:rsidR="004A38B5">
        <w:rPr>
          <w:rFonts w:hint="eastAsia"/>
        </w:rPr>
        <w:t>内</w:t>
      </w:r>
      <w:r w:rsidR="00571CB6">
        <w:rPr>
          <w:rFonts w:hint="eastAsia"/>
        </w:rPr>
        <w:t>の壁には議論に使用する</w:t>
      </w:r>
      <w:r w:rsidR="004A38B5">
        <w:rPr>
          <w:rFonts w:hint="eastAsia"/>
        </w:rPr>
        <w:t>資料を表示することができる。</w:t>
      </w:r>
      <w:r w:rsidR="009212ED">
        <w:rPr>
          <w:rFonts w:hint="eastAsia"/>
        </w:rPr>
        <w:t>議論中は</w:t>
      </w:r>
      <w:r w:rsidR="00936988">
        <w:rPr>
          <w:rFonts w:hint="eastAsia"/>
        </w:rPr>
        <w:t>自らが手に持ったコントローラーからレーザーポインターが出るようにし、コントローラーを向けている方向が把握できるようにした。レーザーポインターは自分のもののみ見えるようになっており、他ユーザーの行動は分からないようになっている。レーザーポインターを</w:t>
      </w:r>
      <w:r w:rsidR="00A821D2">
        <w:rPr>
          <w:rFonts w:hint="eastAsia"/>
        </w:rPr>
        <w:t>他</w:t>
      </w:r>
      <w:r w:rsidR="00936988">
        <w:rPr>
          <w:rFonts w:hint="eastAsia"/>
        </w:rPr>
        <w:t>ユーザーに向け、コントローラーのボタンを</w:t>
      </w:r>
      <w:r w:rsidR="009242BF">
        <w:rPr>
          <w:rFonts w:hint="eastAsia"/>
        </w:rPr>
        <w:t>押下すると</w:t>
      </w:r>
      <w:r w:rsidR="00936988">
        <w:rPr>
          <w:rFonts w:hint="eastAsia"/>
        </w:rPr>
        <w:t>、評価ができる仕組みになっている。</w:t>
      </w:r>
      <w:r w:rsidR="00DB00C8">
        <w:rPr>
          <w:rFonts w:hint="eastAsia"/>
        </w:rPr>
        <w:t>自らが評価された場合、画面上の机の中央に配置されている球体の色が変化し、これによって他ユーザーからの匿名の評価を認識することができる</w:t>
      </w:r>
      <w:r w:rsidR="00A821D2">
        <w:rPr>
          <w:rFonts w:hint="eastAsia"/>
        </w:rPr>
        <w:t>。他ユーザーが他ユーザーに評価</w:t>
      </w:r>
      <w:r w:rsidR="009242BF">
        <w:rPr>
          <w:rFonts w:hint="eastAsia"/>
        </w:rPr>
        <w:t>した</w:t>
      </w:r>
      <w:r w:rsidR="00A821D2">
        <w:rPr>
          <w:rFonts w:hint="eastAsia"/>
        </w:rPr>
        <w:t>ときは感知することができない。</w:t>
      </w:r>
      <w:r w:rsidR="00571CB6">
        <w:rPr>
          <w:rFonts w:hint="eastAsia"/>
        </w:rPr>
        <w:t>以上のシステム構成により、</w:t>
      </w:r>
      <w:r w:rsidR="00A821D2">
        <w:rPr>
          <w:rFonts w:hint="eastAsia"/>
        </w:rPr>
        <w:t>対面議論と同等の会話、直感的な操作、評価の存在の匿名性、発言に対する即座の評価を実現している。実験は2度行っており、2回目の実験ではH</w:t>
      </w:r>
      <w:r w:rsidR="00A821D2">
        <w:t>MD</w:t>
      </w:r>
      <w:r w:rsidR="00A821D2">
        <w:rPr>
          <w:rFonts w:hint="eastAsia"/>
        </w:rPr>
        <w:t>だけではなく、P</w:t>
      </w:r>
      <w:r w:rsidR="00A821D2">
        <w:t>C</w:t>
      </w:r>
      <w:r w:rsidR="00A821D2">
        <w:rPr>
          <w:rFonts w:hint="eastAsia"/>
        </w:rPr>
        <w:t>からも議論に参加可能なシステムを構成して実験を行った。</w:t>
      </w:r>
    </w:p>
    <w:p w14:paraId="22B01704" w14:textId="5E65AA99" w:rsidR="00F730C2" w:rsidRDefault="00C6521F" w:rsidP="00046726">
      <w:pPr>
        <w:ind w:firstLineChars="100" w:firstLine="210"/>
      </w:pPr>
      <w:r>
        <w:rPr>
          <w:noProof/>
        </w:rPr>
        <mc:AlternateContent>
          <mc:Choice Requires="wpg">
            <w:drawing>
              <wp:anchor distT="0" distB="0" distL="114300" distR="114300" simplePos="0" relativeHeight="251508736" behindDoc="0" locked="0" layoutInCell="1" allowOverlap="1" wp14:anchorId="3607D7C4" wp14:editId="0D052772">
                <wp:simplePos x="0" y="0"/>
                <wp:positionH relativeFrom="margin">
                  <wp:posOffset>-635</wp:posOffset>
                </wp:positionH>
                <wp:positionV relativeFrom="paragraph">
                  <wp:posOffset>2441575</wp:posOffset>
                </wp:positionV>
                <wp:extent cx="2496184" cy="2456180"/>
                <wp:effectExtent l="0" t="0" r="0" b="1270"/>
                <wp:wrapTopAndBottom/>
                <wp:docPr id="1038" name="グループ化 1038"/>
                <wp:cNvGraphicFramePr/>
                <a:graphic xmlns:a="http://schemas.openxmlformats.org/drawingml/2006/main">
                  <a:graphicData uri="http://schemas.microsoft.com/office/word/2010/wordprocessingGroup">
                    <wpg:wgp>
                      <wpg:cNvGrpSpPr/>
                      <wpg:grpSpPr>
                        <a:xfrm>
                          <a:off x="0" y="0"/>
                          <a:ext cx="2496184" cy="2456180"/>
                          <a:chOff x="0" y="0"/>
                          <a:chExt cx="2496184" cy="2456180"/>
                        </a:xfrm>
                      </wpg:grpSpPr>
                      <wps:wsp>
                        <wps:cNvPr id="1036" name="テキスト ボックス 2"/>
                        <wps:cNvSpPr txBox="1">
                          <a:spLocks noChangeArrowheads="1"/>
                        </wps:cNvSpPr>
                        <wps:spPr bwMode="auto">
                          <a:xfrm>
                            <a:off x="0" y="1898016"/>
                            <a:ext cx="2496184" cy="558164"/>
                          </a:xfrm>
                          <a:prstGeom prst="rect">
                            <a:avLst/>
                          </a:prstGeom>
                          <a:noFill/>
                          <a:ln w="9525">
                            <a:noFill/>
                            <a:miter lim="800000"/>
                            <a:headEnd/>
                            <a:tailEnd/>
                          </a:ln>
                        </wps:spPr>
                        <wps:txbx>
                          <w:txbxContent>
                            <w:p w14:paraId="29623B60" w14:textId="77777777" w:rsidR="00556E00" w:rsidRDefault="004459BD" w:rsidP="00556E00">
                              <w:pPr>
                                <w:jc w:val="center"/>
                              </w:pPr>
                              <w:r w:rsidRPr="00E92914">
                                <w:rPr>
                                  <w:rFonts w:hint="eastAsia"/>
                                </w:rPr>
                                <w:t>図</w:t>
                              </w:r>
                              <w:r>
                                <w:t>3.</w:t>
                              </w:r>
                              <w:r w:rsidR="00B652BA">
                                <w:t>5</w:t>
                              </w:r>
                              <w:r w:rsidR="00C724A9">
                                <w:rPr>
                                  <w:rFonts w:hint="eastAsia"/>
                                </w:rPr>
                                <w:t>議論の様子</w:t>
                              </w:r>
                            </w:p>
                            <w:p w14:paraId="79E2B794" w14:textId="388C8BF2" w:rsidR="004459BD" w:rsidRPr="00556E00" w:rsidRDefault="00556E00" w:rsidP="00556E00">
                              <w:pPr>
                                <w:jc w:val="center"/>
                              </w:pPr>
                              <w:r>
                                <w:t>(</w:t>
                              </w:r>
                              <w:r>
                                <w:rPr>
                                  <w:rFonts w:hint="eastAsia"/>
                                </w:rPr>
                                <w:t>文献[</w:t>
                              </w:r>
                              <w:r>
                                <w:t>12]</w:t>
                              </w:r>
                              <w:r>
                                <w:rPr>
                                  <w:rFonts w:hint="eastAsia"/>
                                </w:rPr>
                                <w:t>より引用)</w:t>
                              </w:r>
                            </w:p>
                          </w:txbxContent>
                        </wps:txbx>
                        <wps:bodyPr rot="0" vert="horz" wrap="square" lIns="91440" tIns="45720" rIns="91440" bIns="45720" anchor="t" anchorCtr="0">
                          <a:spAutoFit/>
                        </wps:bodyPr>
                      </wps:wsp>
                      <pic:pic xmlns:pic="http://schemas.openxmlformats.org/drawingml/2006/picture">
                        <pic:nvPicPr>
                          <pic:cNvPr id="1026" name="Picture 2" descr="テーブル, 屋内, 座る, 木製 が含まれている画像&#10;&#10;自動的に生成された説明">
                            <a:extLst>
                              <a:ext uri="{FF2B5EF4-FFF2-40B4-BE49-F238E27FC236}">
                                <a16:creationId xmlns:a16="http://schemas.microsoft.com/office/drawing/2014/main" id="{E0774CE8-D3B8-4149-A232-9D36AED3D0F4}"/>
                              </a:ext>
                            </a:extLst>
                          </pic:cNvPr>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7295" cy="1927860"/>
                          </a:xfrm>
                          <a:prstGeom prst="rect">
                            <a:avLst/>
                          </a:prstGeom>
                          <a:noFill/>
                        </pic:spPr>
                      </pic:pic>
                    </wpg:wgp>
                  </a:graphicData>
                </a:graphic>
              </wp:anchor>
            </w:drawing>
          </mc:Choice>
          <mc:Fallback>
            <w:pict>
              <v:group w14:anchorId="3607D7C4" id="グループ化 1038" o:spid="_x0000_s1048" style="position:absolute;left:0;text-align:left;margin-left:-.05pt;margin-top:192.25pt;width:196.55pt;height:193.4pt;z-index:251508736;mso-position-horizontal-relative:margin" coordsize="24961,2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">
                <v:shape id="_x0000_s1049" type="#_x0000_t202" style="position:absolute;top:18980;width:24961;height:5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LHwQAAAN0AAAAPAAAAZHJzL2Rvd25yZXYueG1sRE9NawIx&#10;EL0X/A9hCt5qYqU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ApdgsfBAAAA3QAAAA8AAAAA&#10;AAAAAAAAAAAABwIAAGRycy9kb3ducmV2LnhtbFBLBQYAAAAAAwADALcAAAD1AgAAAAA=&#10;" filled="f" stroked="f">
                  <v:textbox style="mso-fit-shape-to-text:t">
                    <w:txbxContent>
                      <w:p w14:paraId="29623B60" w14:textId="77777777" w:rsidR="00556E00" w:rsidRDefault="004459BD" w:rsidP="00556E00">
                        <w:pPr>
                          <w:jc w:val="center"/>
                        </w:pPr>
                        <w:r w:rsidRPr="00E92914">
                          <w:rPr>
                            <w:rFonts w:hint="eastAsia"/>
                          </w:rPr>
                          <w:t>図</w:t>
                        </w:r>
                        <w:r>
                          <w:t>3.</w:t>
                        </w:r>
                        <w:r w:rsidR="00B652BA">
                          <w:t>5</w:t>
                        </w:r>
                        <w:r w:rsidR="00C724A9">
                          <w:rPr>
                            <w:rFonts w:hint="eastAsia"/>
                          </w:rPr>
                          <w:t>議論の様子</w:t>
                        </w:r>
                      </w:p>
                      <w:p w14:paraId="79E2B794" w14:textId="388C8BF2" w:rsidR="004459BD" w:rsidRPr="00556E00" w:rsidRDefault="00556E00" w:rsidP="00556E00">
                        <w:pPr>
                          <w:jc w:val="center"/>
                        </w:pPr>
                        <w:r>
                          <w:t>(</w:t>
                        </w:r>
                        <w:r>
                          <w:rPr>
                            <w:rFonts w:hint="eastAsia"/>
                          </w:rPr>
                          <w:t>文献[</w:t>
                        </w:r>
                        <w:r>
                          <w:t>12]</w:t>
                        </w:r>
                        <w:r>
                          <w:rPr>
                            <w:rFonts w:hint="eastAsia"/>
                          </w:rPr>
                          <w:t>より引用)</w:t>
                        </w:r>
                      </w:p>
                    </w:txbxContent>
                  </v:textbox>
                </v:shape>
                <v:shape id="Picture 2" o:spid="_x0000_s1050" type="#_x0000_t75" alt="テーブル, 屋内, 座る, 木製 が含まれている画像&#10;&#10;自動的に生成された説明" style="position:absolute;width:24872;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">
                  <v:imagedata r:id="rId22" o:title="テーブル, 屋内, 座る, 木製 が含まれている画像&#10;&#10;自動的に生成された説明"/>
                </v:shape>
                <w10:wrap type="topAndBottom" anchorx="margin"/>
              </v:group>
            </w:pict>
          </mc:Fallback>
        </mc:AlternateContent>
      </w:r>
      <w:r>
        <w:rPr>
          <w:noProof/>
        </w:rPr>
        <mc:AlternateContent>
          <mc:Choice Requires="wpg">
            <w:drawing>
              <wp:anchor distT="0" distB="0" distL="114300" distR="114300" simplePos="0" relativeHeight="251510784" behindDoc="0" locked="0" layoutInCell="1" allowOverlap="1" wp14:anchorId="72509E3D" wp14:editId="19C6F9A9">
                <wp:simplePos x="0" y="0"/>
                <wp:positionH relativeFrom="margin">
                  <wp:align>right</wp:align>
                </wp:positionH>
                <wp:positionV relativeFrom="paragraph">
                  <wp:posOffset>2428875</wp:posOffset>
                </wp:positionV>
                <wp:extent cx="2719705" cy="2449830"/>
                <wp:effectExtent l="0" t="0" r="4445" b="0"/>
                <wp:wrapTopAndBottom/>
                <wp:docPr id="1039" name="グループ化 1039"/>
                <wp:cNvGraphicFramePr/>
                <a:graphic xmlns:a="http://schemas.openxmlformats.org/drawingml/2006/main">
                  <a:graphicData uri="http://schemas.microsoft.com/office/word/2010/wordprocessingGroup">
                    <wpg:wgp>
                      <wpg:cNvGrpSpPr/>
                      <wpg:grpSpPr>
                        <a:xfrm>
                          <a:off x="0" y="0"/>
                          <a:ext cx="2719705" cy="2449830"/>
                          <a:chOff x="0" y="0"/>
                          <a:chExt cx="2719705" cy="2449830"/>
                        </a:xfrm>
                      </wpg:grpSpPr>
                      <wps:wsp>
                        <wps:cNvPr id="1037" name="テキスト ボックス 2"/>
                        <wps:cNvSpPr txBox="1">
                          <a:spLocks noChangeArrowheads="1"/>
                        </wps:cNvSpPr>
                        <wps:spPr bwMode="auto">
                          <a:xfrm>
                            <a:off x="0" y="1891666"/>
                            <a:ext cx="2713989" cy="558164"/>
                          </a:xfrm>
                          <a:prstGeom prst="rect">
                            <a:avLst/>
                          </a:prstGeom>
                          <a:noFill/>
                          <a:ln w="9525">
                            <a:noFill/>
                            <a:miter lim="800000"/>
                            <a:headEnd/>
                            <a:tailEnd/>
                          </a:ln>
                        </wps:spPr>
                        <wps:txbx>
                          <w:txbxContent>
                            <w:p w14:paraId="1E771D4E" w14:textId="77777777" w:rsidR="00E914CB" w:rsidRDefault="004459BD" w:rsidP="004459BD">
                              <w:pPr>
                                <w:jc w:val="center"/>
                              </w:pPr>
                              <w:r w:rsidRPr="00E92914">
                                <w:rPr>
                                  <w:rFonts w:hint="eastAsia"/>
                                </w:rPr>
                                <w:t>図</w:t>
                              </w:r>
                              <w:r>
                                <w:t>3.</w:t>
                              </w:r>
                              <w:r w:rsidR="00B652BA">
                                <w:t>6</w:t>
                              </w:r>
                              <w:r w:rsidR="00C724A9">
                                <w:rPr>
                                  <w:rFonts w:hint="eastAsia"/>
                                </w:rPr>
                                <w:t>議論中の</w:t>
                              </w:r>
                              <w:r w:rsidR="00C6521F">
                                <w:rPr>
                                  <w:rFonts w:hint="eastAsia"/>
                                </w:rPr>
                                <w:t>HMDからの視点</w:t>
                              </w:r>
                            </w:p>
                            <w:p w14:paraId="060B2884" w14:textId="684469A6" w:rsidR="004459BD" w:rsidRDefault="00E914CB" w:rsidP="004459BD">
                              <w:pPr>
                                <w:jc w:val="center"/>
                              </w:pPr>
                              <w:r>
                                <w:t>(</w:t>
                              </w:r>
                              <w:r>
                                <w:rPr>
                                  <w:rFonts w:hint="eastAsia"/>
                                </w:rPr>
                                <w:t>文献[</w:t>
                              </w:r>
                              <w:r w:rsidR="00556E00">
                                <w:t>12</w:t>
                              </w:r>
                              <w:r>
                                <w:t>]</w:t>
                              </w:r>
                              <w:r>
                                <w:rPr>
                                  <w:rFonts w:hint="eastAsia"/>
                                </w:rPr>
                                <w:t>より引用)</w:t>
                              </w:r>
                            </w:p>
                          </w:txbxContent>
                        </wps:txbx>
                        <wps:bodyPr rot="0" vert="horz" wrap="square" lIns="91440" tIns="45720" rIns="91440" bIns="45720" anchor="t" anchorCtr="0">
                          <a:spAutoFit/>
                        </wps:bodyPr>
                      </wps:wsp>
                      <pic:pic xmlns:pic="http://schemas.openxmlformats.org/drawingml/2006/picture">
                        <pic:nvPicPr>
                          <pic:cNvPr id="17" name="図 2" descr="ダイアグラム が含まれている画像&#10;&#10;自動的に生成された説明">
                            <a:extLst>
                              <a:ext uri="{FF2B5EF4-FFF2-40B4-BE49-F238E27FC236}">
                                <a16:creationId xmlns:a16="http://schemas.microsoft.com/office/drawing/2014/main" id="{E4F34C2F-85BD-4328-877B-0F7CE9D6F348}"/>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19705" cy="1931670"/>
                          </a:xfrm>
                          <a:prstGeom prst="rect">
                            <a:avLst/>
                          </a:prstGeom>
                        </pic:spPr>
                      </pic:pic>
                    </wpg:wgp>
                  </a:graphicData>
                </a:graphic>
              </wp:anchor>
            </w:drawing>
          </mc:Choice>
          <mc:Fallback>
            <w:pict>
              <v:group w14:anchorId="72509E3D" id="グループ化 1039" o:spid="_x0000_s1051" style="position:absolute;left:0;text-align:left;margin-left:162.95pt;margin-top:191.25pt;width:214.15pt;height:192.9pt;z-index:251510784;mso-position-horizontal:right;mso-position-horizontal-relative:margin" coordsize="27197,24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">
                <v:shape id="_x0000_s1052" type="#_x0000_t202" style="position:absolute;top:18916;width:27139;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1E771D4E" w14:textId="77777777" w:rsidR="00E914CB" w:rsidRDefault="004459BD" w:rsidP="004459BD">
                        <w:pPr>
                          <w:jc w:val="center"/>
                        </w:pPr>
                        <w:r w:rsidRPr="00E92914">
                          <w:rPr>
                            <w:rFonts w:hint="eastAsia"/>
                          </w:rPr>
                          <w:t>図</w:t>
                        </w:r>
                        <w:r>
                          <w:t>3.</w:t>
                        </w:r>
                        <w:r w:rsidR="00B652BA">
                          <w:t>6</w:t>
                        </w:r>
                        <w:r w:rsidR="00C724A9">
                          <w:rPr>
                            <w:rFonts w:hint="eastAsia"/>
                          </w:rPr>
                          <w:t>議論中の</w:t>
                        </w:r>
                        <w:r w:rsidR="00C6521F">
                          <w:rPr>
                            <w:rFonts w:hint="eastAsia"/>
                          </w:rPr>
                          <w:t>HMDからの視点</w:t>
                        </w:r>
                      </w:p>
                      <w:p w14:paraId="060B2884" w14:textId="684469A6" w:rsidR="004459BD" w:rsidRDefault="00E914CB" w:rsidP="004459BD">
                        <w:pPr>
                          <w:jc w:val="center"/>
                        </w:pPr>
                        <w:r>
                          <w:t>(</w:t>
                        </w:r>
                        <w:r>
                          <w:rPr>
                            <w:rFonts w:hint="eastAsia"/>
                          </w:rPr>
                          <w:t>文献[</w:t>
                        </w:r>
                        <w:r w:rsidR="00556E00">
                          <w:t>12</w:t>
                        </w:r>
                        <w:r>
                          <w:t>]</w:t>
                        </w:r>
                        <w:r>
                          <w:rPr>
                            <w:rFonts w:hint="eastAsia"/>
                          </w:rPr>
                          <w:t>より引用)</w:t>
                        </w:r>
                      </w:p>
                    </w:txbxContent>
                  </v:textbox>
                </v:shape>
                <v:shape id="図 2" o:spid="_x0000_s1053" type="#_x0000_t75" alt="ダイアグラム が含まれている画像&#10;&#10;自動的に生成された説明" style="position:absolute;width:27197;height:1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">
                  <v:imagedata r:id="rId24" o:title="ダイアグラム が含まれている画像&#10;&#10;自動的に生成された説明"/>
                </v:shape>
                <w10:wrap type="topAndBottom" anchorx="margin"/>
              </v:group>
            </w:pict>
          </mc:Fallback>
        </mc:AlternateContent>
      </w:r>
      <w:r w:rsidR="00A821D2">
        <w:rPr>
          <w:rFonts w:hint="eastAsia"/>
        </w:rPr>
        <w:t>実験後のアンケートの結果、</w:t>
      </w:r>
      <w:r w:rsidR="004F3316">
        <w:t>DERCを導入しない</w:t>
      </w:r>
      <w:r w:rsidR="00D56BEC">
        <w:rPr>
          <w:rFonts w:hint="eastAsia"/>
        </w:rPr>
        <w:t>議論</w:t>
      </w:r>
      <w:r w:rsidR="004F3316">
        <w:t>と</w:t>
      </w:r>
      <w:r w:rsidR="00292F3A">
        <w:rPr>
          <w:rFonts w:hint="eastAsia"/>
        </w:rPr>
        <w:t>比較して、</w:t>
      </w:r>
      <w:r w:rsidR="004F3316">
        <w:t>DERCを導入した議論では</w:t>
      </w:r>
      <w:r w:rsidR="004F3316">
        <w:rPr>
          <w:rFonts w:hint="eastAsia"/>
        </w:rPr>
        <w:t>、</w:t>
      </w:r>
      <w:r w:rsidR="004F3316">
        <w:t>被</w:t>
      </w:r>
      <w:r w:rsidR="004F3316">
        <w:rPr>
          <w:rFonts w:hint="eastAsia"/>
        </w:rPr>
        <w:t>験者が</w:t>
      </w:r>
      <w:r w:rsidR="004F3316">
        <w:t>DERCの使用を楽しみつつ会議の質が向上したことが</w:t>
      </w:r>
      <w:r w:rsidR="004F3316">
        <w:rPr>
          <w:rFonts w:hint="eastAsia"/>
        </w:rPr>
        <w:t>分かった。このことから試作したシステムを導入したことにより、議論が活性化したということが言える。</w:t>
      </w:r>
      <w:r w:rsidR="00463100">
        <w:rPr>
          <w:rFonts w:hint="eastAsia"/>
        </w:rPr>
        <w:t>また、被評価回数が最多だったが、最終的な所持ポイントが最も低かった被験者に着目して分析を行うと、自らの発言回数</w:t>
      </w:r>
      <w:r w:rsidR="003464CD">
        <w:rPr>
          <w:rFonts w:hint="eastAsia"/>
        </w:rPr>
        <w:t>を</w:t>
      </w:r>
      <w:r w:rsidR="00463100">
        <w:rPr>
          <w:rFonts w:hint="eastAsia"/>
        </w:rPr>
        <w:t>多くすることで被評価回数は稼げるが、他者が発言する時間を減らしてしまい、賭け成功の可能性を下げることで</w:t>
      </w:r>
      <w:r w:rsidR="003464CD">
        <w:rPr>
          <w:rFonts w:hint="eastAsia"/>
        </w:rPr>
        <w:t>、</w:t>
      </w:r>
      <w:r w:rsidR="00463100">
        <w:rPr>
          <w:rFonts w:hint="eastAsia"/>
        </w:rPr>
        <w:t>結果的に</w:t>
      </w:r>
      <w:r w:rsidR="003464CD">
        <w:rPr>
          <w:rFonts w:hint="eastAsia"/>
        </w:rPr>
        <w:t>総</w:t>
      </w:r>
      <w:r w:rsidR="00463100">
        <w:rPr>
          <w:rFonts w:hint="eastAsia"/>
        </w:rPr>
        <w:t>獲得ポイントが低くなってしま</w:t>
      </w:r>
      <w:r w:rsidR="003464CD">
        <w:rPr>
          <w:rFonts w:hint="eastAsia"/>
        </w:rPr>
        <w:t>っていたことが分かった。これより</w:t>
      </w:r>
      <w:r w:rsidR="00463100">
        <w:rPr>
          <w:rFonts w:hint="eastAsia"/>
        </w:rPr>
        <w:t>レベル2の導入によって単に評価を集めることが最善の戦略ではなくなってきており、戦略性の向上が達成されていることが確認できた。</w:t>
      </w:r>
      <w:r w:rsidR="00621E74">
        <w:rPr>
          <w:rFonts w:hint="eastAsia"/>
        </w:rPr>
        <w:t>課題としては、</w:t>
      </w:r>
      <w:r w:rsidR="00751647">
        <w:rPr>
          <w:rFonts w:hint="eastAsia"/>
        </w:rPr>
        <w:t>H</w:t>
      </w:r>
      <w:r w:rsidR="00751647">
        <w:t>MD</w:t>
      </w:r>
      <w:r w:rsidR="00751647">
        <w:rPr>
          <w:rFonts w:hint="eastAsia"/>
        </w:rPr>
        <w:t>の長時間の使用により、首への負担が大きく、今後V</w:t>
      </w:r>
      <w:r w:rsidR="00751647">
        <w:t>R</w:t>
      </w:r>
      <w:r w:rsidR="00751647">
        <w:rPr>
          <w:rFonts w:hint="eastAsia"/>
        </w:rPr>
        <w:t>議論へのD</w:t>
      </w:r>
      <w:r w:rsidR="00751647">
        <w:t>ERC</w:t>
      </w:r>
      <w:r w:rsidR="00751647">
        <w:rPr>
          <w:rFonts w:hint="eastAsia"/>
        </w:rPr>
        <w:t>導入システムの作成において、最優先で考慮するべき点であるとしている。</w:t>
      </w:r>
    </w:p>
    <w:p w14:paraId="4A30DFAC" w14:textId="77777777" w:rsidR="002B4164" w:rsidRDefault="002B4164" w:rsidP="002B4164"/>
    <w:p w14:paraId="39348C09" w14:textId="2A9E1C6E" w:rsidR="0082051D" w:rsidRDefault="002B4164" w:rsidP="0082051D">
      <w:pPr>
        <w:rPr>
          <w:sz w:val="28"/>
          <w:szCs w:val="28"/>
        </w:rPr>
      </w:pPr>
      <w:r w:rsidRPr="00B22D5D">
        <w:rPr>
          <w:sz w:val="28"/>
          <w:szCs w:val="28"/>
        </w:rPr>
        <w:lastRenderedPageBreak/>
        <w:t>3.</w:t>
      </w:r>
      <w:r w:rsidR="00D04DC0">
        <w:rPr>
          <w:sz w:val="28"/>
          <w:szCs w:val="28"/>
        </w:rPr>
        <w:t>6</w:t>
      </w:r>
      <w:r w:rsidRPr="00B22D5D">
        <w:rPr>
          <w:sz w:val="28"/>
          <w:szCs w:val="28"/>
        </w:rPr>
        <w:t xml:space="preserve"> </w:t>
      </w:r>
      <w:r w:rsidR="0082051D" w:rsidRPr="0082051D">
        <w:rPr>
          <w:sz w:val="28"/>
          <w:szCs w:val="28"/>
        </w:rPr>
        <w:t>DERCの位置付け</w:t>
      </w:r>
    </w:p>
    <w:p w14:paraId="3E70937A" w14:textId="30058294" w:rsidR="002B4164" w:rsidRDefault="002B4164" w:rsidP="0082051D">
      <w:pPr>
        <w:ind w:firstLineChars="100" w:firstLine="210"/>
      </w:pPr>
      <w:r>
        <w:rPr>
          <w:rFonts w:hint="eastAsia"/>
        </w:rPr>
        <w:t>現在、貨幣型経済から評価型経済に移行していると言われている。つまり、「金を持つこと」と「周りから良い評価を得ること」の価値が後者に傾きつつあるという考え方である。実際に中国では個人の信用を数値化した個人信用スコアが実装されている。有名なものとして</w:t>
      </w:r>
      <w:r>
        <w:t>「芝麻信用（</w:t>
      </w:r>
      <w:proofErr w:type="spellStart"/>
      <w:r>
        <w:t>Zhima</w:t>
      </w:r>
      <w:proofErr w:type="spellEnd"/>
      <w:r>
        <w:t xml:space="preserve"> Credit）</w:t>
      </w:r>
      <w:r w:rsidR="00E46A86">
        <w:rPr>
          <w:rFonts w:hint="eastAsia"/>
        </w:rPr>
        <w:t>」</w:t>
      </w:r>
      <w:r>
        <w:t>の場合には</w:t>
      </w:r>
      <w:r>
        <w:rPr>
          <w:rFonts w:hint="eastAsia"/>
        </w:rPr>
        <w:t>「身分特質（学歴や収入）」</w:t>
      </w:r>
      <w:r>
        <w:t>「履約能力</w:t>
      </w:r>
      <w:r>
        <w:rPr>
          <w:rFonts w:hint="eastAsia"/>
        </w:rPr>
        <w:t>（</w:t>
      </w:r>
      <w:r w:rsidRPr="002E1BE8">
        <w:rPr>
          <w:rFonts w:hint="eastAsia"/>
        </w:rPr>
        <w:t>決済口座残高、余額宝残高、所有書情報、不動産情報など</w:t>
      </w:r>
      <w:r>
        <w:rPr>
          <w:rFonts w:hint="eastAsia"/>
        </w:rPr>
        <w:t>）</w:t>
      </w:r>
      <w:r>
        <w:t>」「行為偏好（</w:t>
      </w:r>
      <w:r>
        <w:rPr>
          <w:rFonts w:hint="eastAsia"/>
        </w:rPr>
        <w:t>アカウントのアクティブ度、</w:t>
      </w:r>
      <w:r w:rsidRPr="00C32AD9">
        <w:rPr>
          <w:rFonts w:hint="eastAsia"/>
        </w:rPr>
        <w:t>消費レベル、納付レベル、消費傾向</w:t>
      </w:r>
      <w:r>
        <w:t>）」「人脈関係</w:t>
      </w:r>
      <w:r>
        <w:rPr>
          <w:rFonts w:hint="eastAsia"/>
        </w:rPr>
        <w:t>（他者との交友関係、社会的影響力）</w:t>
      </w:r>
      <w:r>
        <w:t>」「信用歴史</w:t>
      </w:r>
      <w:r>
        <w:rPr>
          <w:rFonts w:hint="eastAsia"/>
        </w:rPr>
        <w:t>（</w:t>
      </w:r>
      <w:r w:rsidRPr="00C32AD9">
        <w:rPr>
          <w:rFonts w:hint="eastAsia"/>
        </w:rPr>
        <w:t>クレジットカードローンの返済履歴や借入返済記録</w:t>
      </w:r>
      <w:r>
        <w:rPr>
          <w:rFonts w:hint="eastAsia"/>
        </w:rPr>
        <w:t>など）</w:t>
      </w:r>
      <w:r>
        <w:t>」</w:t>
      </w:r>
      <w:r>
        <w:rPr>
          <w:rFonts w:hint="eastAsia"/>
        </w:rPr>
        <w:t>で総合的に評価され、評価によって得たスコアが高ければ、サービスの提供主体であるアリババ系列のホテルでのデポジットの免除、不動産賃貸サイトの敷金不要、ローンでの金利優遇など様々な恩恵を受けることができる[</w:t>
      </w:r>
      <w:r>
        <w:t>1</w:t>
      </w:r>
      <w:r w:rsidR="00957B26">
        <w:t>3</w:t>
      </w:r>
      <w:r>
        <w:t>]</w:t>
      </w:r>
      <w:r>
        <w:rPr>
          <w:rFonts w:hint="eastAsia"/>
        </w:rPr>
        <w:t>。評価型経済では評価の方法が重要であり、D</w:t>
      </w:r>
      <w:r>
        <w:t>ERC</w:t>
      </w:r>
      <w:r>
        <w:rPr>
          <w:rFonts w:hint="eastAsia"/>
        </w:rPr>
        <w:t>は評価型経済への移行における新たな評価システムとしての役割が期待できる。</w:t>
      </w:r>
    </w:p>
    <w:p w14:paraId="5554D4CB" w14:textId="63C77724" w:rsidR="00E32486" w:rsidRDefault="00E32486" w:rsidP="0082051D">
      <w:pPr>
        <w:ind w:firstLineChars="100" w:firstLine="210"/>
      </w:pPr>
      <w:r w:rsidRPr="00E32486">
        <w:rPr>
          <w:rFonts w:hint="eastAsia"/>
        </w:rPr>
        <w:t>一方，現代の市場経済や資本主義が前提とする等価交換が現代的問題を生んでいるとの意識から</w:t>
      </w:r>
      <w:r w:rsidR="00227E14">
        <w:rPr>
          <w:rFonts w:hint="eastAsia"/>
        </w:rPr>
        <w:t>、</w:t>
      </w:r>
      <w:r w:rsidRPr="00E32486">
        <w:rPr>
          <w:rFonts w:hint="eastAsia"/>
        </w:rPr>
        <w:t>贈与論の研究がある</w:t>
      </w:r>
      <w:r w:rsidR="00227E14">
        <w:rPr>
          <w:rFonts w:hint="eastAsia"/>
        </w:rPr>
        <w:t>。</w:t>
      </w:r>
      <w:r w:rsidRPr="00E32486">
        <w:rPr>
          <w:rFonts w:hint="eastAsia"/>
        </w:rPr>
        <w:t>社会学者モースは</w:t>
      </w:r>
      <w:r w:rsidRPr="00E32486">
        <w:t>1925年に書いたエッセイ「贈与論」によって、 支配的である等価交換に代わる贈与の意義を説いた。彼は利他行動者が返礼を求める意識</w:t>
      </w:r>
      <w:r w:rsidR="00227E14">
        <w:rPr>
          <w:rFonts w:hint="eastAsia"/>
        </w:rPr>
        <w:t>（利他行動したのだから、利他行為</w:t>
      </w:r>
      <w:r w:rsidR="00D33DE7">
        <w:rPr>
          <w:rFonts w:hint="eastAsia"/>
        </w:rPr>
        <w:t>がし</w:t>
      </w:r>
      <w:r w:rsidR="00227E14">
        <w:rPr>
          <w:rFonts w:hint="eastAsia"/>
        </w:rPr>
        <w:t>返</w:t>
      </w:r>
      <w:r w:rsidR="00D33DE7">
        <w:rPr>
          <w:rFonts w:hint="eastAsia"/>
        </w:rPr>
        <w:t>されるべき</w:t>
      </w:r>
      <w:r w:rsidR="00227E14">
        <w:rPr>
          <w:rFonts w:hint="eastAsia"/>
        </w:rPr>
        <w:t>）</w:t>
      </w:r>
      <w:r w:rsidRPr="00E32486">
        <w:t>を前提としたが，哲学者ハイデッガーらはそれを不要と見なして対立があった。近年、サルトゥ＝ラジュは，受益者におけるポジティブな「借り」意識に焦点を合わせてその対立を解き、 親から子への借りの連鎖、生まれた時点での社会からの借りなども含めた借りの循環こそが重要と</w:t>
      </w:r>
      <w:r w:rsidRPr="00E32486">
        <w:rPr>
          <w:rFonts w:hint="eastAsia"/>
        </w:rPr>
        <w:t>み</w:t>
      </w:r>
      <w:r w:rsidRPr="00F47CD4">
        <w:t>なした[</w:t>
      </w:r>
      <w:r w:rsidR="00F47CD4">
        <w:t>14</w:t>
      </w:r>
      <w:r w:rsidRPr="00F47CD4">
        <w:t>]。DERCは</w:t>
      </w:r>
      <w:r w:rsidRPr="00E32486">
        <w:t>この循環を増幅させる装置として具現化したものであるとみなせる．</w:t>
      </w:r>
    </w:p>
    <w:p w14:paraId="3123DD95" w14:textId="77777777" w:rsidR="00E32486" w:rsidRDefault="00E32486" w:rsidP="0082051D">
      <w:pPr>
        <w:ind w:firstLineChars="100" w:firstLine="210"/>
      </w:pPr>
    </w:p>
    <w:p w14:paraId="02F9CF8F" w14:textId="5CA05277" w:rsidR="002B4164" w:rsidRDefault="002B4164" w:rsidP="002B4164">
      <w:pPr>
        <w:widowControl/>
        <w:jc w:val="left"/>
      </w:pPr>
      <w:r>
        <w:br w:type="page"/>
      </w:r>
    </w:p>
    <w:p w14:paraId="4BEB3B79" w14:textId="77777777" w:rsidR="00D95FBD" w:rsidRPr="00292F3A" w:rsidRDefault="00D95FBD" w:rsidP="00D95FBD">
      <w:pPr>
        <w:rPr>
          <w:sz w:val="40"/>
          <w:szCs w:val="40"/>
        </w:rPr>
      </w:pPr>
      <w:r w:rsidRPr="000F1AFD">
        <w:rPr>
          <w:rFonts w:hint="eastAsia"/>
          <w:sz w:val="40"/>
          <w:szCs w:val="40"/>
        </w:rPr>
        <w:lastRenderedPageBreak/>
        <w:t>第</w:t>
      </w:r>
      <w:r>
        <w:rPr>
          <w:rFonts w:hint="eastAsia"/>
          <w:sz w:val="40"/>
          <w:szCs w:val="40"/>
        </w:rPr>
        <w:t>４</w:t>
      </w:r>
      <w:r w:rsidRPr="000F1AFD">
        <w:rPr>
          <w:rFonts w:hint="eastAsia"/>
          <w:sz w:val="40"/>
          <w:szCs w:val="40"/>
        </w:rPr>
        <w:t>章　D</w:t>
      </w:r>
      <w:r w:rsidRPr="000F1AFD">
        <w:rPr>
          <w:sz w:val="40"/>
          <w:szCs w:val="40"/>
        </w:rPr>
        <w:t>ERC</w:t>
      </w:r>
      <w:r w:rsidRPr="000F1AFD">
        <w:rPr>
          <w:rFonts w:hint="eastAsia"/>
          <w:sz w:val="40"/>
          <w:szCs w:val="40"/>
        </w:rPr>
        <w:t>プラットフォームの構築</w:t>
      </w:r>
    </w:p>
    <w:p w14:paraId="1A557AFC" w14:textId="5E2B3B48" w:rsidR="00D95FBD" w:rsidRPr="004F5707" w:rsidRDefault="001244BB" w:rsidP="00D95FBD">
      <w:pPr>
        <w:rPr>
          <w:sz w:val="28"/>
          <w:szCs w:val="28"/>
        </w:rPr>
      </w:pPr>
      <w:r>
        <w:rPr>
          <w:sz w:val="28"/>
          <w:szCs w:val="28"/>
        </w:rPr>
        <w:t>4.1</w:t>
      </w:r>
      <w:r w:rsidR="00D95FBD" w:rsidRPr="008B04F8">
        <w:rPr>
          <w:rFonts w:hint="eastAsia"/>
          <w:sz w:val="28"/>
          <w:szCs w:val="28"/>
        </w:rPr>
        <w:t>D</w:t>
      </w:r>
      <w:r w:rsidR="00D95FBD" w:rsidRPr="008B04F8">
        <w:rPr>
          <w:sz w:val="28"/>
          <w:szCs w:val="28"/>
        </w:rPr>
        <w:t>ERC</w:t>
      </w:r>
      <w:r w:rsidR="00D95FBD" w:rsidRPr="008B04F8">
        <w:rPr>
          <w:rFonts w:hint="eastAsia"/>
          <w:sz w:val="28"/>
          <w:szCs w:val="28"/>
        </w:rPr>
        <w:t>プラットフォーム概要</w:t>
      </w:r>
    </w:p>
    <w:p w14:paraId="485B5B6E" w14:textId="71C76A78" w:rsidR="00D95FBD" w:rsidRPr="00D97003" w:rsidRDefault="00D95FBD" w:rsidP="00855B6E">
      <w:pPr>
        <w:ind w:firstLineChars="100" w:firstLine="210"/>
      </w:pPr>
      <w:r w:rsidRPr="00855B6E">
        <w:t>日常における様々なアクティビティを統合した汎用的なシステムの実現</w:t>
      </w:r>
      <w:r w:rsidRPr="00855B6E">
        <w:rPr>
          <w:rFonts w:hint="eastAsia"/>
        </w:rPr>
        <w:t>を目指し、</w:t>
      </w:r>
      <w:r w:rsidRPr="00855B6E">
        <w:t>議論</w:t>
      </w:r>
      <w:r w:rsidRPr="00855B6E">
        <w:rPr>
          <w:rFonts w:hint="eastAsia"/>
        </w:rPr>
        <w:t>、日常生活、</w:t>
      </w:r>
      <w:r w:rsidRPr="00855B6E">
        <w:t>歩数記録によるヘルスケア</w:t>
      </w:r>
      <w:r w:rsidRPr="00855B6E">
        <w:rPr>
          <w:rFonts w:hint="eastAsia"/>
        </w:rPr>
        <w:t>、の三つの要素を</w:t>
      </w:r>
      <w:r w:rsidRPr="00855B6E">
        <w:t>対象とした</w:t>
      </w:r>
      <w:r w:rsidRPr="00855B6E">
        <w:rPr>
          <w:rFonts w:hint="eastAsia"/>
        </w:rPr>
        <w:t>プラットフォーム</w:t>
      </w:r>
      <w:r w:rsidRPr="00855B6E">
        <w:t>を試作した。</w:t>
      </w:r>
      <w:r w:rsidRPr="00855B6E">
        <w:rPr>
          <w:rFonts w:hint="eastAsia"/>
        </w:rPr>
        <w:t>ただし、ヘルスケアのレベル1は自らの健康を増進する行為で</w:t>
      </w:r>
      <w:r w:rsidR="00C26529">
        <w:rPr>
          <w:rFonts w:hint="eastAsia"/>
        </w:rPr>
        <w:t>あり、</w:t>
      </w:r>
      <w:r w:rsidRPr="00855B6E">
        <w:rPr>
          <w:rFonts w:hint="eastAsia"/>
        </w:rPr>
        <w:t>利他行為ではない。本来であればD</w:t>
      </w:r>
      <w:r w:rsidRPr="00855B6E">
        <w:t>ERC</w:t>
      </w:r>
      <w:r w:rsidRPr="00855B6E">
        <w:rPr>
          <w:rFonts w:hint="eastAsia"/>
        </w:rPr>
        <w:t>と呼ぶことはできないが、プラットフォームにヘルスケアを追加することで、日常生活でポイント獲得を意識させ、間接的に議論・</w:t>
      </w:r>
      <w:r w:rsidR="00C26529">
        <w:rPr>
          <w:rFonts w:hint="eastAsia"/>
        </w:rPr>
        <w:t>日常生活</w:t>
      </w:r>
      <w:r w:rsidRPr="00855B6E">
        <w:rPr>
          <w:rFonts w:hint="eastAsia"/>
        </w:rPr>
        <w:t>の利他行為が促進されることを期待して、D</w:t>
      </w:r>
      <w:r w:rsidRPr="00855B6E">
        <w:t>ERC</w:t>
      </w:r>
      <w:r w:rsidRPr="00855B6E">
        <w:rPr>
          <w:rFonts w:hint="eastAsia"/>
        </w:rPr>
        <w:t>のメカニズムを導入する。あくまでヘルスケア（歩数）は別枠である。</w:t>
      </w:r>
    </w:p>
    <w:p w14:paraId="73CF5D61" w14:textId="77777777" w:rsidR="00D95FBD" w:rsidRDefault="00D95FBD" w:rsidP="00D95FBD">
      <w:pPr>
        <w:ind w:firstLineChars="100" w:firstLine="210"/>
      </w:pPr>
      <w:r>
        <w:rPr>
          <w:rFonts w:hint="eastAsia"/>
        </w:rPr>
        <w:t>三つのアクションに対してそれぞれD</w:t>
      </w:r>
      <w:r>
        <w:t>ERC</w:t>
      </w:r>
      <w:r>
        <w:rPr>
          <w:rFonts w:hint="eastAsia"/>
        </w:rPr>
        <w:t>を導入する一方で、ポイントを統一的に扱うことにした。D</w:t>
      </w:r>
      <w:r>
        <w:t>ERC</w:t>
      </w:r>
      <w:r>
        <w:rPr>
          <w:rFonts w:hint="eastAsia"/>
        </w:rPr>
        <w:t>を導入した各アクションの定義を以下で説明する。</w:t>
      </w:r>
    </w:p>
    <w:p w14:paraId="753E4AF2" w14:textId="77777777" w:rsidR="00D95FBD" w:rsidRDefault="00D95FBD" w:rsidP="00D95FBD"/>
    <w:p w14:paraId="71CE17BA" w14:textId="651BBE89" w:rsidR="00D95FBD" w:rsidRDefault="00B23F48" w:rsidP="00D95FBD">
      <w:r>
        <w:rPr>
          <w:rFonts w:hint="eastAsia"/>
        </w:rPr>
        <w:t>(</w:t>
      </w:r>
      <w:r>
        <w:t>1)</w:t>
      </w:r>
      <w:r w:rsidR="00D95FBD">
        <w:rPr>
          <w:rFonts w:hint="eastAsia"/>
        </w:rPr>
        <w:t>D</w:t>
      </w:r>
      <w:r w:rsidR="00D95FBD">
        <w:t>ERC</w:t>
      </w:r>
      <w:r w:rsidR="00D95FBD">
        <w:rPr>
          <w:rFonts w:hint="eastAsia"/>
        </w:rPr>
        <w:t>導入議論</w:t>
      </w:r>
    </w:p>
    <w:p w14:paraId="0A71377B" w14:textId="77777777" w:rsidR="00D95FBD" w:rsidRDefault="00D95FBD" w:rsidP="00B23F48">
      <w:pPr>
        <w:ind w:firstLineChars="100" w:firstLine="210"/>
      </w:pPr>
      <w:r w:rsidRPr="00C701D8">
        <w:t>評価の対象とする利他行為は「議論を充実させる発言や行動」</w:t>
      </w:r>
      <w:r>
        <w:rPr>
          <w:rFonts w:hint="eastAsia"/>
        </w:rPr>
        <w:t>とした。</w:t>
      </w:r>
    </w:p>
    <w:p w14:paraId="346A155E" w14:textId="77777777" w:rsidR="00D95FBD" w:rsidRDefault="00D95FBD" w:rsidP="00D95FBD">
      <w:pPr>
        <w:ind w:left="1050" w:hangingChars="500" w:hanging="1050"/>
      </w:pPr>
      <w:r>
        <w:rPr>
          <w:rFonts w:hint="eastAsia"/>
        </w:rPr>
        <w:t>レベル1</w:t>
      </w:r>
      <w:r>
        <w:t>…</w:t>
      </w:r>
      <w:r>
        <w:rPr>
          <w:rFonts w:hint="eastAsia"/>
        </w:rPr>
        <w:t>「自らが</w:t>
      </w:r>
      <w:r w:rsidRPr="00C701D8">
        <w:t>議論を充実させる発言や行動</w:t>
      </w:r>
      <w:r>
        <w:rPr>
          <w:rFonts w:hint="eastAsia"/>
        </w:rPr>
        <w:t>を行いたくなる」メカニズム。議論中、自らが</w:t>
      </w:r>
      <w:r w:rsidRPr="00C701D8">
        <w:t>議論を充実させる発言や行動</w:t>
      </w:r>
      <w:r>
        <w:rPr>
          <w:rFonts w:hint="eastAsia"/>
        </w:rPr>
        <w:t>を行い、他ユーザーに評価されることで報酬を得ることができる。</w:t>
      </w:r>
    </w:p>
    <w:p w14:paraId="64C28D04" w14:textId="77777777" w:rsidR="00D95FBD" w:rsidRDefault="00D95FBD" w:rsidP="00D95FBD">
      <w:pPr>
        <w:ind w:left="1050" w:hangingChars="500" w:hanging="1050"/>
      </w:pPr>
      <w:r>
        <w:rPr>
          <w:rFonts w:hint="eastAsia"/>
        </w:rPr>
        <w:t>レベル2</w:t>
      </w:r>
      <w:r>
        <w:t>…</w:t>
      </w:r>
      <w:r>
        <w:rPr>
          <w:rFonts w:hint="eastAsia"/>
        </w:rPr>
        <w:t>「他人に</w:t>
      </w:r>
      <w:r w:rsidRPr="00C701D8">
        <w:t>議論を充実させる発言や行動</w:t>
      </w:r>
      <w:r>
        <w:rPr>
          <w:rFonts w:hint="eastAsia"/>
        </w:rPr>
        <w:t>をさせたくなる」メカニズム。議論中、自らが選択した賭け対象が、議論を充実させる発言や行動を行い、他ユーザーから評価を受けることで、自らも報酬を得ることができる。</w:t>
      </w:r>
    </w:p>
    <w:p w14:paraId="16A8B270" w14:textId="77777777" w:rsidR="00D95FBD" w:rsidRPr="00BC74C3" w:rsidRDefault="00D95FBD" w:rsidP="00D95FBD"/>
    <w:p w14:paraId="60D24050" w14:textId="77777777" w:rsidR="00D95FBD" w:rsidRDefault="00D95FBD" w:rsidP="00D95FBD"/>
    <w:p w14:paraId="7CFA1DCB" w14:textId="61B99FFD" w:rsidR="00D95FBD" w:rsidRDefault="00B23F48" w:rsidP="00D95FBD">
      <w:r>
        <w:t>(2)</w:t>
      </w:r>
      <w:r w:rsidR="00D95FBD">
        <w:rPr>
          <w:rFonts w:hint="eastAsia"/>
        </w:rPr>
        <w:t>D</w:t>
      </w:r>
      <w:r w:rsidR="00D95FBD">
        <w:t>ERC</w:t>
      </w:r>
      <w:r w:rsidR="00D95FBD">
        <w:rPr>
          <w:rFonts w:hint="eastAsia"/>
        </w:rPr>
        <w:t>導入</w:t>
      </w:r>
      <w:r w:rsidR="00C26529">
        <w:rPr>
          <w:rFonts w:hint="eastAsia"/>
        </w:rPr>
        <w:t>日常生活</w:t>
      </w:r>
    </w:p>
    <w:p w14:paraId="2255E1B2" w14:textId="77777777" w:rsidR="00D95FBD" w:rsidRDefault="00D95FBD" w:rsidP="00B23F48">
      <w:pPr>
        <w:ind w:firstLineChars="100" w:firstLine="210"/>
      </w:pPr>
      <w:r w:rsidRPr="00C701D8">
        <w:t>評価の対象とする利他行為は</w:t>
      </w:r>
      <w:r>
        <w:rPr>
          <w:rFonts w:hint="eastAsia"/>
        </w:rPr>
        <w:t>日常生活の中で</w:t>
      </w:r>
      <w:r w:rsidRPr="00C701D8">
        <w:t>「自らの不利益をかえりみず他者に利益をもたらす行動全般」</w:t>
      </w:r>
      <w:r>
        <w:rPr>
          <w:rFonts w:hint="eastAsia"/>
        </w:rPr>
        <w:t>とした。</w:t>
      </w:r>
    </w:p>
    <w:p w14:paraId="53C02156" w14:textId="2C98E6E9" w:rsidR="00D95FBD" w:rsidRPr="00431F79" w:rsidRDefault="00D95FBD" w:rsidP="00D95FBD">
      <w:pPr>
        <w:ind w:left="1050" w:hangingChars="500" w:hanging="1050"/>
      </w:pPr>
      <w:r>
        <w:rPr>
          <w:rFonts w:hint="eastAsia"/>
        </w:rPr>
        <w:t>レベル1</w:t>
      </w:r>
      <w:r>
        <w:t>…</w:t>
      </w:r>
      <w:r w:rsidRPr="00C701D8">
        <w:t>「自らの不利益をかえりみず他者に利益をもたら</w:t>
      </w:r>
      <w:r>
        <w:rPr>
          <w:rFonts w:hint="eastAsia"/>
        </w:rPr>
        <w:t>したくなる」メカニズム。日常生活を過ごす中で、他ユーザーに対して上記の</w:t>
      </w:r>
      <w:r w:rsidR="001244BB">
        <w:rPr>
          <w:rFonts w:hint="eastAsia"/>
        </w:rPr>
        <w:t>利他行為を</w:t>
      </w:r>
      <w:r>
        <w:rPr>
          <w:rFonts w:hint="eastAsia"/>
        </w:rPr>
        <w:t>行い、それが他ユーザーに評価されることで報酬を得ることができる。</w:t>
      </w:r>
    </w:p>
    <w:p w14:paraId="0CCBB883" w14:textId="77777777" w:rsidR="00D95FBD" w:rsidRPr="00431F79" w:rsidRDefault="00D95FBD" w:rsidP="00D95FBD">
      <w:pPr>
        <w:ind w:left="1050" w:hangingChars="500" w:hanging="1050"/>
      </w:pPr>
      <w:r>
        <w:rPr>
          <w:rFonts w:hint="eastAsia"/>
        </w:rPr>
        <w:t>レベル2</w:t>
      </w:r>
      <w:r>
        <w:t>…</w:t>
      </w:r>
      <w:r>
        <w:rPr>
          <w:rFonts w:hint="eastAsia"/>
        </w:rPr>
        <w:t>「他人に</w:t>
      </w:r>
      <w:r w:rsidRPr="00C701D8">
        <w:t>自らの不利益をかえりみず他者に利益を</w:t>
      </w:r>
      <w:r>
        <w:rPr>
          <w:rFonts w:hint="eastAsia"/>
        </w:rPr>
        <w:t>もたらす行動をさせたくなる」メカニズム。日常生活を過ごす中で、自らが選択した賭け対象が、他ユーザーに対して上記の利他的行動を行い、それが他ユーザーから評価を受けることで自らも報酬を得ることができる。</w:t>
      </w:r>
    </w:p>
    <w:p w14:paraId="7E722C03" w14:textId="77777777" w:rsidR="00D95FBD" w:rsidRPr="00D053FF" w:rsidRDefault="00D95FBD" w:rsidP="00D95FBD"/>
    <w:p w14:paraId="7D0F78A8" w14:textId="5EC20389" w:rsidR="00D95FBD" w:rsidRDefault="00B23F48" w:rsidP="00D95FBD">
      <w:r>
        <w:t>(3)</w:t>
      </w:r>
      <w:r w:rsidR="00D95FBD">
        <w:rPr>
          <w:rFonts w:hint="eastAsia"/>
        </w:rPr>
        <w:t>D</w:t>
      </w:r>
      <w:r w:rsidR="00D95FBD">
        <w:t>ERC</w:t>
      </w:r>
      <w:r w:rsidR="00D95FBD">
        <w:rPr>
          <w:rFonts w:hint="eastAsia"/>
        </w:rPr>
        <w:t>導入ヘルスケア（歩数）</w:t>
      </w:r>
    </w:p>
    <w:p w14:paraId="34DC0BC9" w14:textId="36272369" w:rsidR="00D9675E" w:rsidRDefault="00D95FBD" w:rsidP="00D9675E">
      <w:pPr>
        <w:ind w:firstLineChars="100" w:firstLine="210"/>
      </w:pPr>
      <w:r>
        <w:rPr>
          <w:rFonts w:hint="eastAsia"/>
        </w:rPr>
        <w:lastRenderedPageBreak/>
        <w:t>D</w:t>
      </w:r>
      <w:r>
        <w:t>ERC</w:t>
      </w:r>
      <w:r>
        <w:rPr>
          <w:rFonts w:hint="eastAsia"/>
        </w:rPr>
        <w:t>のオリジナルのメカニズムは自らの利他行動と他者に対する利他行動促進行動を引き起こすものだが、</w:t>
      </w:r>
      <w:r w:rsidR="00C26529">
        <w:rPr>
          <w:rFonts w:hint="eastAsia"/>
        </w:rPr>
        <w:t>自らのヘルスケア向上</w:t>
      </w:r>
      <w:r>
        <w:rPr>
          <w:rFonts w:hint="eastAsia"/>
        </w:rPr>
        <w:t>のために</w:t>
      </w:r>
      <w:r w:rsidR="00C26529">
        <w:rPr>
          <w:rFonts w:hint="eastAsia"/>
        </w:rPr>
        <w:t>も</w:t>
      </w:r>
      <w:r>
        <w:rPr>
          <w:rFonts w:hint="eastAsia"/>
        </w:rPr>
        <w:t>使用することもできる。この際、レベル1で他者からの承認プロセスはなくなるが（自らの歩数がそのままレベル1の報酬となる）、レベル2は他者への利他行動に相当する行動（</w:t>
      </w:r>
      <w:r w:rsidRPr="006A1019">
        <w:rPr>
          <w:rFonts w:hint="eastAsia"/>
        </w:rPr>
        <w:t>他者の健康増進を促進させるような</w:t>
      </w:r>
      <w:r>
        <w:rPr>
          <w:rFonts w:hint="eastAsia"/>
        </w:rPr>
        <w:t>）を引き起こす可能性があ</w:t>
      </w:r>
      <w:r w:rsidR="00D9675E">
        <w:rPr>
          <w:rFonts w:hint="eastAsia"/>
        </w:rPr>
        <w:t>る。</w:t>
      </w:r>
    </w:p>
    <w:p w14:paraId="4474022B" w14:textId="3A0D682B" w:rsidR="00D95FBD" w:rsidRPr="00F107FA" w:rsidRDefault="00D95FBD" w:rsidP="000D3B61">
      <w:pPr>
        <w:ind w:firstLineChars="100" w:firstLine="210"/>
      </w:pPr>
      <w:r w:rsidRPr="00C701D8">
        <w:t>対象とする</w:t>
      </w:r>
      <w:r>
        <w:rPr>
          <w:rFonts w:hint="eastAsia"/>
        </w:rPr>
        <w:t>行為</w:t>
      </w:r>
      <w:r w:rsidRPr="00C701D8">
        <w:t>は「</w:t>
      </w:r>
      <w:r>
        <w:rPr>
          <w:rFonts w:hint="eastAsia"/>
        </w:rPr>
        <w:t>歩数を向上させることで、自らの健康に対してヘルスケアすること</w:t>
      </w:r>
      <w:r w:rsidRPr="00C701D8">
        <w:t>」</w:t>
      </w:r>
      <w:r>
        <w:rPr>
          <w:rFonts w:hint="eastAsia"/>
        </w:rPr>
        <w:t>とした。</w:t>
      </w:r>
    </w:p>
    <w:p w14:paraId="31840948" w14:textId="550BFE38" w:rsidR="00D95FBD" w:rsidRDefault="00D95FBD" w:rsidP="00D95FBD">
      <w:pPr>
        <w:ind w:left="1050" w:hangingChars="500" w:hanging="1050"/>
      </w:pPr>
      <w:r>
        <w:rPr>
          <w:rFonts w:hint="eastAsia"/>
        </w:rPr>
        <w:t>レベル1</w:t>
      </w:r>
      <w:r>
        <w:t>…</w:t>
      </w:r>
      <w:r>
        <w:rPr>
          <w:rFonts w:hint="eastAsia"/>
        </w:rPr>
        <w:t>「ヘルスケアしたくなる（歩きたくなる）」メカニズム。日常生活を過ごす中で、稼いだ歩数によって報酬を得ることができる。</w:t>
      </w:r>
    </w:p>
    <w:p w14:paraId="3164EAF2" w14:textId="493153F9" w:rsidR="00D95FBD" w:rsidRPr="00431F79" w:rsidRDefault="00D95FBD" w:rsidP="00D95FBD">
      <w:pPr>
        <w:ind w:left="1050" w:hangingChars="500" w:hanging="1050"/>
      </w:pPr>
      <w:r>
        <w:rPr>
          <w:rFonts w:hint="eastAsia"/>
        </w:rPr>
        <w:t>レベル2</w:t>
      </w:r>
      <w:r>
        <w:t>…</w:t>
      </w:r>
      <w:r>
        <w:rPr>
          <w:rFonts w:hint="eastAsia"/>
        </w:rPr>
        <w:t>「ヘルスケアさせたくなる（歩かせたくなる）」メカニズム。自らが選択した賭け対象が、歩数を稼ぐことにより、自らも報酬を得ることができる。</w:t>
      </w:r>
    </w:p>
    <w:p w14:paraId="227B813F" w14:textId="46A3AA59" w:rsidR="00D95FBD" w:rsidRDefault="00D95FBD" w:rsidP="00A34841"/>
    <w:p w14:paraId="771A25D9" w14:textId="206CF0AC" w:rsidR="00D95FBD" w:rsidRPr="00A34841" w:rsidRDefault="00D95FBD" w:rsidP="00D95FBD">
      <w:pPr>
        <w:ind w:firstLineChars="100" w:firstLine="210"/>
      </w:pPr>
      <w:r>
        <w:rPr>
          <w:rFonts w:hint="eastAsia"/>
        </w:rPr>
        <w:t>被験者は実験期間中、各アクションを通じてポイントを獲得することができる。各アクションでのポイント獲得方法は後ほど詳しく説明するが、大まかな実験の流れを図4</w:t>
      </w:r>
      <w:r>
        <w:t>.1</w:t>
      </w:r>
      <w:r>
        <w:rPr>
          <w:rFonts w:hint="eastAsia"/>
        </w:rPr>
        <w:t>で示す。実験期間中、</w:t>
      </w:r>
      <w:r w:rsidR="00C26529">
        <w:rPr>
          <w:rFonts w:hint="eastAsia"/>
        </w:rPr>
        <w:t>日常生活</w:t>
      </w:r>
      <w:r>
        <w:rPr>
          <w:rFonts w:hint="eastAsia"/>
        </w:rPr>
        <w:t>と</w:t>
      </w:r>
      <w:r w:rsidR="00C26529">
        <w:rPr>
          <w:rFonts w:hint="eastAsia"/>
        </w:rPr>
        <w:t>ヘルスケアの</w:t>
      </w:r>
      <w:r>
        <w:rPr>
          <w:rFonts w:hint="eastAsia"/>
        </w:rPr>
        <w:t>ポイントの清算</w:t>
      </w:r>
      <w:r w:rsidR="00C26529">
        <w:rPr>
          <w:rFonts w:hint="eastAsia"/>
        </w:rPr>
        <w:t>は一日単位で</w:t>
      </w:r>
      <w:r>
        <w:rPr>
          <w:rFonts w:hint="eastAsia"/>
        </w:rPr>
        <w:t>行われ</w:t>
      </w:r>
      <w:r w:rsidR="00A34841">
        <w:rPr>
          <w:rFonts w:hint="eastAsia"/>
        </w:rPr>
        <w:t>、夜に成績発表が行われる</w:t>
      </w:r>
      <w:r>
        <w:rPr>
          <w:rFonts w:hint="eastAsia"/>
        </w:rPr>
        <w:t>。議論は実験期間中、実験主催者が時間を指定して議論を行い、議論終了後にポイントの清算が行われる。</w:t>
      </w:r>
      <w:r w:rsidR="00A34841">
        <w:rPr>
          <w:rFonts w:hint="eastAsia"/>
        </w:rPr>
        <w:t>また、ポイントを稼ぐばかりでは被験者のポイントは青天井に増えていってしまい、</w:t>
      </w:r>
      <w:r w:rsidR="00A34841" w:rsidRPr="00A34841">
        <w:rPr>
          <w:rFonts w:hint="eastAsia"/>
        </w:rPr>
        <w:t>格差の固定化</w:t>
      </w:r>
      <w:r w:rsidR="00A34841">
        <w:rPr>
          <w:rFonts w:hint="eastAsia"/>
        </w:rPr>
        <w:t>、</w:t>
      </w:r>
      <w:r w:rsidR="00A34841" w:rsidRPr="00A34841">
        <w:rPr>
          <w:rFonts w:hint="eastAsia"/>
        </w:rPr>
        <w:t>新規参入者が入りにくく</w:t>
      </w:r>
      <w:r w:rsidR="00A34841">
        <w:rPr>
          <w:rFonts w:hint="eastAsia"/>
        </w:rPr>
        <w:t>なってしまう。これを</w:t>
      </w:r>
      <w:r w:rsidR="00A34841" w:rsidRPr="00A34841">
        <w:rPr>
          <w:rFonts w:hint="eastAsia"/>
        </w:rPr>
        <w:t>防ぐために、日ごとに一定の割合でポイントの減算を行った。</w:t>
      </w:r>
    </w:p>
    <w:p w14:paraId="6AD2BD05" w14:textId="41C06E76" w:rsidR="009950BF" w:rsidRDefault="00A34841" w:rsidP="00A34841">
      <w:pPr>
        <w:ind w:firstLineChars="100" w:firstLine="210"/>
      </w:pPr>
      <w:r>
        <w:rPr>
          <w:rFonts w:hint="eastAsia"/>
          <w:noProof/>
          <w:lang w:val="ja-JP"/>
        </w:rPr>
        <mc:AlternateContent>
          <mc:Choice Requires="wpg">
            <w:drawing>
              <wp:anchor distT="0" distB="0" distL="114300" distR="114300" simplePos="0" relativeHeight="251969536" behindDoc="0" locked="0" layoutInCell="1" allowOverlap="1" wp14:anchorId="76DF9FAF" wp14:editId="0164998C">
                <wp:simplePos x="0" y="0"/>
                <wp:positionH relativeFrom="margin">
                  <wp:align>right</wp:align>
                </wp:positionH>
                <wp:positionV relativeFrom="paragraph">
                  <wp:posOffset>697865</wp:posOffset>
                </wp:positionV>
                <wp:extent cx="5400039" cy="3301364"/>
                <wp:effectExtent l="0" t="0" r="0" b="0"/>
                <wp:wrapTopAndBottom/>
                <wp:docPr id="37" name="グループ化 37"/>
                <wp:cNvGraphicFramePr/>
                <a:graphic xmlns:a="http://schemas.openxmlformats.org/drawingml/2006/main">
                  <a:graphicData uri="http://schemas.microsoft.com/office/word/2010/wordprocessingGroup">
                    <wpg:wgp>
                      <wpg:cNvGrpSpPr/>
                      <wpg:grpSpPr>
                        <a:xfrm>
                          <a:off x="0" y="0"/>
                          <a:ext cx="5400039" cy="3301364"/>
                          <a:chOff x="0" y="0"/>
                          <a:chExt cx="5400039" cy="3301364"/>
                        </a:xfrm>
                      </wpg:grpSpPr>
                      <wps:wsp>
                        <wps:cNvPr id="1131" name="テキスト ボックス 2"/>
                        <wps:cNvSpPr txBox="1">
                          <a:spLocks noChangeArrowheads="1"/>
                        </wps:cNvSpPr>
                        <wps:spPr bwMode="auto">
                          <a:xfrm>
                            <a:off x="0" y="2971800"/>
                            <a:ext cx="5400039" cy="329564"/>
                          </a:xfrm>
                          <a:prstGeom prst="rect">
                            <a:avLst/>
                          </a:prstGeom>
                          <a:noFill/>
                          <a:ln w="9525">
                            <a:noFill/>
                            <a:miter lim="800000"/>
                            <a:headEnd/>
                            <a:tailEnd/>
                          </a:ln>
                        </wps:spPr>
                        <wps:txbx>
                          <w:txbxContent>
                            <w:p w14:paraId="3C7D94AB" w14:textId="77777777" w:rsidR="00D95FBD" w:rsidRDefault="00D95FBD" w:rsidP="00D95FBD">
                              <w:pPr>
                                <w:jc w:val="center"/>
                              </w:pPr>
                              <w:r w:rsidRPr="00E92914">
                                <w:rPr>
                                  <w:rFonts w:hint="eastAsia"/>
                                </w:rPr>
                                <w:t>図</w:t>
                              </w:r>
                              <w:r>
                                <w:rPr>
                                  <w:rFonts w:hint="eastAsia"/>
                                </w:rPr>
                                <w:t>4</w:t>
                              </w:r>
                              <w:r>
                                <w:t>.1</w:t>
                              </w:r>
                              <w:r>
                                <w:rPr>
                                  <w:rFonts w:hint="eastAsia"/>
                                </w:rPr>
                                <w:t>実験の流れ</w:t>
                              </w:r>
                            </w:p>
                          </w:txbxContent>
                        </wps:txbx>
                        <wps:bodyPr rot="0" vert="horz" wrap="square" lIns="91440" tIns="45720" rIns="91440" bIns="45720" anchor="t" anchorCtr="0">
                          <a:spAutoFit/>
                        </wps:bodyPr>
                      </wps:wsp>
                      <pic:pic xmlns:pic="http://schemas.openxmlformats.org/drawingml/2006/picture">
                        <pic:nvPicPr>
                          <pic:cNvPr id="27" name="図 27" descr="ダイアグラム&#10;&#10;自動的に生成された説明"/>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06680" y="0"/>
                            <a:ext cx="5189220" cy="3023870"/>
                          </a:xfrm>
                          <a:prstGeom prst="rect">
                            <a:avLst/>
                          </a:prstGeom>
                        </pic:spPr>
                      </pic:pic>
                    </wpg:wgp>
                  </a:graphicData>
                </a:graphic>
              </wp:anchor>
            </w:drawing>
          </mc:Choice>
          <mc:Fallback>
            <w:pict>
              <v:group w14:anchorId="76DF9FAF" id="グループ化 37" o:spid="_x0000_s1054" style="position:absolute;left:0;text-align:left;margin-left:374pt;margin-top:54.95pt;width:425.2pt;height:259.95pt;z-index:251969536;mso-position-horizontal:right;mso-position-horizontal-relative:margin" coordsize="54000,33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">
                <v:shape id="_x0000_s1055" type="#_x0000_t202" style="position:absolute;top:29718;width:54000;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" filled="f" stroked="f">
                  <v:textbox style="mso-fit-shape-to-text:t">
                    <w:txbxContent>
                      <w:p w14:paraId="3C7D94AB" w14:textId="77777777" w:rsidR="00D95FBD" w:rsidRDefault="00D95FBD" w:rsidP="00D95FBD">
                        <w:pPr>
                          <w:jc w:val="center"/>
                        </w:pPr>
                        <w:r w:rsidRPr="00E92914">
                          <w:rPr>
                            <w:rFonts w:hint="eastAsia"/>
                          </w:rPr>
                          <w:t>図</w:t>
                        </w:r>
                        <w:r>
                          <w:rPr>
                            <w:rFonts w:hint="eastAsia"/>
                          </w:rPr>
                          <w:t>4</w:t>
                        </w:r>
                        <w:r>
                          <w:t>.1</w:t>
                        </w:r>
                        <w:r>
                          <w:rPr>
                            <w:rFonts w:hint="eastAsia"/>
                          </w:rPr>
                          <w:t>実験の流れ</w:t>
                        </w:r>
                      </w:p>
                    </w:txbxContent>
                  </v:textbox>
                </v:shape>
                <v:shape id="図 27" o:spid="_x0000_s1056" type="#_x0000_t75" alt="ダイアグラム&#10;&#10;自動的に生成された説明" style="position:absolute;left:1066;width:51893;height:3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">
                  <v:imagedata r:id="rId26" o:title="ダイアグラム&#10;&#10;自動的に生成された説明"/>
                </v:shape>
                <w10:wrap type="topAndBottom" anchorx="margin"/>
              </v:group>
            </w:pict>
          </mc:Fallback>
        </mc:AlternateContent>
      </w:r>
      <w:r w:rsidR="00D95FBD">
        <w:rPr>
          <w:rFonts w:hint="eastAsia"/>
        </w:rPr>
        <w:t>実験は計2回行い、1回目の実験では議論・</w:t>
      </w:r>
      <w:r w:rsidR="008C58A7">
        <w:rPr>
          <w:rFonts w:hint="eastAsia"/>
        </w:rPr>
        <w:t>ヘルスケア</w:t>
      </w:r>
      <w:r w:rsidR="00D95FBD">
        <w:rPr>
          <w:rFonts w:hint="eastAsia"/>
        </w:rPr>
        <w:t>を要素としたプラットフォームを試作して実験を行い、2回目の実験では議論、</w:t>
      </w:r>
      <w:r w:rsidR="00F6065B">
        <w:rPr>
          <w:rFonts w:hint="eastAsia"/>
        </w:rPr>
        <w:t>日常生活</w:t>
      </w:r>
      <w:r w:rsidR="00D95FBD">
        <w:rPr>
          <w:rFonts w:hint="eastAsia"/>
        </w:rPr>
        <w:t>、</w:t>
      </w:r>
      <w:r w:rsidR="008C58A7">
        <w:rPr>
          <w:rFonts w:hint="eastAsia"/>
        </w:rPr>
        <w:t>ヘルスケア</w:t>
      </w:r>
      <w:r w:rsidR="00D95FBD">
        <w:rPr>
          <w:rFonts w:hint="eastAsia"/>
        </w:rPr>
        <w:t>を要素としたプラットフォームを試作して実験を実施した。</w:t>
      </w:r>
    </w:p>
    <w:p w14:paraId="0DC33DC2" w14:textId="34B49E0D" w:rsidR="002F235C" w:rsidRPr="008B04F8" w:rsidRDefault="00461F51" w:rsidP="00046726">
      <w:pPr>
        <w:ind w:firstLineChars="100" w:firstLine="280"/>
        <w:rPr>
          <w:sz w:val="28"/>
          <w:szCs w:val="28"/>
        </w:rPr>
      </w:pPr>
      <w:r w:rsidRPr="008B04F8">
        <w:rPr>
          <w:sz w:val="28"/>
          <w:szCs w:val="28"/>
        </w:rPr>
        <w:lastRenderedPageBreak/>
        <w:t>4.</w:t>
      </w:r>
      <w:r w:rsidR="0061755C">
        <w:rPr>
          <w:sz w:val="28"/>
          <w:szCs w:val="28"/>
        </w:rPr>
        <w:t>2</w:t>
      </w:r>
      <w:r w:rsidR="009F0248" w:rsidRPr="008B04F8">
        <w:rPr>
          <w:rFonts w:hint="eastAsia"/>
          <w:sz w:val="28"/>
          <w:szCs w:val="28"/>
        </w:rPr>
        <w:t>D</w:t>
      </w:r>
      <w:r w:rsidR="009F0248" w:rsidRPr="008B04F8">
        <w:rPr>
          <w:sz w:val="28"/>
          <w:szCs w:val="28"/>
        </w:rPr>
        <w:t>ERC</w:t>
      </w:r>
      <w:r w:rsidR="002F235C" w:rsidRPr="008B04F8">
        <w:rPr>
          <w:rFonts w:hint="eastAsia"/>
          <w:sz w:val="28"/>
          <w:szCs w:val="28"/>
        </w:rPr>
        <w:t>プラットフォーム実装</w:t>
      </w:r>
    </w:p>
    <w:p w14:paraId="5A87B0A4" w14:textId="2CAC3FED" w:rsidR="00C41F16" w:rsidRPr="009C5E40" w:rsidRDefault="00A55B29" w:rsidP="00C41F16">
      <w:pPr>
        <w:ind w:firstLineChars="100" w:firstLine="210"/>
      </w:pPr>
      <w:r>
        <w:rPr>
          <w:rFonts w:hint="eastAsia"/>
        </w:rPr>
        <w:t>DE</w:t>
      </w:r>
      <w:r w:rsidRPr="009C5E40">
        <w:rPr>
          <w:rFonts w:hint="eastAsia"/>
        </w:rPr>
        <w:t>RCプラットフォーム</w:t>
      </w:r>
      <w:r w:rsidR="009F0248" w:rsidRPr="009C5E40">
        <w:rPr>
          <w:rFonts w:hint="eastAsia"/>
        </w:rPr>
        <w:t>の実装</w:t>
      </w:r>
      <w:r w:rsidR="007814C5" w:rsidRPr="009C5E40">
        <w:rPr>
          <w:rFonts w:hint="eastAsia"/>
        </w:rPr>
        <w:t>の主なツールとして</w:t>
      </w:r>
      <w:r w:rsidR="00C618B0" w:rsidRPr="009C5E40">
        <w:t>WEB</w:t>
      </w:r>
      <w:r w:rsidR="00C6779F" w:rsidRPr="009C5E40">
        <w:rPr>
          <w:rFonts w:hint="eastAsia"/>
        </w:rPr>
        <w:t>アプリケーション、S</w:t>
      </w:r>
      <w:r w:rsidR="00C6779F" w:rsidRPr="009C5E40">
        <w:t>lack</w:t>
      </w:r>
      <w:r w:rsidR="00C6779F" w:rsidRPr="009C5E40">
        <w:rPr>
          <w:rFonts w:hint="eastAsia"/>
        </w:rPr>
        <w:t>、</w:t>
      </w:r>
      <w:proofErr w:type="spellStart"/>
      <w:r w:rsidR="00C6779F" w:rsidRPr="009C5E40">
        <w:rPr>
          <w:rFonts w:hint="eastAsia"/>
        </w:rPr>
        <w:t>O</w:t>
      </w:r>
      <w:r w:rsidR="00C6779F" w:rsidRPr="009C5E40">
        <w:t>vice</w:t>
      </w:r>
      <w:proofErr w:type="spellEnd"/>
      <w:r w:rsidR="00C6779F" w:rsidRPr="009C5E40">
        <w:rPr>
          <w:rFonts w:hint="eastAsia"/>
        </w:rPr>
        <w:t>、Z</w:t>
      </w:r>
      <w:r w:rsidR="00C6779F" w:rsidRPr="009C5E40">
        <w:t>oom</w:t>
      </w:r>
      <w:r w:rsidR="00C6779F" w:rsidRPr="009C5E40">
        <w:rPr>
          <w:rFonts w:hint="eastAsia"/>
        </w:rPr>
        <w:t>、歩数取得デバイス</w:t>
      </w:r>
      <w:r w:rsidR="009F0248" w:rsidRPr="009C5E40">
        <w:rPr>
          <w:rFonts w:hint="eastAsia"/>
        </w:rPr>
        <w:t>を</w:t>
      </w:r>
      <w:r w:rsidR="00C41F16" w:rsidRPr="009C5E40">
        <w:rPr>
          <w:rFonts w:hint="eastAsia"/>
        </w:rPr>
        <w:t>以下のように使用した。</w:t>
      </w:r>
    </w:p>
    <w:p w14:paraId="53432980" w14:textId="77777777" w:rsidR="00487BB9" w:rsidRPr="009C5E40" w:rsidRDefault="007814C5" w:rsidP="00487BB9">
      <w:pPr>
        <w:pStyle w:val="ae"/>
        <w:numPr>
          <w:ilvl w:val="0"/>
          <w:numId w:val="24"/>
        </w:numPr>
        <w:ind w:leftChars="0"/>
      </w:pPr>
      <w:r w:rsidRPr="009C5E40">
        <w:rPr>
          <w:rFonts w:hint="eastAsia"/>
        </w:rPr>
        <w:t>W</w:t>
      </w:r>
      <w:r w:rsidRPr="009C5E40">
        <w:t>EB</w:t>
      </w:r>
      <w:r w:rsidRPr="009C5E40">
        <w:rPr>
          <w:rFonts w:hint="eastAsia"/>
        </w:rPr>
        <w:t>アプリケーショ</w:t>
      </w:r>
      <w:r w:rsidR="00487BB9" w:rsidRPr="009C5E40">
        <w:rPr>
          <w:rFonts w:hint="eastAsia"/>
        </w:rPr>
        <w:t>ン</w:t>
      </w:r>
    </w:p>
    <w:p w14:paraId="220FCBCA" w14:textId="31F40AB1" w:rsidR="007814C5" w:rsidRDefault="00585704" w:rsidP="00487BB9">
      <w:pPr>
        <w:pStyle w:val="ae"/>
        <w:ind w:leftChars="0" w:left="630"/>
      </w:pPr>
      <w:r>
        <w:rPr>
          <w:rFonts w:hint="eastAsia"/>
        </w:rPr>
        <w:t>システムの軸として作成した</w:t>
      </w:r>
      <w:r w:rsidR="007814C5">
        <w:rPr>
          <w:rFonts w:hint="eastAsia"/>
        </w:rPr>
        <w:t>。</w:t>
      </w:r>
      <w:r>
        <w:rPr>
          <w:rFonts w:hint="eastAsia"/>
        </w:rPr>
        <w:t>所持ポイントの閲覧・</w:t>
      </w:r>
      <w:r w:rsidR="004D27C7">
        <w:rPr>
          <w:rFonts w:hint="eastAsia"/>
        </w:rPr>
        <w:t>各アクション</w:t>
      </w:r>
      <w:r w:rsidR="00A453C3">
        <w:rPr>
          <w:rFonts w:hint="eastAsia"/>
        </w:rPr>
        <w:t>で</w:t>
      </w:r>
      <w:r w:rsidR="004D27C7">
        <w:rPr>
          <w:rFonts w:hint="eastAsia"/>
        </w:rPr>
        <w:t>の</w:t>
      </w:r>
      <w:r>
        <w:rPr>
          <w:rFonts w:hint="eastAsia"/>
        </w:rPr>
        <w:t>賭け対象の選択・</w:t>
      </w:r>
      <w:r w:rsidR="00CE48A1">
        <w:rPr>
          <w:rFonts w:hint="eastAsia"/>
        </w:rPr>
        <w:t>利他行為アクション</w:t>
      </w:r>
      <w:r>
        <w:rPr>
          <w:rFonts w:hint="eastAsia"/>
        </w:rPr>
        <w:t>・</w:t>
      </w:r>
      <w:r w:rsidR="00C21799">
        <w:rPr>
          <w:rFonts w:hint="eastAsia"/>
        </w:rPr>
        <w:t>議論</w:t>
      </w:r>
      <w:r>
        <w:rPr>
          <w:rFonts w:hint="eastAsia"/>
        </w:rPr>
        <w:t>の評価などが可能である。</w:t>
      </w:r>
    </w:p>
    <w:p w14:paraId="4DDC360A" w14:textId="77777777" w:rsidR="00487BB9" w:rsidRDefault="007814C5" w:rsidP="00487BB9">
      <w:pPr>
        <w:pStyle w:val="ae"/>
        <w:numPr>
          <w:ilvl w:val="0"/>
          <w:numId w:val="24"/>
        </w:numPr>
        <w:ind w:leftChars="0"/>
      </w:pPr>
      <w:r>
        <w:t>Slack</w:t>
      </w:r>
    </w:p>
    <w:p w14:paraId="4E543022" w14:textId="46F205FB" w:rsidR="007814C5" w:rsidRDefault="007659F2" w:rsidP="00487BB9">
      <w:pPr>
        <w:pStyle w:val="ae"/>
        <w:ind w:leftChars="0" w:left="630"/>
      </w:pPr>
      <w:r>
        <w:rPr>
          <w:rFonts w:hint="eastAsia"/>
        </w:rPr>
        <w:t>テキスト議論</w:t>
      </w:r>
      <w:r w:rsidR="007814C5">
        <w:rPr>
          <w:rFonts w:hint="eastAsia"/>
        </w:rPr>
        <w:t>を行った。また、各アクションの</w:t>
      </w:r>
      <w:r>
        <w:rPr>
          <w:rFonts w:hint="eastAsia"/>
        </w:rPr>
        <w:t>ポイント精算の通知</w:t>
      </w:r>
      <w:r w:rsidR="007814C5">
        <w:rPr>
          <w:rFonts w:hint="eastAsia"/>
        </w:rPr>
        <w:t>や実験期間中のアナウンスの</w:t>
      </w:r>
      <w:r>
        <w:rPr>
          <w:rFonts w:hint="eastAsia"/>
        </w:rPr>
        <w:t>ために</w:t>
      </w:r>
      <w:r w:rsidR="007814C5">
        <w:rPr>
          <w:rFonts w:hint="eastAsia"/>
        </w:rPr>
        <w:t>も</w:t>
      </w:r>
      <w:r>
        <w:rPr>
          <w:rFonts w:hint="eastAsia"/>
        </w:rPr>
        <w:t>使用した。</w:t>
      </w:r>
    </w:p>
    <w:p w14:paraId="0126230F" w14:textId="77777777" w:rsidR="00487BB9" w:rsidRDefault="007659F2" w:rsidP="00487BB9">
      <w:pPr>
        <w:pStyle w:val="ae"/>
        <w:numPr>
          <w:ilvl w:val="0"/>
          <w:numId w:val="24"/>
        </w:numPr>
        <w:ind w:leftChars="0"/>
      </w:pPr>
      <w:proofErr w:type="spellStart"/>
      <w:r>
        <w:rPr>
          <w:rFonts w:hint="eastAsia"/>
        </w:rPr>
        <w:t>O</w:t>
      </w:r>
      <w:r>
        <w:t>vice</w:t>
      </w:r>
      <w:proofErr w:type="spellEnd"/>
      <w:r>
        <w:rPr>
          <w:rFonts w:hint="eastAsia"/>
        </w:rPr>
        <w:t>、Z</w:t>
      </w:r>
      <w:r>
        <w:t>oom</w:t>
      </w:r>
    </w:p>
    <w:p w14:paraId="7E2CEF9A" w14:textId="116C41D4" w:rsidR="007814C5" w:rsidRDefault="007659F2" w:rsidP="00487BB9">
      <w:pPr>
        <w:pStyle w:val="ae"/>
        <w:ind w:leftChars="0" w:left="630"/>
      </w:pPr>
      <w:r>
        <w:rPr>
          <w:rFonts w:hint="eastAsia"/>
        </w:rPr>
        <w:t>ビデオ議論</w:t>
      </w:r>
      <w:r w:rsidR="007814C5">
        <w:rPr>
          <w:rFonts w:hint="eastAsia"/>
        </w:rPr>
        <w:t>を行うために</w:t>
      </w:r>
      <w:r>
        <w:rPr>
          <w:rFonts w:hint="eastAsia"/>
        </w:rPr>
        <w:t>使用した。</w:t>
      </w:r>
    </w:p>
    <w:p w14:paraId="51645104" w14:textId="77777777" w:rsidR="00487BB9" w:rsidRDefault="007814C5" w:rsidP="00487BB9">
      <w:pPr>
        <w:pStyle w:val="ae"/>
        <w:numPr>
          <w:ilvl w:val="0"/>
          <w:numId w:val="24"/>
        </w:numPr>
        <w:ind w:leftChars="0"/>
      </w:pPr>
      <w:r>
        <w:rPr>
          <w:rFonts w:hint="eastAsia"/>
        </w:rPr>
        <w:t>歩数取得デバイス</w:t>
      </w:r>
    </w:p>
    <w:p w14:paraId="1E9D38E0" w14:textId="1084D744" w:rsidR="007659F2" w:rsidRDefault="007659F2" w:rsidP="00487BB9">
      <w:pPr>
        <w:pStyle w:val="ae"/>
        <w:ind w:leftChars="0" w:left="630"/>
      </w:pPr>
      <w:r>
        <w:rPr>
          <w:rFonts w:hint="eastAsia"/>
        </w:rPr>
        <w:t>被験者所有のスマートフォンやスマートウォッチを</w:t>
      </w:r>
      <w:r w:rsidR="007814C5">
        <w:rPr>
          <w:rFonts w:hint="eastAsia"/>
        </w:rPr>
        <w:t>歩数取得のために</w:t>
      </w:r>
      <w:r>
        <w:rPr>
          <w:rFonts w:hint="eastAsia"/>
        </w:rPr>
        <w:t>使用した。取得した歩数をG</w:t>
      </w:r>
      <w:r>
        <w:t>oogle Fit</w:t>
      </w:r>
      <w:r w:rsidR="007814C5">
        <w:rPr>
          <w:rFonts w:hint="eastAsia"/>
        </w:rPr>
        <w:t>アプリケーション</w:t>
      </w:r>
      <w:r>
        <w:rPr>
          <w:rFonts w:hint="eastAsia"/>
        </w:rPr>
        <w:t>に記録させ、サーバーが</w:t>
      </w:r>
      <w:r w:rsidR="007814C5">
        <w:rPr>
          <w:rFonts w:hint="eastAsia"/>
        </w:rPr>
        <w:t>各ユーザーの歩数</w:t>
      </w:r>
      <w:r>
        <w:rPr>
          <w:rFonts w:hint="eastAsia"/>
        </w:rPr>
        <w:t>記録を</w:t>
      </w:r>
      <w:r w:rsidR="007814C5">
        <w:rPr>
          <w:rFonts w:hint="eastAsia"/>
        </w:rPr>
        <w:t>夜に</w:t>
      </w:r>
      <w:r>
        <w:rPr>
          <w:rFonts w:hint="eastAsia"/>
        </w:rPr>
        <w:t>一括で取得した。</w:t>
      </w:r>
    </w:p>
    <w:p w14:paraId="3DA6B2E8" w14:textId="0A661589" w:rsidR="00F730C2" w:rsidRDefault="007659F2" w:rsidP="00487BB9">
      <w:pPr>
        <w:ind w:firstLineChars="100" w:firstLine="210"/>
      </w:pPr>
      <w:r>
        <w:t>WEB</w:t>
      </w:r>
      <w:r>
        <w:rPr>
          <w:rFonts w:hint="eastAsia"/>
        </w:rPr>
        <w:t>アプリケーションの実装言語はH</w:t>
      </w:r>
      <w:r>
        <w:t>TML</w:t>
      </w:r>
      <w:r>
        <w:rPr>
          <w:rFonts w:hint="eastAsia"/>
        </w:rPr>
        <w:t>、CSS、P</w:t>
      </w:r>
      <w:r>
        <w:t>ython</w:t>
      </w:r>
      <w:r>
        <w:rPr>
          <w:rFonts w:hint="eastAsia"/>
        </w:rPr>
        <w:t>、</w:t>
      </w:r>
      <w:r>
        <w:t>SQLite</w:t>
      </w:r>
      <w:r>
        <w:rPr>
          <w:rFonts w:hint="eastAsia"/>
        </w:rPr>
        <w:t>である。データの保存にはデータベースとG</w:t>
      </w:r>
      <w:r>
        <w:t>oogle Spread Sheet</w:t>
      </w:r>
      <w:r>
        <w:rPr>
          <w:rFonts w:hint="eastAsia"/>
        </w:rPr>
        <w:t>を使用した。また、システムの補助的な役割としてG</w:t>
      </w:r>
      <w:r>
        <w:t>oogle App Script</w:t>
      </w:r>
      <w:r>
        <w:rPr>
          <w:rFonts w:hint="eastAsia"/>
        </w:rPr>
        <w:t>を使用した。</w:t>
      </w:r>
    </w:p>
    <w:p w14:paraId="0954D6C7" w14:textId="5F55EB07" w:rsidR="00DD47C6" w:rsidRDefault="00DD47C6" w:rsidP="00487BB9">
      <w:pPr>
        <w:ind w:firstLineChars="100" w:firstLine="210"/>
      </w:pPr>
    </w:p>
    <w:p w14:paraId="7E265902" w14:textId="0D97DFD9" w:rsidR="00FB72B2" w:rsidRDefault="00FB72B2" w:rsidP="00487BB9">
      <w:pPr>
        <w:ind w:firstLineChars="100" w:firstLine="210"/>
      </w:pPr>
      <w:r>
        <w:br/>
      </w:r>
    </w:p>
    <w:p w14:paraId="16733DB5" w14:textId="77777777" w:rsidR="00FB72B2" w:rsidRDefault="00FB72B2">
      <w:pPr>
        <w:widowControl/>
        <w:jc w:val="left"/>
      </w:pPr>
      <w:r>
        <w:br w:type="page"/>
      </w:r>
    </w:p>
    <w:p w14:paraId="780C5EA5" w14:textId="48E12A78" w:rsidR="00DD47C6" w:rsidRPr="00FB72B2" w:rsidRDefault="00FB72B2" w:rsidP="009C5E40">
      <w:r w:rsidRPr="000F1AFD">
        <w:rPr>
          <w:rFonts w:hint="eastAsia"/>
          <w:sz w:val="40"/>
          <w:szCs w:val="40"/>
        </w:rPr>
        <w:lastRenderedPageBreak/>
        <w:t>第</w:t>
      </w:r>
      <w:r w:rsidR="0068176D">
        <w:rPr>
          <w:rFonts w:hint="eastAsia"/>
          <w:sz w:val="40"/>
          <w:szCs w:val="40"/>
        </w:rPr>
        <w:t>5</w:t>
      </w:r>
      <w:r w:rsidRPr="000F1AFD">
        <w:rPr>
          <w:rFonts w:hint="eastAsia"/>
          <w:sz w:val="40"/>
          <w:szCs w:val="40"/>
        </w:rPr>
        <w:t xml:space="preserve">章　</w:t>
      </w:r>
      <w:r w:rsidRPr="00FB72B2">
        <w:rPr>
          <w:rFonts w:hint="eastAsia"/>
          <w:sz w:val="40"/>
          <w:szCs w:val="40"/>
        </w:rPr>
        <w:t>第一回評価実験で使用したシステム</w:t>
      </w:r>
    </w:p>
    <w:p w14:paraId="2540ABA1" w14:textId="425C84AC" w:rsidR="00DD47C6" w:rsidRDefault="00DD47C6" w:rsidP="00DD47C6">
      <w:pPr>
        <w:ind w:firstLineChars="100" w:firstLine="210"/>
      </w:pPr>
      <w:r>
        <w:rPr>
          <w:rFonts w:hint="eastAsia"/>
        </w:rPr>
        <w:t>第一回評価実験では議論と</w:t>
      </w:r>
      <w:r w:rsidR="008C58A7">
        <w:rPr>
          <w:rFonts w:hint="eastAsia"/>
        </w:rPr>
        <w:t>ヘルスケア</w:t>
      </w:r>
      <w:r w:rsidR="009657FC">
        <w:rPr>
          <w:rFonts w:hint="eastAsia"/>
        </w:rPr>
        <w:t>を</w:t>
      </w:r>
      <w:r>
        <w:rPr>
          <w:rFonts w:hint="eastAsia"/>
        </w:rPr>
        <w:t>要素のプラットフォーム</w:t>
      </w:r>
      <w:r w:rsidR="009657FC">
        <w:rPr>
          <w:rFonts w:hint="eastAsia"/>
        </w:rPr>
        <w:t>として</w:t>
      </w:r>
      <w:r>
        <w:rPr>
          <w:rFonts w:hint="eastAsia"/>
        </w:rPr>
        <w:t>実験を行った。以下、メカニズムとインターフェースを説明する。</w:t>
      </w:r>
    </w:p>
    <w:p w14:paraId="772DD170" w14:textId="33C8B298" w:rsidR="00DD47C6" w:rsidRDefault="00DD47C6" w:rsidP="009657FC"/>
    <w:p w14:paraId="747EDE19" w14:textId="725AA421" w:rsidR="00DD47C6" w:rsidRPr="009C5E40" w:rsidRDefault="00DD47C6" w:rsidP="009C5E40">
      <w:pPr>
        <w:rPr>
          <w:sz w:val="28"/>
          <w:szCs w:val="28"/>
        </w:rPr>
      </w:pPr>
      <w:r w:rsidRPr="009C5E40">
        <w:rPr>
          <w:rFonts w:hint="eastAsia"/>
          <w:sz w:val="28"/>
          <w:szCs w:val="28"/>
        </w:rPr>
        <w:t>5</w:t>
      </w:r>
      <w:r w:rsidRPr="009C5E40">
        <w:rPr>
          <w:sz w:val="28"/>
          <w:szCs w:val="28"/>
        </w:rPr>
        <w:t>.1</w:t>
      </w:r>
      <w:r w:rsidRPr="009C5E40">
        <w:rPr>
          <w:rFonts w:hint="eastAsia"/>
          <w:sz w:val="28"/>
          <w:szCs w:val="28"/>
        </w:rPr>
        <w:t>議論のメカニズム</w:t>
      </w:r>
    </w:p>
    <w:p w14:paraId="421B4FA1" w14:textId="08ADD1F0" w:rsidR="00DD47C6" w:rsidRDefault="00DD47C6" w:rsidP="009657FC">
      <w:pPr>
        <w:pStyle w:val="ae"/>
        <w:numPr>
          <w:ilvl w:val="0"/>
          <w:numId w:val="24"/>
        </w:numPr>
        <w:ind w:leftChars="0"/>
      </w:pPr>
      <w:r>
        <w:rPr>
          <w:rFonts w:hint="eastAsia"/>
        </w:rPr>
        <w:t>議論前に自分以外のユーザーを誰か選択し、自らの所持ポイントの1</w:t>
      </w:r>
      <w:r>
        <w:t>0%</w:t>
      </w:r>
      <w:r>
        <w:rPr>
          <w:rFonts w:hint="eastAsia"/>
        </w:rPr>
        <w:t>～2</w:t>
      </w:r>
      <w:r>
        <w:t>0</w:t>
      </w:r>
      <w:r>
        <w:rPr>
          <w:rFonts w:hint="eastAsia"/>
        </w:rPr>
        <w:t>％の範囲で賭けを行う。賭けに使用したポイントは議論終了後返却されない。各被験者にはオッズが設定されており、所持ポイントが低い人は高いオッズが、所持ポイントが高い人には低いオッズが設定されている。オッズの設定方法</w:t>
      </w:r>
      <w:r w:rsidR="009657FC">
        <w:rPr>
          <w:rFonts w:hint="eastAsia"/>
        </w:rPr>
        <w:t>は以下の式を用いた</w:t>
      </w:r>
      <w:r>
        <w:rPr>
          <w:rFonts w:hint="eastAsia"/>
        </w:rPr>
        <w:t>。</w:t>
      </w:r>
    </w:p>
    <w:p w14:paraId="529D83FB" w14:textId="77777777" w:rsidR="009657FC" w:rsidRPr="009657FC" w:rsidRDefault="009657FC" w:rsidP="009657FC">
      <w:pPr>
        <w:pStyle w:val="ae"/>
        <w:ind w:leftChars="0" w:left="630"/>
        <w:rPr>
          <w:szCs w:val="21"/>
        </w:rPr>
      </w:pPr>
      <m:oMathPara>
        <m:oMathParaPr>
          <m:jc m:val="center"/>
        </m:oMathParaPr>
        <m:oMath>
          <m:r>
            <w:rPr>
              <w:rFonts w:ascii="Cambria Math" w:hAnsi="Cambria Math"/>
              <w:szCs w:val="21"/>
            </w:rPr>
            <m:t>4.1-(3×</m:t>
          </m:r>
          <m:f>
            <m:fPr>
              <m:ctrlPr>
                <w:rPr>
                  <w:rFonts w:ascii="Cambria Math" w:hAnsi="Cambria Math"/>
                  <w:i/>
                  <w:iCs/>
                  <w:szCs w:val="21"/>
                </w:rPr>
              </m:ctrlPr>
            </m:fPr>
            <m:num>
              <m:r>
                <w:rPr>
                  <w:rFonts w:ascii="Cambria Math" w:hAnsi="Cambria Math"/>
                  <w:szCs w:val="21"/>
                </w:rPr>
                <m:t>Pp-Min</m:t>
              </m:r>
            </m:num>
            <m:den>
              <m:r>
                <w:rPr>
                  <w:rFonts w:ascii="Cambria Math" w:hAnsi="Cambria Math"/>
                  <w:szCs w:val="21"/>
                </w:rPr>
                <m:t>Max-Min</m:t>
              </m:r>
            </m:den>
          </m:f>
          <m:r>
            <w:rPr>
              <w:rFonts w:ascii="Cambria Math" w:hAnsi="Cambria Math"/>
              <w:szCs w:val="21"/>
            </w:rPr>
            <m:t>)</m:t>
          </m:r>
        </m:oMath>
      </m:oMathPara>
    </w:p>
    <w:p w14:paraId="0F5B8828" w14:textId="47D9D40B" w:rsidR="009657FC" w:rsidRPr="0070726D" w:rsidRDefault="009657FC" w:rsidP="0070726D">
      <w:pPr>
        <w:pStyle w:val="ae"/>
        <w:ind w:leftChars="0" w:left="630"/>
        <w:rPr>
          <w:szCs w:val="21"/>
        </w:rPr>
      </w:pPr>
      <w:r>
        <w:rPr>
          <w:rFonts w:hint="eastAsia"/>
          <w:szCs w:val="21"/>
        </w:rPr>
        <w:t>ただし、ここで</w:t>
      </w:r>
      <w:r w:rsidRPr="009657FC">
        <w:rPr>
          <w:szCs w:val="21"/>
        </w:rPr>
        <w:t>Pp</w:t>
      </w:r>
      <w:r w:rsidRPr="009657FC">
        <w:rPr>
          <w:rFonts w:hint="eastAsia"/>
          <w:szCs w:val="21"/>
        </w:rPr>
        <w:t>は</w:t>
      </w:r>
      <w:r w:rsidRPr="009657FC">
        <w:rPr>
          <w:szCs w:val="21"/>
        </w:rPr>
        <w:t>Possession points</w:t>
      </w:r>
      <w:r w:rsidRPr="009657FC">
        <w:rPr>
          <w:rFonts w:hint="eastAsia"/>
          <w:szCs w:val="21"/>
        </w:rPr>
        <w:t>（そのユーザーの所持ポイント）、</w:t>
      </w:r>
      <w:r w:rsidRPr="009657FC">
        <w:rPr>
          <w:szCs w:val="21"/>
        </w:rPr>
        <w:t>Max</w:t>
      </w:r>
      <w:r w:rsidRPr="009657FC">
        <w:rPr>
          <w:rFonts w:hint="eastAsia"/>
          <w:szCs w:val="21"/>
        </w:rPr>
        <w:t>は</w:t>
      </w:r>
      <w:r w:rsidRPr="009657FC">
        <w:rPr>
          <w:szCs w:val="21"/>
        </w:rPr>
        <w:t>Maximum possession points</w:t>
      </w:r>
      <w:r w:rsidRPr="009657FC">
        <w:rPr>
          <w:rFonts w:hint="eastAsia"/>
          <w:szCs w:val="21"/>
        </w:rPr>
        <w:t>（全ユーザーの最大所持ポイント）、</w:t>
      </w:r>
      <w:r w:rsidRPr="009657FC">
        <w:rPr>
          <w:szCs w:val="21"/>
        </w:rPr>
        <w:t>Min</w:t>
      </w:r>
      <w:r w:rsidRPr="009657FC">
        <w:rPr>
          <w:rFonts w:hint="eastAsia"/>
          <w:szCs w:val="21"/>
        </w:rPr>
        <w:t>は</w:t>
      </w:r>
      <w:r w:rsidRPr="009657FC">
        <w:rPr>
          <w:szCs w:val="21"/>
        </w:rPr>
        <w:t>Minimum possession points</w:t>
      </w:r>
      <w:r w:rsidRPr="009657FC">
        <w:rPr>
          <w:rFonts w:hint="eastAsia"/>
          <w:szCs w:val="21"/>
        </w:rPr>
        <w:t>（全ユーザーの最小所持ポイント）とした。</w:t>
      </w:r>
    </w:p>
    <w:p w14:paraId="2CCAB8B8" w14:textId="77777777" w:rsidR="00DD47C6" w:rsidRDefault="00DD47C6" w:rsidP="009657FC">
      <w:pPr>
        <w:pStyle w:val="ae"/>
        <w:numPr>
          <w:ilvl w:val="0"/>
          <w:numId w:val="24"/>
        </w:numPr>
        <w:ind w:leftChars="0"/>
      </w:pPr>
      <w:r>
        <w:rPr>
          <w:rFonts w:hint="eastAsia"/>
        </w:rPr>
        <w:t>議論中は他の議論参加者の「議論を充実させる発言」に対して評価を行う。</w:t>
      </w:r>
    </w:p>
    <w:p w14:paraId="781D2D87" w14:textId="086C5040" w:rsidR="00DD47C6" w:rsidRDefault="00DD47C6" w:rsidP="009657FC">
      <w:pPr>
        <w:pStyle w:val="ae"/>
        <w:numPr>
          <w:ilvl w:val="0"/>
          <w:numId w:val="24"/>
        </w:numPr>
        <w:ind w:leftChars="0"/>
      </w:pPr>
      <w:r>
        <w:rPr>
          <w:rFonts w:hint="eastAsia"/>
        </w:rPr>
        <w:t>評価によって贈ることができるポイント数は、評価をするユーザーが持つ所持ポイントの1</w:t>
      </w:r>
      <w:r>
        <w:t>0%</w:t>
      </w:r>
      <w:r>
        <w:rPr>
          <w:rFonts w:hint="eastAsia"/>
        </w:rPr>
        <w:t>を評価の回数で割ったポイント数である。図</w:t>
      </w:r>
      <w:r w:rsidR="008C58A7">
        <w:rPr>
          <w:rFonts w:hint="eastAsia"/>
        </w:rPr>
        <w:t>5</w:t>
      </w:r>
      <w:r>
        <w:t>.1</w:t>
      </w:r>
      <w:r>
        <w:rPr>
          <w:rFonts w:hint="eastAsia"/>
        </w:rPr>
        <w:t>で示す。図</w:t>
      </w:r>
      <w:r w:rsidR="008C58A7">
        <w:t>5</w:t>
      </w:r>
      <w:r>
        <w:t>.1</w:t>
      </w:r>
      <w:r>
        <w:rPr>
          <w:rFonts w:hint="eastAsia"/>
        </w:rPr>
        <w:t>で、BはAに</w:t>
      </w:r>
      <w:r>
        <w:t>4</w:t>
      </w:r>
      <w:r>
        <w:rPr>
          <w:rFonts w:hint="eastAsia"/>
        </w:rPr>
        <w:t>回評価をしていて、Cに6回評価をしている。そのため、</w:t>
      </w:r>
      <w:r>
        <w:t>B</w:t>
      </w:r>
      <w:r>
        <w:rPr>
          <w:rFonts w:hint="eastAsia"/>
        </w:rPr>
        <w:t>が持つ所持ポイントである5</w:t>
      </w:r>
      <w:r>
        <w:t>000</w:t>
      </w:r>
      <w:r>
        <w:rPr>
          <w:rFonts w:hint="eastAsia"/>
        </w:rPr>
        <w:t>ポイントの1</w:t>
      </w:r>
      <w:r>
        <w:t>0%</w:t>
      </w:r>
      <w:r>
        <w:rPr>
          <w:rFonts w:hint="eastAsia"/>
        </w:rPr>
        <w:t>の5</w:t>
      </w:r>
      <w:r>
        <w:t>00</w:t>
      </w:r>
      <w:r>
        <w:rPr>
          <w:rFonts w:hint="eastAsia"/>
        </w:rPr>
        <w:t>ポイントを山分けしてAに2</w:t>
      </w:r>
      <w:r>
        <w:t>00</w:t>
      </w:r>
      <w:r>
        <w:rPr>
          <w:rFonts w:hint="eastAsia"/>
        </w:rPr>
        <w:t>ポイント、Cに3</w:t>
      </w:r>
      <w:r>
        <w:t>00</w:t>
      </w:r>
      <w:r>
        <w:rPr>
          <w:rFonts w:hint="eastAsia"/>
        </w:rPr>
        <w:t>ポイント贈っている。</w:t>
      </w:r>
    </w:p>
    <w:p w14:paraId="12688736" w14:textId="77777777" w:rsidR="00DD47C6" w:rsidRDefault="00DD47C6" w:rsidP="009657FC">
      <w:pPr>
        <w:pStyle w:val="ae"/>
        <w:numPr>
          <w:ilvl w:val="0"/>
          <w:numId w:val="24"/>
        </w:numPr>
        <w:ind w:leftChars="0"/>
      </w:pPr>
      <w:r>
        <w:rPr>
          <w:rFonts w:hint="eastAsia"/>
        </w:rPr>
        <w:t>評価された人は、誰から評価されたか知ることはできない。</w:t>
      </w:r>
    </w:p>
    <w:p w14:paraId="4F17DD23" w14:textId="77777777" w:rsidR="00DD47C6" w:rsidRDefault="00DD47C6" w:rsidP="009657FC">
      <w:pPr>
        <w:pStyle w:val="ae"/>
        <w:numPr>
          <w:ilvl w:val="0"/>
          <w:numId w:val="24"/>
        </w:numPr>
        <w:ind w:leftChars="0"/>
      </w:pPr>
      <w:r>
        <w:rPr>
          <w:rFonts w:hint="eastAsia"/>
        </w:rPr>
        <w:t>議論終了時に自分以外の議論参加者の中でレベル1によって得たポイント（自分の評価によって贈るポイントを引いた状態で）が1番になると賭け成功。賭けが成功となると賭けポイントと賭け対象のオッズの積のポイントを得ることができる。賭けが失敗すると賭けに使用したポイントも返却されないため、結果損をすることになる。</w:t>
      </w:r>
    </w:p>
    <w:p w14:paraId="618B5C3B" w14:textId="4B8721B7" w:rsidR="00DD47C6" w:rsidRDefault="00DD47C6" w:rsidP="009657FC">
      <w:pPr>
        <w:pStyle w:val="ae"/>
        <w:numPr>
          <w:ilvl w:val="0"/>
          <w:numId w:val="24"/>
        </w:numPr>
        <w:ind w:leftChars="0"/>
      </w:pPr>
      <w:r>
        <w:rPr>
          <w:rFonts w:hint="eastAsia"/>
        </w:rPr>
        <w:t>被験者が日常生活を行う中で発生した問題を議題として使用した。被験者は議論前に指定された議論</w:t>
      </w:r>
      <w:r w:rsidR="00503477">
        <w:rPr>
          <w:rFonts w:hint="eastAsia"/>
        </w:rPr>
        <w:t>形式</w:t>
      </w:r>
      <w:r>
        <w:rPr>
          <w:rFonts w:hint="eastAsia"/>
        </w:rPr>
        <w:t>に沿った議題を持ち込み、議論を行った。</w:t>
      </w:r>
    </w:p>
    <w:p w14:paraId="3A5E3F71" w14:textId="77777777" w:rsidR="00DD47C6" w:rsidRDefault="00DD47C6" w:rsidP="009657FC">
      <w:pPr>
        <w:pStyle w:val="ae"/>
        <w:numPr>
          <w:ilvl w:val="0"/>
          <w:numId w:val="24"/>
        </w:numPr>
        <w:ind w:leftChars="0"/>
      </w:pPr>
      <w:r>
        <w:rPr>
          <w:rFonts w:hint="eastAsia"/>
          <w:noProof/>
          <w:lang w:val="ja-JP"/>
        </w:rPr>
        <w:lastRenderedPageBreak/>
        <mc:AlternateContent>
          <mc:Choice Requires="wpg">
            <w:drawing>
              <wp:anchor distT="0" distB="0" distL="114300" distR="114300" simplePos="0" relativeHeight="251900928" behindDoc="0" locked="0" layoutInCell="1" allowOverlap="1" wp14:anchorId="3DDF31F5" wp14:editId="0B633879">
                <wp:simplePos x="0" y="0"/>
                <wp:positionH relativeFrom="column">
                  <wp:posOffset>1085215</wp:posOffset>
                </wp:positionH>
                <wp:positionV relativeFrom="paragraph">
                  <wp:posOffset>371475</wp:posOffset>
                </wp:positionV>
                <wp:extent cx="3213734" cy="1967230"/>
                <wp:effectExtent l="0" t="0" r="6350" b="0"/>
                <wp:wrapTopAndBottom/>
                <wp:docPr id="1042" name="グループ化 1042"/>
                <wp:cNvGraphicFramePr/>
                <a:graphic xmlns:a="http://schemas.openxmlformats.org/drawingml/2006/main">
                  <a:graphicData uri="http://schemas.microsoft.com/office/word/2010/wordprocessingGroup">
                    <wpg:wgp>
                      <wpg:cNvGrpSpPr/>
                      <wpg:grpSpPr>
                        <a:xfrm>
                          <a:off x="0" y="0"/>
                          <a:ext cx="3213734" cy="1967230"/>
                          <a:chOff x="0" y="0"/>
                          <a:chExt cx="3213734" cy="1967230"/>
                        </a:xfrm>
                      </wpg:grpSpPr>
                      <pic:pic xmlns:pic="http://schemas.openxmlformats.org/drawingml/2006/picture">
                        <pic:nvPicPr>
                          <pic:cNvPr id="1040" name="図 1" descr="図形&#10;&#10;自動的に生成された説明">
                            <a:extLst>
                              <a:ext uri="{FF2B5EF4-FFF2-40B4-BE49-F238E27FC236}">
                                <a16:creationId xmlns:a16="http://schemas.microsoft.com/office/drawing/2014/main" id="{E42503DF-A493-4687-84B3-86EFFFA671DD}"/>
                              </a:ext>
                            </a:extLst>
                          </pic:cNvPr>
                          <pic:cNvPicPr>
                            <a:picLocks noChangeAspect="1"/>
                          </pic:cNvPicPr>
                        </pic:nvPicPr>
                        <pic:blipFill rotWithShape="1">
                          <a:blip r:embed="rId27">
                            <a:extLst>
                              <a:ext uri="{28A0092B-C50C-407E-A947-70E740481C1C}">
                                <a14:useLocalDpi xmlns:a14="http://schemas.microsoft.com/office/drawing/2010/main" val="0"/>
                              </a:ext>
                            </a:extLst>
                          </a:blip>
                          <a:srcRect t="6357"/>
                          <a:stretch/>
                        </pic:blipFill>
                        <pic:spPr>
                          <a:xfrm>
                            <a:off x="44450" y="0"/>
                            <a:ext cx="3136900" cy="1637665"/>
                          </a:xfrm>
                          <a:prstGeom prst="rect">
                            <a:avLst/>
                          </a:prstGeom>
                        </pic:spPr>
                      </pic:pic>
                      <wps:wsp>
                        <wps:cNvPr id="1041" name="テキスト ボックス 2"/>
                        <wps:cNvSpPr txBox="1">
                          <a:spLocks noChangeArrowheads="1"/>
                        </wps:cNvSpPr>
                        <wps:spPr bwMode="auto">
                          <a:xfrm>
                            <a:off x="0" y="1637666"/>
                            <a:ext cx="3213734" cy="329564"/>
                          </a:xfrm>
                          <a:prstGeom prst="rect">
                            <a:avLst/>
                          </a:prstGeom>
                          <a:noFill/>
                          <a:ln w="9525">
                            <a:noFill/>
                            <a:miter lim="800000"/>
                            <a:headEnd/>
                            <a:tailEnd/>
                          </a:ln>
                        </wps:spPr>
                        <wps:txbx>
                          <w:txbxContent>
                            <w:p w14:paraId="61B95D92" w14:textId="77777777" w:rsidR="00DD47C6" w:rsidRDefault="00DD47C6" w:rsidP="00DD47C6">
                              <w:pPr>
                                <w:jc w:val="center"/>
                              </w:pPr>
                              <w:r w:rsidRPr="00E92914">
                                <w:rPr>
                                  <w:rFonts w:hint="eastAsia"/>
                                </w:rPr>
                                <w:t>図</w:t>
                              </w:r>
                              <w:r>
                                <w:t>5.1</w:t>
                              </w:r>
                              <w:r>
                                <w:rPr>
                                  <w:rFonts w:hint="eastAsia"/>
                                </w:rPr>
                                <w:t>評価によって贈ることができるポイント数</w:t>
                              </w:r>
                            </w:p>
                          </w:txbxContent>
                        </wps:txbx>
                        <wps:bodyPr rot="0" vert="horz" wrap="square" lIns="91440" tIns="45720" rIns="91440" bIns="45720" anchor="t" anchorCtr="0">
                          <a:spAutoFit/>
                        </wps:bodyPr>
                      </wps:wsp>
                    </wpg:wgp>
                  </a:graphicData>
                </a:graphic>
              </wp:anchor>
            </w:drawing>
          </mc:Choice>
          <mc:Fallback>
            <w:pict>
              <v:group w14:anchorId="3DDF31F5" id="グループ化 1042" o:spid="_x0000_s1057" style="position:absolute;left:0;text-align:left;margin-left:85.45pt;margin-top:29.25pt;width:253.05pt;height:154.9pt;z-index:251900928" coordsize="32137,19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">
                <v:shape id="図 1" o:spid="_x0000_s1058" type="#_x0000_t75" alt="図形&#10;&#10;自動的に生成された説明" style="position:absolute;left:444;width:31369;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">
                  <v:imagedata r:id="rId28" o:title="図形&#10;&#10;自動的に生成された説明" croptop="4166f"/>
                </v:shape>
                <v:shape id="_x0000_s1059" type="#_x0000_t202" style="position:absolute;top:16376;width:3213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nOwQAAAN0AAAAPAAAAZHJzL2Rvd25yZXYueG1sRE9La8Mw&#10;DL4P+h+MCrutds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N2yac7BAAAA3QAAAA8AAAAA&#10;AAAAAAAAAAAABwIAAGRycy9kb3ducmV2LnhtbFBLBQYAAAAAAwADALcAAAD1AgAAAAA=&#10;" filled="f" stroked="f">
                  <v:textbox style="mso-fit-shape-to-text:t">
                    <w:txbxContent>
                      <w:p w14:paraId="61B95D92" w14:textId="77777777" w:rsidR="00DD47C6" w:rsidRDefault="00DD47C6" w:rsidP="00DD47C6">
                        <w:pPr>
                          <w:jc w:val="center"/>
                        </w:pPr>
                        <w:r w:rsidRPr="00E92914">
                          <w:rPr>
                            <w:rFonts w:hint="eastAsia"/>
                          </w:rPr>
                          <w:t>図</w:t>
                        </w:r>
                        <w:r>
                          <w:t>5.1</w:t>
                        </w:r>
                        <w:r>
                          <w:rPr>
                            <w:rFonts w:hint="eastAsia"/>
                          </w:rPr>
                          <w:t>評価によって贈ることができるポイント数</w:t>
                        </w:r>
                      </w:p>
                    </w:txbxContent>
                  </v:textbox>
                </v:shape>
                <w10:wrap type="topAndBottom"/>
              </v:group>
            </w:pict>
          </mc:Fallback>
        </mc:AlternateContent>
      </w:r>
      <w:r>
        <w:rPr>
          <w:rFonts w:hint="eastAsia"/>
        </w:rPr>
        <w:t>全ての議論はリモートで行った。</w:t>
      </w:r>
    </w:p>
    <w:p w14:paraId="4CB49D21" w14:textId="77777777" w:rsidR="00DD47C6" w:rsidRDefault="00DD47C6" w:rsidP="00DD47C6">
      <w:pPr>
        <w:ind w:firstLineChars="100" w:firstLine="210"/>
      </w:pPr>
    </w:p>
    <w:p w14:paraId="47FCD4FA" w14:textId="1A578A8A" w:rsidR="00DD47C6" w:rsidRPr="009C5E40" w:rsidRDefault="00DD47C6" w:rsidP="009C5E40">
      <w:pPr>
        <w:rPr>
          <w:sz w:val="28"/>
          <w:szCs w:val="28"/>
        </w:rPr>
      </w:pPr>
      <w:r w:rsidRPr="009C5E40">
        <w:rPr>
          <w:rFonts w:hint="eastAsia"/>
          <w:sz w:val="28"/>
          <w:szCs w:val="28"/>
        </w:rPr>
        <w:t>5</w:t>
      </w:r>
      <w:r w:rsidRPr="009C5E40">
        <w:rPr>
          <w:sz w:val="28"/>
          <w:szCs w:val="28"/>
        </w:rPr>
        <w:t>.</w:t>
      </w:r>
      <w:r w:rsidR="009C5E40" w:rsidRPr="009C5E40">
        <w:rPr>
          <w:sz w:val="28"/>
          <w:szCs w:val="28"/>
        </w:rPr>
        <w:t>2</w:t>
      </w:r>
      <w:r w:rsidR="008C58A7">
        <w:rPr>
          <w:rFonts w:hint="eastAsia"/>
          <w:sz w:val="28"/>
          <w:szCs w:val="28"/>
        </w:rPr>
        <w:t>ヘルスケア</w:t>
      </w:r>
      <w:r w:rsidRPr="009C5E40">
        <w:rPr>
          <w:rFonts w:hint="eastAsia"/>
          <w:sz w:val="28"/>
          <w:szCs w:val="28"/>
        </w:rPr>
        <w:t>のメカニズム</w:t>
      </w:r>
    </w:p>
    <w:p w14:paraId="0F16E5F0" w14:textId="07C94E20" w:rsidR="009C5E40" w:rsidRPr="009C5E40" w:rsidRDefault="00DD47C6" w:rsidP="009C5E40">
      <w:pPr>
        <w:pStyle w:val="ae"/>
        <w:numPr>
          <w:ilvl w:val="0"/>
          <w:numId w:val="27"/>
        </w:numPr>
        <w:ind w:leftChars="0"/>
      </w:pPr>
      <w:r>
        <w:rPr>
          <w:rFonts w:hint="eastAsia"/>
        </w:rPr>
        <w:t>毎日、自分以外のユーザーを誰か選択し、自らの所持ポイントの1</w:t>
      </w:r>
      <w:r>
        <w:t>0%</w:t>
      </w:r>
      <w:r>
        <w:rPr>
          <w:rFonts w:hint="eastAsia"/>
        </w:rPr>
        <w:t>～2</w:t>
      </w:r>
      <w:r>
        <w:t>0</w:t>
      </w:r>
      <w:r>
        <w:rPr>
          <w:rFonts w:hint="eastAsia"/>
        </w:rPr>
        <w:t>％の範囲で賭けを行う。賭けに使用したポイントは</w:t>
      </w:r>
      <w:r w:rsidR="00C21799">
        <w:rPr>
          <w:rFonts w:hint="eastAsia"/>
        </w:rPr>
        <w:t>ポイント精算時に</w:t>
      </w:r>
      <w:r>
        <w:rPr>
          <w:rFonts w:hint="eastAsia"/>
        </w:rPr>
        <w:t>返却されない。各被験者にはオッズが設定されており、所持ポイントが低い人は高いオッズ</w:t>
      </w:r>
      <w:r w:rsidRPr="00561349">
        <w:rPr>
          <w:rFonts w:hint="eastAsia"/>
        </w:rPr>
        <w:t>が、所持ポイントが高い人</w:t>
      </w:r>
      <w:r w:rsidRPr="009C5E40">
        <w:rPr>
          <w:rFonts w:hint="eastAsia"/>
        </w:rPr>
        <w:t>には低いオッズが設定されている。オッズの設定方法は</w:t>
      </w:r>
      <w:r w:rsidR="00C21799">
        <w:rPr>
          <w:rFonts w:hint="eastAsia"/>
        </w:rPr>
        <w:t>議論</w:t>
      </w:r>
      <w:r w:rsidRPr="009C5E40">
        <w:rPr>
          <w:rFonts w:hint="eastAsia"/>
        </w:rPr>
        <w:t>と同じである</w:t>
      </w:r>
      <w:r w:rsidR="009C5E40" w:rsidRPr="009C5E40">
        <w:rPr>
          <w:rFonts w:hint="eastAsia"/>
        </w:rPr>
        <w:t>。</w:t>
      </w:r>
    </w:p>
    <w:p w14:paraId="4F30FF1C" w14:textId="69A8ECE6" w:rsidR="00DD47C6" w:rsidRDefault="00DD47C6" w:rsidP="0070726D">
      <w:pPr>
        <w:pStyle w:val="ae"/>
        <w:numPr>
          <w:ilvl w:val="0"/>
          <w:numId w:val="27"/>
        </w:numPr>
        <w:ind w:leftChars="0"/>
      </w:pPr>
      <w:r w:rsidRPr="009C5E40">
        <w:rPr>
          <w:rFonts w:hint="eastAsia"/>
        </w:rPr>
        <w:t>翌日、自分以外の</w:t>
      </w:r>
      <w:r>
        <w:rPr>
          <w:rFonts w:hint="eastAsia"/>
        </w:rPr>
        <w:t>被験者の中で賭け対象の歩数が</w:t>
      </w:r>
      <w:r w:rsidR="0048518F">
        <w:rPr>
          <w:rFonts w:hint="eastAsia"/>
        </w:rPr>
        <w:t>3</w:t>
      </w:r>
      <w:r>
        <w:rPr>
          <w:rFonts w:hint="eastAsia"/>
        </w:rPr>
        <w:t>位以内に入れば賭け成功として賭けポイントと賭け対象のオッズの積のポイントを得ることができる。失敗するとポイントは返却されないため、損をすることになる。</w:t>
      </w:r>
    </w:p>
    <w:p w14:paraId="25B7A426" w14:textId="77777777" w:rsidR="00DD47C6" w:rsidRDefault="00DD47C6" w:rsidP="0070726D">
      <w:pPr>
        <w:pStyle w:val="ae"/>
        <w:numPr>
          <w:ilvl w:val="0"/>
          <w:numId w:val="27"/>
        </w:numPr>
        <w:ind w:leftChars="0"/>
      </w:pPr>
      <w:r>
        <w:rPr>
          <w:rFonts w:hint="eastAsia"/>
        </w:rPr>
        <w:t>被験者は被験者所有のスマートフォンやスマートウォッチのG</w:t>
      </w:r>
      <w:r>
        <w:t>oogle Fit</w:t>
      </w:r>
      <w:r>
        <w:rPr>
          <w:rFonts w:hint="eastAsia"/>
        </w:rPr>
        <w:t>アプリケーションに歩数を記録させるようにした。G</w:t>
      </w:r>
      <w:r>
        <w:t>oogle Fit</w:t>
      </w:r>
      <w:r>
        <w:rPr>
          <w:rFonts w:hint="eastAsia"/>
        </w:rPr>
        <w:t>に歩数が保存された状態であれば、サーバーから各被験者の歩数を取得することができる。</w:t>
      </w:r>
    </w:p>
    <w:p w14:paraId="11210A84" w14:textId="77777777" w:rsidR="00DD47C6" w:rsidRDefault="00DD47C6" w:rsidP="00DD47C6">
      <w:pPr>
        <w:ind w:firstLineChars="100" w:firstLine="210"/>
      </w:pPr>
    </w:p>
    <w:p w14:paraId="3B9D3315" w14:textId="48688A05" w:rsidR="00DD47C6" w:rsidRPr="009C5E40" w:rsidRDefault="00DD47C6" w:rsidP="009C5E40">
      <w:pPr>
        <w:rPr>
          <w:sz w:val="28"/>
          <w:szCs w:val="28"/>
        </w:rPr>
      </w:pPr>
      <w:r w:rsidRPr="009C5E40">
        <w:rPr>
          <w:rFonts w:hint="eastAsia"/>
          <w:sz w:val="28"/>
          <w:szCs w:val="28"/>
        </w:rPr>
        <w:t>5</w:t>
      </w:r>
      <w:r w:rsidRPr="009C5E40">
        <w:rPr>
          <w:sz w:val="28"/>
          <w:szCs w:val="28"/>
        </w:rPr>
        <w:t>.</w:t>
      </w:r>
      <w:r w:rsidR="009C5E40" w:rsidRPr="009C5E40">
        <w:rPr>
          <w:sz w:val="28"/>
          <w:szCs w:val="28"/>
        </w:rPr>
        <w:t>3</w:t>
      </w:r>
      <w:r w:rsidRPr="009C5E40">
        <w:rPr>
          <w:rFonts w:hint="eastAsia"/>
          <w:sz w:val="28"/>
          <w:szCs w:val="28"/>
        </w:rPr>
        <w:t>D</w:t>
      </w:r>
      <w:r w:rsidRPr="009C5E40">
        <w:rPr>
          <w:sz w:val="28"/>
          <w:szCs w:val="28"/>
        </w:rPr>
        <w:t>ERC</w:t>
      </w:r>
      <w:r w:rsidRPr="009C5E40">
        <w:rPr>
          <w:rFonts w:hint="eastAsia"/>
          <w:sz w:val="28"/>
          <w:szCs w:val="28"/>
        </w:rPr>
        <w:t>プラットフォームのインターフェース</w:t>
      </w:r>
    </w:p>
    <w:p w14:paraId="18BD9143" w14:textId="77777777" w:rsidR="00DD47C6" w:rsidRDefault="00DD47C6" w:rsidP="00DD47C6">
      <w:pPr>
        <w:ind w:firstLineChars="100" w:firstLine="210"/>
      </w:pPr>
      <w:r w:rsidRPr="00026E62">
        <w:rPr>
          <w:rFonts w:hint="eastAsia"/>
        </w:rPr>
        <w:t>参加者は主にP</w:t>
      </w:r>
      <w:r w:rsidRPr="00026E62">
        <w:t>C</w:t>
      </w:r>
      <w:r w:rsidRPr="00026E62">
        <w:rPr>
          <w:rFonts w:hint="eastAsia"/>
        </w:rPr>
        <w:t>・スマートフォンでの利用を想定したインターフェースを採用した。図</w:t>
      </w:r>
      <w:r>
        <w:rPr>
          <w:rFonts w:hint="eastAsia"/>
        </w:rPr>
        <w:t>5</w:t>
      </w:r>
      <w:r>
        <w:t>.2</w:t>
      </w:r>
      <w:r>
        <w:rPr>
          <w:rFonts w:hint="eastAsia"/>
        </w:rPr>
        <w:t>・5</w:t>
      </w:r>
      <w:r>
        <w:t>.3</w:t>
      </w:r>
      <w:r>
        <w:rPr>
          <w:rFonts w:hint="eastAsia"/>
        </w:rPr>
        <w:t>で</w:t>
      </w:r>
      <w:r w:rsidRPr="00026E62">
        <w:rPr>
          <w:rFonts w:hint="eastAsia"/>
        </w:rPr>
        <w:t>ログインページ、ホームページを紹介する。被験者はWEBアプリケーションにアクセスするとログイン</w:t>
      </w:r>
      <w:r>
        <w:rPr>
          <w:rFonts w:hint="eastAsia"/>
        </w:rPr>
        <w:t>ページ</w:t>
      </w:r>
      <w:r w:rsidRPr="00026E62">
        <w:rPr>
          <w:rFonts w:hint="eastAsia"/>
        </w:rPr>
        <w:t>で</w:t>
      </w:r>
      <w:r>
        <w:rPr>
          <w:rFonts w:hint="eastAsia"/>
        </w:rPr>
        <w:t>名前とパスワードが求められ、記入して送信するとホームページにアクセスすることができる。</w:t>
      </w:r>
    </w:p>
    <w:p w14:paraId="3B7A68A5" w14:textId="618F8123" w:rsidR="00DD47C6" w:rsidRDefault="00C21799" w:rsidP="00DD47C6">
      <w:pPr>
        <w:ind w:firstLineChars="100" w:firstLine="210"/>
      </w:pPr>
      <w:r>
        <w:rPr>
          <w:rFonts w:hint="eastAsia"/>
        </w:rPr>
        <w:t>議論</w:t>
      </w:r>
      <w:r w:rsidR="00DD47C6">
        <w:rPr>
          <w:rFonts w:hint="eastAsia"/>
        </w:rPr>
        <w:t>・</w:t>
      </w:r>
      <w:r>
        <w:rPr>
          <w:rFonts w:hint="eastAsia"/>
        </w:rPr>
        <w:t>ヘルスケア</w:t>
      </w:r>
      <w:r w:rsidR="00DD47C6">
        <w:rPr>
          <w:rFonts w:hint="eastAsia"/>
        </w:rPr>
        <w:t>のそれぞれページにはホームページからアクセスすることができる（図5</w:t>
      </w:r>
      <w:r w:rsidR="00DD47C6">
        <w:t>.3</w:t>
      </w:r>
      <w:r w:rsidR="00DD47C6">
        <w:rPr>
          <w:rFonts w:hint="eastAsia"/>
        </w:rPr>
        <w:t>下部）。また、すべてのページの上部には主要なページへのリンクが張られている。</w:t>
      </w:r>
    </w:p>
    <w:p w14:paraId="32C3B925" w14:textId="39767BFC" w:rsidR="00DD47C6" w:rsidRDefault="00905F7B" w:rsidP="00905F7B">
      <w:r>
        <w:rPr>
          <w:noProof/>
        </w:rPr>
        <w:lastRenderedPageBreak/>
        <mc:AlternateContent>
          <mc:Choice Requires="wpg">
            <w:drawing>
              <wp:anchor distT="0" distB="0" distL="114300" distR="114300" simplePos="0" relativeHeight="251901952" behindDoc="0" locked="0" layoutInCell="1" allowOverlap="1" wp14:anchorId="5D984D9C" wp14:editId="787A3EAA">
                <wp:simplePos x="0" y="0"/>
                <wp:positionH relativeFrom="column">
                  <wp:posOffset>19050</wp:posOffset>
                </wp:positionH>
                <wp:positionV relativeFrom="paragraph">
                  <wp:posOffset>508219</wp:posOffset>
                </wp:positionV>
                <wp:extent cx="2591435" cy="1370331"/>
                <wp:effectExtent l="57150" t="38100" r="56515" b="1270"/>
                <wp:wrapTopAndBottom/>
                <wp:docPr id="1045" name="グループ化 1045"/>
                <wp:cNvGraphicFramePr/>
                <a:graphic xmlns:a="http://schemas.openxmlformats.org/drawingml/2006/main">
                  <a:graphicData uri="http://schemas.microsoft.com/office/word/2010/wordprocessingGroup">
                    <wpg:wgp>
                      <wpg:cNvGrpSpPr/>
                      <wpg:grpSpPr>
                        <a:xfrm>
                          <a:off x="0" y="0"/>
                          <a:ext cx="2591435" cy="1370331"/>
                          <a:chOff x="0" y="0"/>
                          <a:chExt cx="2591435" cy="1370331"/>
                        </a:xfrm>
                      </wpg:grpSpPr>
                      <pic:pic xmlns:pic="http://schemas.openxmlformats.org/drawingml/2006/picture">
                        <pic:nvPicPr>
                          <pic:cNvPr id="18" name="図 4" descr="グラフィカル ユーザー インターフェイス, アプリケーション&#10;&#10;自動的に生成された説明">
                            <a:extLst>
                              <a:ext uri="{FF2B5EF4-FFF2-40B4-BE49-F238E27FC236}">
                                <a16:creationId xmlns:a16="http://schemas.microsoft.com/office/drawing/2014/main" id="{7D5903F8-2403-4D64-B208-86E8A6838B5F}"/>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1435" cy="10668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wps:wsp>
                        <wps:cNvPr id="1043" name="テキスト ボックス 2"/>
                        <wps:cNvSpPr txBox="1">
                          <a:spLocks noChangeArrowheads="1"/>
                        </wps:cNvSpPr>
                        <wps:spPr bwMode="auto">
                          <a:xfrm>
                            <a:off x="19050" y="1040767"/>
                            <a:ext cx="2559684" cy="329564"/>
                          </a:xfrm>
                          <a:prstGeom prst="rect">
                            <a:avLst/>
                          </a:prstGeom>
                          <a:noFill/>
                          <a:ln w="9525">
                            <a:noFill/>
                            <a:miter lim="800000"/>
                            <a:headEnd/>
                            <a:tailEnd/>
                          </a:ln>
                        </wps:spPr>
                        <wps:txbx>
                          <w:txbxContent>
                            <w:p w14:paraId="1686D5CF" w14:textId="77777777" w:rsidR="00DD47C6" w:rsidRDefault="00DD47C6" w:rsidP="00DD47C6">
                              <w:pPr>
                                <w:jc w:val="center"/>
                              </w:pPr>
                              <w:r w:rsidRPr="00E92914">
                                <w:rPr>
                                  <w:rFonts w:hint="eastAsia"/>
                                </w:rPr>
                                <w:t>図</w:t>
                              </w:r>
                              <w:r>
                                <w:t>5.2</w:t>
                              </w:r>
                              <w:r>
                                <w:rPr>
                                  <w:rFonts w:hint="eastAsia"/>
                                </w:rPr>
                                <w:t>ログインページ</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D984D9C" id="グループ化 1045" o:spid="_x0000_s1060" style="position:absolute;left:0;text-align:left;margin-left:1.5pt;margin-top:40pt;width:204.05pt;height:107.9pt;z-index:251901952;mso-width-relative:margin;mso-height-relative:margin" coordsize="25914,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">
                <v:shape id="図 4" o:spid="_x0000_s1061" type="#_x0000_t75" alt="グラフィカル ユーザー インターフェイス, アプリケーション&#10;&#10;自動的に生成された説明" style="position:absolute;width:25914;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" filled="t" fillcolor="#ededed" strokeweight="7pt">
                  <v:stroke endcap="square"/>
                  <v:imagedata r:id="rId30" o:title="グラフィカル ユーザー インターフェイス, アプリケーション&#10;&#10;自動的に生成された説明"/>
                  <v:shadow on="t" color="black" opacity="26214f" origin="-.5,-.5" offset="0,.5mm"/>
                </v:shape>
                <v:shape id="_x0000_s1062" type="#_x0000_t202" style="position:absolute;left:190;top:10407;width:2559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" filled="f" stroked="f">
                  <v:textbox style="mso-fit-shape-to-text:t">
                    <w:txbxContent>
                      <w:p w14:paraId="1686D5CF" w14:textId="77777777" w:rsidR="00DD47C6" w:rsidRDefault="00DD47C6" w:rsidP="00DD47C6">
                        <w:pPr>
                          <w:jc w:val="center"/>
                        </w:pPr>
                        <w:r w:rsidRPr="00E92914">
                          <w:rPr>
                            <w:rFonts w:hint="eastAsia"/>
                          </w:rPr>
                          <w:t>図</w:t>
                        </w:r>
                        <w:r>
                          <w:t>5.2</w:t>
                        </w:r>
                        <w:r>
                          <w:rPr>
                            <w:rFonts w:hint="eastAsia"/>
                          </w:rPr>
                          <w:t>ログインページ</w:t>
                        </w:r>
                      </w:p>
                    </w:txbxContent>
                  </v:textbox>
                </v:shape>
                <w10:wrap type="topAndBottom"/>
              </v:group>
            </w:pict>
          </mc:Fallback>
        </mc:AlternateContent>
      </w:r>
      <w:r w:rsidR="00DD47C6">
        <w:rPr>
          <w:noProof/>
        </w:rPr>
        <mc:AlternateContent>
          <mc:Choice Requires="wpg">
            <w:drawing>
              <wp:anchor distT="0" distB="0" distL="114300" distR="114300" simplePos="0" relativeHeight="251902976" behindDoc="0" locked="0" layoutInCell="1" allowOverlap="1" wp14:anchorId="439126C7" wp14:editId="04C2FAC2">
                <wp:simplePos x="0" y="0"/>
                <wp:positionH relativeFrom="column">
                  <wp:posOffset>2831465</wp:posOffset>
                </wp:positionH>
                <wp:positionV relativeFrom="paragraph">
                  <wp:posOffset>180975</wp:posOffset>
                </wp:positionV>
                <wp:extent cx="2604119" cy="1916430"/>
                <wp:effectExtent l="152400" t="152400" r="349250" b="83820"/>
                <wp:wrapNone/>
                <wp:docPr id="1046" name="グループ化 1046"/>
                <wp:cNvGraphicFramePr/>
                <a:graphic xmlns:a="http://schemas.openxmlformats.org/drawingml/2006/main">
                  <a:graphicData uri="http://schemas.microsoft.com/office/word/2010/wordprocessingGroup">
                    <wpg:wgp>
                      <wpg:cNvGrpSpPr/>
                      <wpg:grpSpPr>
                        <a:xfrm>
                          <a:off x="0" y="0"/>
                          <a:ext cx="2604119" cy="1916430"/>
                          <a:chOff x="0" y="0"/>
                          <a:chExt cx="2604119" cy="1916430"/>
                        </a:xfrm>
                      </wpg:grpSpPr>
                      <pic:pic xmlns:pic="http://schemas.openxmlformats.org/drawingml/2006/picture">
                        <pic:nvPicPr>
                          <pic:cNvPr id="23" name="図 7" descr="グラフィカル ユーザー インターフェイス, テキスト, アプリケーション, メール&#10;&#10;自動的に生成された説明">
                            <a:extLst>
                              <a:ext uri="{FF2B5EF4-FFF2-40B4-BE49-F238E27FC236}">
                                <a16:creationId xmlns:a16="http://schemas.microsoft.com/office/drawing/2014/main" id="{9AE51428-A16B-4B52-A36B-7881B25AE216}"/>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t="218" r="28979"/>
                          <a:stretch/>
                        </pic:blipFill>
                        <pic:spPr>
                          <a:xfrm>
                            <a:off x="0" y="0"/>
                            <a:ext cx="2591435" cy="1644015"/>
                          </a:xfrm>
                          <a:prstGeom prst="rect">
                            <a:avLst/>
                          </a:prstGeom>
                          <a:ln>
                            <a:noFill/>
                          </a:ln>
                          <a:effectLst>
                            <a:outerShdw blurRad="292100" dist="139700" dir="2700000" algn="tl" rotWithShape="0">
                              <a:srgbClr val="333333">
                                <a:alpha val="65000"/>
                              </a:srgbClr>
                            </a:outerShdw>
                          </a:effectLst>
                        </pic:spPr>
                      </pic:pic>
                      <wps:wsp>
                        <wps:cNvPr id="1044" name="テキスト ボックス 2"/>
                        <wps:cNvSpPr txBox="1">
                          <a:spLocks noChangeArrowheads="1"/>
                        </wps:cNvSpPr>
                        <wps:spPr bwMode="auto">
                          <a:xfrm>
                            <a:off x="12685" y="1586866"/>
                            <a:ext cx="2591434" cy="329564"/>
                          </a:xfrm>
                          <a:prstGeom prst="rect">
                            <a:avLst/>
                          </a:prstGeom>
                          <a:noFill/>
                          <a:ln w="9525">
                            <a:noFill/>
                            <a:miter lim="800000"/>
                            <a:headEnd/>
                            <a:tailEnd/>
                          </a:ln>
                        </wps:spPr>
                        <wps:txbx>
                          <w:txbxContent>
                            <w:p w14:paraId="1F478A06" w14:textId="77777777" w:rsidR="00DD47C6" w:rsidRDefault="00DD47C6" w:rsidP="00DD47C6">
                              <w:pPr>
                                <w:jc w:val="center"/>
                              </w:pPr>
                              <w:r w:rsidRPr="00E92914">
                                <w:rPr>
                                  <w:rFonts w:hint="eastAsia"/>
                                </w:rPr>
                                <w:t>図</w:t>
                              </w:r>
                              <w:r>
                                <w:t>5.</w:t>
                              </w:r>
                              <w:r>
                                <w:rPr>
                                  <w:rFonts w:hint="eastAsia"/>
                                </w:rPr>
                                <w:t>3ホームページ</w:t>
                              </w:r>
                            </w:p>
                          </w:txbxContent>
                        </wps:txbx>
                        <wps:bodyPr rot="0" vert="horz" wrap="square" lIns="91440" tIns="45720" rIns="91440" bIns="45720" anchor="t" anchorCtr="0">
                          <a:spAutoFit/>
                        </wps:bodyPr>
                      </wps:wsp>
                    </wpg:wgp>
                  </a:graphicData>
                </a:graphic>
              </wp:anchor>
            </w:drawing>
          </mc:Choice>
          <mc:Fallback>
            <w:pict>
              <v:group w14:anchorId="439126C7" id="グループ化 1046" o:spid="_x0000_s1063" style="position:absolute;left:0;text-align:left;margin-left:222.95pt;margin-top:14.25pt;width:205.05pt;height:150.9pt;z-index:251902976" coordsize="26041,1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">
                <v:shape id="図 7" o:spid="_x0000_s1064" type="#_x0000_t75" alt="グラフィカル ユーザー インターフェイス, テキスト, アプリケーション, メール&#10;&#10;自動的に生成された説明" style="position:absolute;width:25914;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">
                  <v:imagedata r:id="rId32" o:title="グラフィカル ユーザー インターフェイス, テキスト, アプリケーション, メール&#10;&#10;自動的に生成された説明" croptop="143f" cropright="18992f"/>
                  <v:shadow on="t" color="#333" opacity="42598f" origin="-.5,-.5" offset="2.74397mm,2.74397mm"/>
                </v:shape>
                <v:shape id="_x0000_s1065" type="#_x0000_t202" style="position:absolute;left:126;top:15868;width:2591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1F478A06" w14:textId="77777777" w:rsidR="00DD47C6" w:rsidRDefault="00DD47C6" w:rsidP="00DD47C6">
                        <w:pPr>
                          <w:jc w:val="center"/>
                        </w:pPr>
                        <w:r w:rsidRPr="00E92914">
                          <w:rPr>
                            <w:rFonts w:hint="eastAsia"/>
                          </w:rPr>
                          <w:t>図</w:t>
                        </w:r>
                        <w:r>
                          <w:t>5.</w:t>
                        </w:r>
                        <w:r>
                          <w:rPr>
                            <w:rFonts w:hint="eastAsia"/>
                          </w:rPr>
                          <w:t>3ホームページ</w:t>
                        </w:r>
                      </w:p>
                    </w:txbxContent>
                  </v:textbox>
                </v:shape>
              </v:group>
            </w:pict>
          </mc:Fallback>
        </mc:AlternateContent>
      </w:r>
    </w:p>
    <w:p w14:paraId="19A283CE" w14:textId="0C559BC5" w:rsidR="00DD47C6" w:rsidRPr="009C5E40" w:rsidRDefault="00DD47C6" w:rsidP="009C5E40">
      <w:pPr>
        <w:rPr>
          <w:sz w:val="28"/>
          <w:szCs w:val="28"/>
        </w:rPr>
      </w:pPr>
      <w:r w:rsidRPr="009C5E40">
        <w:rPr>
          <w:rFonts w:hint="eastAsia"/>
          <w:sz w:val="28"/>
          <w:szCs w:val="28"/>
        </w:rPr>
        <w:t>5</w:t>
      </w:r>
      <w:r w:rsidRPr="009C5E40">
        <w:rPr>
          <w:sz w:val="28"/>
          <w:szCs w:val="28"/>
        </w:rPr>
        <w:t>.</w:t>
      </w:r>
      <w:r w:rsidR="009C5E40" w:rsidRPr="009C5E40">
        <w:rPr>
          <w:sz w:val="28"/>
          <w:szCs w:val="28"/>
        </w:rPr>
        <w:t>4</w:t>
      </w:r>
      <w:r w:rsidR="00C21799">
        <w:rPr>
          <w:rFonts w:hint="eastAsia"/>
          <w:sz w:val="28"/>
          <w:szCs w:val="28"/>
        </w:rPr>
        <w:t>議論</w:t>
      </w:r>
      <w:r w:rsidRPr="009C5E40">
        <w:rPr>
          <w:rFonts w:hint="eastAsia"/>
          <w:sz w:val="28"/>
          <w:szCs w:val="28"/>
        </w:rPr>
        <w:t>のインターフェース</w:t>
      </w:r>
    </w:p>
    <w:p w14:paraId="0AA734A1" w14:textId="20FFAD83" w:rsidR="00DD47C6" w:rsidRPr="009C5E40" w:rsidRDefault="009C5E40" w:rsidP="009C5E40">
      <w:pPr>
        <w:rPr>
          <w:sz w:val="24"/>
          <w:szCs w:val="24"/>
        </w:rPr>
      </w:pPr>
      <w:r w:rsidRPr="009C5E40">
        <w:rPr>
          <w:rFonts w:hint="eastAsia"/>
          <w:sz w:val="24"/>
          <w:szCs w:val="24"/>
        </w:rPr>
        <w:t>5</w:t>
      </w:r>
      <w:r w:rsidRPr="009C5E40">
        <w:rPr>
          <w:sz w:val="24"/>
          <w:szCs w:val="24"/>
        </w:rPr>
        <w:t>.4.1</w:t>
      </w:r>
      <w:r w:rsidR="00DD47C6" w:rsidRPr="009C5E40">
        <w:rPr>
          <w:rFonts w:hint="eastAsia"/>
          <w:sz w:val="24"/>
          <w:szCs w:val="24"/>
        </w:rPr>
        <w:t>ビデオ議論のインターフェース</w:t>
      </w:r>
    </w:p>
    <w:p w14:paraId="4B9AC035" w14:textId="60BD5661" w:rsidR="00DD47C6" w:rsidRPr="00226F6B" w:rsidRDefault="00DD47C6" w:rsidP="00DD47C6">
      <w:pPr>
        <w:ind w:firstLineChars="100" w:firstLine="210"/>
      </w:pPr>
      <w:r w:rsidRPr="00226F6B">
        <w:rPr>
          <w:rFonts w:hint="eastAsia"/>
        </w:rPr>
        <w:t>ビデオ議論開始の流れを図</w:t>
      </w:r>
      <w:r>
        <w:rPr>
          <w:rFonts w:hint="eastAsia"/>
        </w:rPr>
        <w:t>5</w:t>
      </w:r>
      <w:r>
        <w:t>.4</w:t>
      </w:r>
      <w:r>
        <w:rPr>
          <w:rFonts w:hint="eastAsia"/>
        </w:rPr>
        <w:t>～図5</w:t>
      </w:r>
      <w:r>
        <w:t>.6</w:t>
      </w:r>
      <w:r w:rsidRPr="00226F6B">
        <w:rPr>
          <w:rFonts w:hint="eastAsia"/>
        </w:rPr>
        <w:t>で説明する。</w:t>
      </w:r>
    </w:p>
    <w:p w14:paraId="0ACC822E" w14:textId="1C805BB2" w:rsidR="00DD47C6" w:rsidRPr="00226F6B" w:rsidRDefault="00DD47C6" w:rsidP="000A3112">
      <w:pPr>
        <w:pStyle w:val="ae"/>
        <w:numPr>
          <w:ilvl w:val="0"/>
          <w:numId w:val="28"/>
        </w:numPr>
        <w:ind w:leftChars="0"/>
      </w:pPr>
      <w:r w:rsidRPr="00226F6B">
        <w:rPr>
          <w:rFonts w:hint="eastAsia"/>
        </w:rPr>
        <w:t>議論実施者の誰かがビデオ議論を設定する</w:t>
      </w:r>
      <w:r>
        <w:rPr>
          <w:rFonts w:hint="eastAsia"/>
        </w:rPr>
        <w:t>（図5</w:t>
      </w:r>
      <w:r>
        <w:t>.4</w:t>
      </w:r>
      <w:r>
        <w:rPr>
          <w:rFonts w:hint="eastAsia"/>
        </w:rPr>
        <w:t>）</w:t>
      </w:r>
      <w:r w:rsidRPr="00226F6B">
        <w:rPr>
          <w:rFonts w:hint="eastAsia"/>
        </w:rPr>
        <w:t>。</w:t>
      </w:r>
    </w:p>
    <w:p w14:paraId="62AAD8C7" w14:textId="77777777" w:rsidR="00DD47C6" w:rsidRPr="00226F6B" w:rsidRDefault="00DD47C6" w:rsidP="000A3112">
      <w:pPr>
        <w:pStyle w:val="ae"/>
        <w:numPr>
          <w:ilvl w:val="0"/>
          <w:numId w:val="28"/>
        </w:numPr>
        <w:ind w:leftChars="0"/>
      </w:pPr>
      <w:r w:rsidRPr="00226F6B">
        <w:rPr>
          <w:rFonts w:hint="eastAsia"/>
        </w:rPr>
        <w:t>設定された開始時刻になるまでに賭けを行う</w:t>
      </w:r>
      <w:r>
        <w:rPr>
          <w:rFonts w:hint="eastAsia"/>
        </w:rPr>
        <w:t>（図5</w:t>
      </w:r>
      <w:r>
        <w:t>.5</w:t>
      </w:r>
      <w:r>
        <w:rPr>
          <w:rFonts w:hint="eastAsia"/>
        </w:rPr>
        <w:t>）</w:t>
      </w:r>
      <w:r w:rsidRPr="00226F6B">
        <w:rPr>
          <w:rFonts w:hint="eastAsia"/>
        </w:rPr>
        <w:t>。</w:t>
      </w:r>
    </w:p>
    <w:p w14:paraId="4F4B41BA" w14:textId="240D196A" w:rsidR="00DD47C6" w:rsidRPr="00226F6B" w:rsidRDefault="00DD47C6" w:rsidP="000A3112">
      <w:pPr>
        <w:pStyle w:val="ae"/>
        <w:numPr>
          <w:ilvl w:val="0"/>
          <w:numId w:val="28"/>
        </w:numPr>
        <w:ind w:leftChars="0"/>
      </w:pPr>
      <w:r w:rsidRPr="00226F6B">
        <w:rPr>
          <w:rFonts w:hint="eastAsia"/>
        </w:rPr>
        <w:t>ビデオ議論ツール（</w:t>
      </w:r>
      <w:proofErr w:type="spellStart"/>
      <w:r w:rsidRPr="00226F6B">
        <w:rPr>
          <w:rFonts w:hint="eastAsia"/>
        </w:rPr>
        <w:t>O</w:t>
      </w:r>
      <w:r w:rsidRPr="00226F6B">
        <w:t>vice</w:t>
      </w:r>
      <w:proofErr w:type="spellEnd"/>
      <w:r w:rsidRPr="00226F6B">
        <w:rPr>
          <w:rFonts w:hint="eastAsia"/>
        </w:rPr>
        <w:t>・</w:t>
      </w:r>
      <w:r w:rsidRPr="00226F6B">
        <w:t>Zoom</w:t>
      </w:r>
      <w:r w:rsidRPr="00226F6B">
        <w:rPr>
          <w:rFonts w:hint="eastAsia"/>
        </w:rPr>
        <w:t>）を起動させる。</w:t>
      </w:r>
    </w:p>
    <w:p w14:paraId="15256AF1" w14:textId="5010D088" w:rsidR="00DD47C6" w:rsidRPr="00226F6B" w:rsidRDefault="00DD47C6" w:rsidP="000A3112">
      <w:pPr>
        <w:pStyle w:val="ae"/>
        <w:numPr>
          <w:ilvl w:val="0"/>
          <w:numId w:val="28"/>
        </w:numPr>
        <w:ind w:leftChars="0"/>
      </w:pPr>
      <w:r w:rsidRPr="00226F6B">
        <w:rPr>
          <w:rFonts w:hint="eastAsia"/>
        </w:rPr>
        <w:t>議論開始時刻になると評価ページに入ることができ、ビデオ議論ツールで議論を行いながら、WEBアプリケーションで評価を行う</w:t>
      </w:r>
      <w:r>
        <w:rPr>
          <w:rFonts w:hint="eastAsia"/>
        </w:rPr>
        <w:t>（図5</w:t>
      </w:r>
      <w:r>
        <w:t>.6</w:t>
      </w:r>
      <w:r>
        <w:rPr>
          <w:rFonts w:hint="eastAsia"/>
        </w:rPr>
        <w:t>）</w:t>
      </w:r>
      <w:r w:rsidRPr="00226F6B">
        <w:rPr>
          <w:rFonts w:hint="eastAsia"/>
        </w:rPr>
        <w:t>。</w:t>
      </w:r>
    </w:p>
    <w:p w14:paraId="57846861" w14:textId="6FCA05EA" w:rsidR="00DD47C6" w:rsidRDefault="00DD47C6" w:rsidP="000A3112">
      <w:pPr>
        <w:pStyle w:val="ae"/>
        <w:numPr>
          <w:ilvl w:val="0"/>
          <w:numId w:val="28"/>
        </w:numPr>
        <w:ind w:leftChars="0"/>
      </w:pPr>
      <w:r w:rsidRPr="00226F6B">
        <w:rPr>
          <w:rFonts w:hint="eastAsia"/>
        </w:rPr>
        <w:t>議論が終わるとS</w:t>
      </w:r>
      <w:r w:rsidRPr="00226F6B">
        <w:t>lack</w:t>
      </w:r>
      <w:r w:rsidRPr="00226F6B">
        <w:rPr>
          <w:rFonts w:hint="eastAsia"/>
        </w:rPr>
        <w:t>で被験者ごとにレベル1・賭けの</w:t>
      </w:r>
      <w:r>
        <w:rPr>
          <w:rFonts w:hint="eastAsia"/>
        </w:rPr>
        <w:t>結果とレベル2で何ポイント獲得したか、といったポイントの清算の通知が届く。</w:t>
      </w:r>
    </w:p>
    <w:p w14:paraId="0DA5405C" w14:textId="3BC45781" w:rsidR="00DD47C6" w:rsidRDefault="007D4A11" w:rsidP="00DD47C6">
      <w:pPr>
        <w:ind w:firstLineChars="100" w:firstLine="210"/>
      </w:pPr>
      <w:r>
        <w:rPr>
          <w:rFonts w:hint="eastAsia"/>
          <w:noProof/>
        </w:rPr>
        <mc:AlternateContent>
          <mc:Choice Requires="wpg">
            <w:drawing>
              <wp:anchor distT="0" distB="0" distL="114300" distR="114300" simplePos="0" relativeHeight="251949056" behindDoc="0" locked="0" layoutInCell="1" allowOverlap="1" wp14:anchorId="7B50DD9A" wp14:editId="471A8B11">
                <wp:simplePos x="0" y="0"/>
                <wp:positionH relativeFrom="column">
                  <wp:posOffset>2806065</wp:posOffset>
                </wp:positionH>
                <wp:positionV relativeFrom="paragraph">
                  <wp:posOffset>860425</wp:posOffset>
                </wp:positionV>
                <wp:extent cx="2731770" cy="2417444"/>
                <wp:effectExtent l="0" t="0" r="0" b="2540"/>
                <wp:wrapTopAndBottom/>
                <wp:docPr id="199" name="グループ化 199"/>
                <wp:cNvGraphicFramePr/>
                <a:graphic xmlns:a="http://schemas.openxmlformats.org/drawingml/2006/main">
                  <a:graphicData uri="http://schemas.microsoft.com/office/word/2010/wordprocessingGroup">
                    <wpg:wgp>
                      <wpg:cNvGrpSpPr/>
                      <wpg:grpSpPr>
                        <a:xfrm>
                          <a:off x="0" y="0"/>
                          <a:ext cx="2731770" cy="2417444"/>
                          <a:chOff x="0" y="0"/>
                          <a:chExt cx="2731770" cy="2417444"/>
                        </a:xfrm>
                      </wpg:grpSpPr>
                      <wps:wsp>
                        <wps:cNvPr id="1048" name="テキスト ボックス 2"/>
                        <wps:cNvSpPr txBox="1">
                          <a:spLocks noChangeArrowheads="1"/>
                        </wps:cNvSpPr>
                        <wps:spPr bwMode="auto">
                          <a:xfrm>
                            <a:off x="121920" y="2087880"/>
                            <a:ext cx="2579369" cy="329564"/>
                          </a:xfrm>
                          <a:prstGeom prst="rect">
                            <a:avLst/>
                          </a:prstGeom>
                          <a:noFill/>
                          <a:ln w="9525">
                            <a:noFill/>
                            <a:miter lim="800000"/>
                            <a:headEnd/>
                            <a:tailEnd/>
                          </a:ln>
                        </wps:spPr>
                        <wps:txbx>
                          <w:txbxContent>
                            <w:p w14:paraId="1E7F47A0" w14:textId="77777777" w:rsidR="00DD47C6" w:rsidRDefault="00DD47C6" w:rsidP="00DD47C6">
                              <w:pPr>
                                <w:jc w:val="center"/>
                              </w:pPr>
                              <w:r w:rsidRPr="00E92914">
                                <w:rPr>
                                  <w:rFonts w:hint="eastAsia"/>
                                </w:rPr>
                                <w:t>図</w:t>
                              </w:r>
                              <w:r>
                                <w:t>5.</w:t>
                              </w:r>
                              <w:r>
                                <w:rPr>
                                  <w:rFonts w:hint="eastAsia"/>
                                </w:rPr>
                                <w:t>5賭け対象選択</w:t>
                              </w:r>
                            </w:p>
                          </w:txbxContent>
                        </wps:txbx>
                        <wps:bodyPr rot="0" vert="horz" wrap="square" lIns="91440" tIns="45720" rIns="91440" bIns="45720" anchor="t" anchorCtr="0">
                          <a:spAutoFit/>
                        </wps:bodyPr>
                      </wps:wsp>
                      <pic:pic xmlns:pic="http://schemas.openxmlformats.org/drawingml/2006/picture">
                        <pic:nvPicPr>
                          <pic:cNvPr id="21" name="図 21" descr="グラフィカル ユーザー インターフェイス, テキスト, アプリケーション&#10;&#10;自動的に生成された説明"/>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1770" cy="2103120"/>
                          </a:xfrm>
                          <a:prstGeom prst="rect">
                            <a:avLst/>
                          </a:prstGeom>
                        </pic:spPr>
                      </pic:pic>
                    </wpg:wgp>
                  </a:graphicData>
                </a:graphic>
              </wp:anchor>
            </w:drawing>
          </mc:Choice>
          <mc:Fallback>
            <w:pict>
              <v:group w14:anchorId="7B50DD9A" id="グループ化 199" o:spid="_x0000_s1066" style="position:absolute;left:0;text-align:left;margin-left:220.95pt;margin-top:67.75pt;width:215.1pt;height:190.35pt;z-index:251949056" coordsize="27317,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">
                <v:shape id="_x0000_s1067" type="#_x0000_t202" style="position:absolute;left:1219;top:20878;width:2579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1E7F47A0" w14:textId="77777777" w:rsidR="00DD47C6" w:rsidRDefault="00DD47C6" w:rsidP="00DD47C6">
                        <w:pPr>
                          <w:jc w:val="center"/>
                        </w:pPr>
                        <w:r w:rsidRPr="00E92914">
                          <w:rPr>
                            <w:rFonts w:hint="eastAsia"/>
                          </w:rPr>
                          <w:t>図</w:t>
                        </w:r>
                        <w:r>
                          <w:t>5.</w:t>
                        </w:r>
                        <w:r>
                          <w:rPr>
                            <w:rFonts w:hint="eastAsia"/>
                          </w:rPr>
                          <w:t>5賭け対象選択</w:t>
                        </w:r>
                      </w:p>
                    </w:txbxContent>
                  </v:textbox>
                </v:shape>
                <v:shape id="図 21" o:spid="_x0000_s1068" type="#_x0000_t75" alt="グラフィカル ユーザー インターフェイス, テキスト, アプリケーション&#10;&#10;自動的に生成された説明" style="position:absolute;width:27317;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">
                  <v:imagedata r:id="rId34" o:title="グラフィカル ユーザー インターフェイス, テキスト, アプリケーション&#10;&#10;自動的に生成された説明"/>
                </v:shape>
                <w10:wrap type="topAndBottom"/>
              </v:group>
            </w:pict>
          </mc:Fallback>
        </mc:AlternateContent>
      </w:r>
      <w:r w:rsidR="00B1481E">
        <w:rPr>
          <w:rFonts w:hint="eastAsia"/>
        </w:rPr>
        <w:t>A</w:t>
      </w:r>
      <w:r w:rsidR="00DD47C6">
        <w:rPr>
          <w:noProof/>
        </w:rPr>
        <mc:AlternateContent>
          <mc:Choice Requires="wpg">
            <w:drawing>
              <wp:anchor distT="0" distB="0" distL="114300" distR="114300" simplePos="0" relativeHeight="251904000" behindDoc="0" locked="0" layoutInCell="1" allowOverlap="1" wp14:anchorId="3BC292B0" wp14:editId="6055D38E">
                <wp:simplePos x="0" y="0"/>
                <wp:positionH relativeFrom="margin">
                  <wp:posOffset>-635</wp:posOffset>
                </wp:positionH>
                <wp:positionV relativeFrom="paragraph">
                  <wp:posOffset>819150</wp:posOffset>
                </wp:positionV>
                <wp:extent cx="2633980" cy="2500630"/>
                <wp:effectExtent l="0" t="0" r="0" b="0"/>
                <wp:wrapSquare wrapText="bothSides"/>
                <wp:docPr id="1049" name="グループ化 1049"/>
                <wp:cNvGraphicFramePr/>
                <a:graphic xmlns:a="http://schemas.openxmlformats.org/drawingml/2006/main">
                  <a:graphicData uri="http://schemas.microsoft.com/office/word/2010/wordprocessingGroup">
                    <wpg:wgp>
                      <wpg:cNvGrpSpPr/>
                      <wpg:grpSpPr>
                        <a:xfrm>
                          <a:off x="0" y="0"/>
                          <a:ext cx="2633980" cy="2500630"/>
                          <a:chOff x="0" y="0"/>
                          <a:chExt cx="2633980" cy="2500630"/>
                        </a:xfrm>
                      </wpg:grpSpPr>
                      <pic:pic xmlns:pic="http://schemas.openxmlformats.org/drawingml/2006/picture">
                        <pic:nvPicPr>
                          <pic:cNvPr id="26" name="図 26" descr="ダイアグラム&#10;&#10;中程度の精度で自動的に生成された説明"/>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6350" y="0"/>
                            <a:ext cx="2627630" cy="2157095"/>
                          </a:xfrm>
                          <a:prstGeom prst="rect">
                            <a:avLst/>
                          </a:prstGeom>
                        </pic:spPr>
                      </pic:pic>
                      <wps:wsp>
                        <wps:cNvPr id="1047" name="テキスト ボックス 2"/>
                        <wps:cNvSpPr txBox="1">
                          <a:spLocks noChangeArrowheads="1"/>
                        </wps:cNvSpPr>
                        <wps:spPr bwMode="auto">
                          <a:xfrm>
                            <a:off x="0" y="2171066"/>
                            <a:ext cx="2623184" cy="329564"/>
                          </a:xfrm>
                          <a:prstGeom prst="rect">
                            <a:avLst/>
                          </a:prstGeom>
                          <a:noFill/>
                          <a:ln w="9525">
                            <a:noFill/>
                            <a:miter lim="800000"/>
                            <a:headEnd/>
                            <a:tailEnd/>
                          </a:ln>
                        </wps:spPr>
                        <wps:txbx>
                          <w:txbxContent>
                            <w:p w14:paraId="4DC52091" w14:textId="77777777" w:rsidR="00DD47C6" w:rsidRDefault="00DD47C6" w:rsidP="00DD47C6">
                              <w:pPr>
                                <w:jc w:val="center"/>
                              </w:pPr>
                              <w:r w:rsidRPr="00E92914">
                                <w:rPr>
                                  <w:rFonts w:hint="eastAsia"/>
                                </w:rPr>
                                <w:t>図</w:t>
                              </w:r>
                              <w:r>
                                <w:t>5.4</w:t>
                              </w:r>
                              <w:r>
                                <w:rPr>
                                  <w:rFonts w:hint="eastAsia"/>
                                </w:rPr>
                                <w:t>ビデオ議論設定</w:t>
                              </w:r>
                            </w:p>
                          </w:txbxContent>
                        </wps:txbx>
                        <wps:bodyPr rot="0" vert="horz" wrap="square" lIns="91440" tIns="45720" rIns="91440" bIns="45720" anchor="t" anchorCtr="0">
                          <a:spAutoFit/>
                        </wps:bodyPr>
                      </wps:wsp>
                    </wpg:wgp>
                  </a:graphicData>
                </a:graphic>
              </wp:anchor>
            </w:drawing>
          </mc:Choice>
          <mc:Fallback>
            <w:pict>
              <v:group w14:anchorId="3BC292B0" id="グループ化 1049" o:spid="_x0000_s1069" style="position:absolute;left:0;text-align:left;margin-left:-.05pt;margin-top:64.5pt;width:207.4pt;height:196.9pt;z-index:251904000;mso-position-horizontal-relative:margin" coordsize="26339,25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">
                <v:shape id="図 26" o:spid="_x0000_s1070" type="#_x0000_t75" alt="ダイアグラム&#10;&#10;中程度の精度で自動的に生成された説明" style="position:absolute;left:63;width:26276;height:2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">
                  <v:imagedata r:id="rId36" o:title="ダイアグラム&#10;&#10;中程度の精度で自動的に生成された説明"/>
                </v:shape>
                <v:shape id="_x0000_s1071" type="#_x0000_t202" style="position:absolute;top:21710;width:2623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" filled="f" stroked="f">
                  <v:textbox style="mso-fit-shape-to-text:t">
                    <w:txbxContent>
                      <w:p w14:paraId="4DC52091" w14:textId="77777777" w:rsidR="00DD47C6" w:rsidRDefault="00DD47C6" w:rsidP="00DD47C6">
                        <w:pPr>
                          <w:jc w:val="center"/>
                        </w:pPr>
                        <w:r w:rsidRPr="00E92914">
                          <w:rPr>
                            <w:rFonts w:hint="eastAsia"/>
                          </w:rPr>
                          <w:t>図</w:t>
                        </w:r>
                        <w:r>
                          <w:t>5.4</w:t>
                        </w:r>
                        <w:r>
                          <w:rPr>
                            <w:rFonts w:hint="eastAsia"/>
                          </w:rPr>
                          <w:t>ビデオ議論設定</w:t>
                        </w:r>
                      </w:p>
                    </w:txbxContent>
                  </v:textbox>
                </v:shape>
                <w10:wrap type="square" anchorx="margin"/>
              </v:group>
            </w:pict>
          </mc:Fallback>
        </mc:AlternateContent>
      </w:r>
      <w:r w:rsidR="00DD47C6">
        <w:rPr>
          <w:rFonts w:hint="eastAsia"/>
        </w:rPr>
        <w:t>議論中は評価ページ（図5</w:t>
      </w:r>
      <w:r w:rsidR="00DD47C6">
        <w:t>.6</w:t>
      </w:r>
      <w:r w:rsidR="00DD47C6">
        <w:rPr>
          <w:rFonts w:hint="eastAsia"/>
        </w:rPr>
        <w:t>）に表示されているユーザー名下部の青色の「評価」をクリックすることで、相手に対して匿名の評価を贈ることができる。評価されると、S</w:t>
      </w:r>
      <w:r w:rsidR="00DD47C6">
        <w:t>lack</w:t>
      </w:r>
      <w:r w:rsidR="00DD47C6">
        <w:rPr>
          <w:rFonts w:hint="eastAsia"/>
        </w:rPr>
        <w:t>でb</w:t>
      </w:r>
      <w:r w:rsidR="00DD47C6">
        <w:t>ot</w:t>
      </w:r>
      <w:r w:rsidR="00DD47C6">
        <w:rPr>
          <w:rFonts w:hint="eastAsia"/>
        </w:rPr>
        <w:t>から通知が届く。これにより評価の認識をすることができる。</w:t>
      </w:r>
    </w:p>
    <w:p w14:paraId="17A2CB36" w14:textId="5EBBD941" w:rsidR="00DD47C6" w:rsidRPr="0010208B" w:rsidRDefault="007D4A11" w:rsidP="00DD47C6">
      <w:pPr>
        <w:ind w:firstLineChars="100" w:firstLine="210"/>
      </w:pPr>
      <w:r>
        <w:rPr>
          <w:noProof/>
        </w:rPr>
        <w:lastRenderedPageBreak/>
        <mc:AlternateContent>
          <mc:Choice Requires="wpg">
            <w:drawing>
              <wp:anchor distT="0" distB="0" distL="114300" distR="114300" simplePos="0" relativeHeight="251951104" behindDoc="0" locked="0" layoutInCell="1" allowOverlap="1" wp14:anchorId="678A78D0" wp14:editId="57A1DA42">
                <wp:simplePos x="0" y="0"/>
                <wp:positionH relativeFrom="column">
                  <wp:posOffset>977265</wp:posOffset>
                </wp:positionH>
                <wp:positionV relativeFrom="paragraph">
                  <wp:posOffset>194945</wp:posOffset>
                </wp:positionV>
                <wp:extent cx="3444240" cy="2713990"/>
                <wp:effectExtent l="0" t="0" r="3810" b="0"/>
                <wp:wrapTopAndBottom/>
                <wp:docPr id="1142" name="グループ化 1142"/>
                <wp:cNvGraphicFramePr/>
                <a:graphic xmlns:a="http://schemas.openxmlformats.org/drawingml/2006/main">
                  <a:graphicData uri="http://schemas.microsoft.com/office/word/2010/wordprocessingGroup">
                    <wpg:wgp>
                      <wpg:cNvGrpSpPr/>
                      <wpg:grpSpPr>
                        <a:xfrm>
                          <a:off x="0" y="0"/>
                          <a:ext cx="3444240" cy="2713990"/>
                          <a:chOff x="0" y="0"/>
                          <a:chExt cx="3444240" cy="2713990"/>
                        </a:xfrm>
                      </wpg:grpSpPr>
                      <wps:wsp>
                        <wps:cNvPr id="1051" name="テキスト ボックス 2"/>
                        <wps:cNvSpPr txBox="1">
                          <a:spLocks noChangeArrowheads="1"/>
                        </wps:cNvSpPr>
                        <wps:spPr bwMode="auto">
                          <a:xfrm>
                            <a:off x="0" y="2385060"/>
                            <a:ext cx="3444240" cy="328930"/>
                          </a:xfrm>
                          <a:prstGeom prst="rect">
                            <a:avLst/>
                          </a:prstGeom>
                          <a:noFill/>
                          <a:ln w="9525">
                            <a:noFill/>
                            <a:miter lim="800000"/>
                            <a:headEnd/>
                            <a:tailEnd/>
                          </a:ln>
                        </wps:spPr>
                        <wps:txbx>
                          <w:txbxContent>
                            <w:p w14:paraId="13EB7CA6" w14:textId="77777777" w:rsidR="00DD47C6" w:rsidRDefault="00DD47C6" w:rsidP="00DD47C6">
                              <w:pPr>
                                <w:jc w:val="center"/>
                              </w:pPr>
                              <w:r w:rsidRPr="00E92914">
                                <w:rPr>
                                  <w:rFonts w:hint="eastAsia"/>
                                </w:rPr>
                                <w:t>図</w:t>
                              </w:r>
                              <w:r>
                                <w:t>5.6</w:t>
                              </w:r>
                              <w:r>
                                <w:rPr>
                                  <w:rFonts w:hint="eastAsia"/>
                                </w:rPr>
                                <w:t>ビデオ議論評価ページ</w:t>
                              </w:r>
                            </w:p>
                          </w:txbxContent>
                        </wps:txbx>
                        <wps:bodyPr rot="0" vert="horz" wrap="square" lIns="91440" tIns="45720" rIns="91440" bIns="45720" anchor="t" anchorCtr="0">
                          <a:spAutoFit/>
                        </wps:bodyPr>
                      </wps:wsp>
                      <pic:pic xmlns:pic="http://schemas.openxmlformats.org/drawingml/2006/picture">
                        <pic:nvPicPr>
                          <pic:cNvPr id="216" name="図 216" descr="グラフィカル ユーザー インターフェイス, テキスト, アプリケーション&#10;&#10;自動的に生成された説明"/>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5240" y="0"/>
                            <a:ext cx="3413760" cy="2424430"/>
                          </a:xfrm>
                          <a:prstGeom prst="rect">
                            <a:avLst/>
                          </a:prstGeom>
                        </pic:spPr>
                      </pic:pic>
                    </wpg:wgp>
                  </a:graphicData>
                </a:graphic>
              </wp:anchor>
            </w:drawing>
          </mc:Choice>
          <mc:Fallback>
            <w:pict>
              <v:group w14:anchorId="678A78D0" id="グループ化 1142" o:spid="_x0000_s1072" style="position:absolute;left:0;text-align:left;margin-left:76.95pt;margin-top:15.35pt;width:271.2pt;height:213.7pt;z-index:251951104" coordsize="34442,2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">
                <v:shape id="_x0000_s1073" type="#_x0000_t202" style="position:absolute;top:23850;width:344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3EB7CA6" w14:textId="77777777" w:rsidR="00DD47C6" w:rsidRDefault="00DD47C6" w:rsidP="00DD47C6">
                        <w:pPr>
                          <w:jc w:val="center"/>
                        </w:pPr>
                        <w:r w:rsidRPr="00E92914">
                          <w:rPr>
                            <w:rFonts w:hint="eastAsia"/>
                          </w:rPr>
                          <w:t>図</w:t>
                        </w:r>
                        <w:r>
                          <w:t>5.6</w:t>
                        </w:r>
                        <w:r>
                          <w:rPr>
                            <w:rFonts w:hint="eastAsia"/>
                          </w:rPr>
                          <w:t>ビデオ議論評価ページ</w:t>
                        </w:r>
                      </w:p>
                    </w:txbxContent>
                  </v:textbox>
                </v:shape>
                <v:shape id="図 216" o:spid="_x0000_s1074" type="#_x0000_t75" alt="グラフィカル ユーザー インターフェイス, テキスト, アプリケーション&#10;&#10;自動的に生成された説明" style="position:absolute;left:152;width:34138;height:2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">
                  <v:imagedata r:id="rId38" o:title="グラフィカル ユーザー インターフェイス, テキスト, アプリケーション&#10;&#10;自動的に生成された説明"/>
                </v:shape>
                <w10:wrap type="topAndBottom"/>
              </v:group>
            </w:pict>
          </mc:Fallback>
        </mc:AlternateContent>
      </w:r>
    </w:p>
    <w:p w14:paraId="5B5A9C86" w14:textId="7F4C9AB0" w:rsidR="00DD47C6" w:rsidRPr="009C5E40" w:rsidRDefault="009C5E40" w:rsidP="009C5E40">
      <w:pPr>
        <w:rPr>
          <w:sz w:val="24"/>
          <w:szCs w:val="24"/>
        </w:rPr>
      </w:pPr>
      <w:r w:rsidRPr="009C5E40">
        <w:rPr>
          <w:rFonts w:hint="eastAsia"/>
          <w:sz w:val="24"/>
          <w:szCs w:val="24"/>
        </w:rPr>
        <w:t>5</w:t>
      </w:r>
      <w:r w:rsidRPr="009C5E40">
        <w:rPr>
          <w:sz w:val="24"/>
          <w:szCs w:val="24"/>
        </w:rPr>
        <w:t>.4.2</w:t>
      </w:r>
      <w:r w:rsidR="00DD47C6" w:rsidRPr="009C5E40">
        <w:rPr>
          <w:rFonts w:hint="eastAsia"/>
          <w:sz w:val="24"/>
          <w:szCs w:val="24"/>
        </w:rPr>
        <w:t>テキスト議論のインターフェース</w:t>
      </w:r>
    </w:p>
    <w:p w14:paraId="3E33AC94" w14:textId="083B0EBB" w:rsidR="00DD47C6" w:rsidRPr="001201A5" w:rsidRDefault="00DD47C6" w:rsidP="00DD47C6">
      <w:pPr>
        <w:ind w:firstLineChars="100" w:firstLine="210"/>
      </w:pPr>
      <w:r>
        <w:rPr>
          <w:rFonts w:hint="eastAsia"/>
        </w:rPr>
        <w:t>テキスト</w:t>
      </w:r>
      <w:r w:rsidRPr="00226F6B">
        <w:rPr>
          <w:rFonts w:hint="eastAsia"/>
        </w:rPr>
        <w:t>議論開始の流れを図</w:t>
      </w:r>
      <w:r>
        <w:rPr>
          <w:rFonts w:hint="eastAsia"/>
        </w:rPr>
        <w:t>5</w:t>
      </w:r>
      <w:r>
        <w:t>.7</w:t>
      </w:r>
      <w:r>
        <w:rPr>
          <w:rFonts w:hint="eastAsia"/>
        </w:rPr>
        <w:t>～図5</w:t>
      </w:r>
      <w:r>
        <w:t>.9</w:t>
      </w:r>
      <w:r w:rsidRPr="00226F6B">
        <w:rPr>
          <w:rFonts w:hint="eastAsia"/>
        </w:rPr>
        <w:t>で説明する。</w:t>
      </w:r>
    </w:p>
    <w:p w14:paraId="5F7072D2" w14:textId="61C4A1E0" w:rsidR="00DD47C6" w:rsidRDefault="00DD47C6" w:rsidP="000A3112">
      <w:pPr>
        <w:pStyle w:val="ae"/>
        <w:numPr>
          <w:ilvl w:val="0"/>
          <w:numId w:val="29"/>
        </w:numPr>
        <w:ind w:leftChars="0"/>
      </w:pPr>
      <w:r>
        <w:rPr>
          <w:rFonts w:hint="eastAsia"/>
        </w:rPr>
        <w:t>議論実施者の誰かがチャンネルに議論を設定する（図5</w:t>
      </w:r>
      <w:r>
        <w:t>.7</w:t>
      </w:r>
      <w:r>
        <w:rPr>
          <w:rFonts w:hint="eastAsia"/>
        </w:rPr>
        <w:t>）。</w:t>
      </w:r>
    </w:p>
    <w:p w14:paraId="77F1BFF2" w14:textId="5FF91FCA" w:rsidR="00DD47C6" w:rsidRDefault="00DD47C6" w:rsidP="000A3112">
      <w:pPr>
        <w:pStyle w:val="ae"/>
        <w:numPr>
          <w:ilvl w:val="0"/>
          <w:numId w:val="29"/>
        </w:numPr>
        <w:ind w:leftChars="0"/>
      </w:pPr>
      <w:r>
        <w:rPr>
          <w:rFonts w:hint="eastAsia"/>
        </w:rPr>
        <w:t>設定された開始時刻になるまでに賭けを行う（図5</w:t>
      </w:r>
      <w:r>
        <w:t>.8</w:t>
      </w:r>
      <w:r>
        <w:rPr>
          <w:rFonts w:hint="eastAsia"/>
        </w:rPr>
        <w:t>）。</w:t>
      </w:r>
    </w:p>
    <w:p w14:paraId="105DA911" w14:textId="77777777" w:rsidR="00DD47C6" w:rsidRDefault="00DD47C6" w:rsidP="000A3112">
      <w:pPr>
        <w:pStyle w:val="ae"/>
        <w:numPr>
          <w:ilvl w:val="0"/>
          <w:numId w:val="29"/>
        </w:numPr>
        <w:ind w:leftChars="0"/>
      </w:pPr>
      <w:r>
        <w:t>Slack</w:t>
      </w:r>
      <w:r>
        <w:rPr>
          <w:rFonts w:hint="eastAsia"/>
        </w:rPr>
        <w:t>を起動させる。</w:t>
      </w:r>
    </w:p>
    <w:p w14:paraId="742BB848" w14:textId="062A856A" w:rsidR="00DD47C6" w:rsidRPr="003E2D5B" w:rsidRDefault="00DD47C6" w:rsidP="000A3112">
      <w:pPr>
        <w:pStyle w:val="ae"/>
        <w:numPr>
          <w:ilvl w:val="0"/>
          <w:numId w:val="29"/>
        </w:numPr>
        <w:ind w:leftChars="0"/>
      </w:pPr>
      <w:r w:rsidRPr="00226F6B">
        <w:rPr>
          <w:rFonts w:hint="eastAsia"/>
        </w:rPr>
        <w:t>議論開始時刻になると評価ページに入ることができ、</w:t>
      </w:r>
      <w:r>
        <w:rPr>
          <w:rFonts w:hint="eastAsia"/>
        </w:rPr>
        <w:t>S</w:t>
      </w:r>
      <w:r>
        <w:t>lack</w:t>
      </w:r>
      <w:r>
        <w:rPr>
          <w:rFonts w:hint="eastAsia"/>
        </w:rPr>
        <w:t>で議論を行いながら、WEBアプリケーションで評価を行う（図5</w:t>
      </w:r>
      <w:r>
        <w:t>.9</w:t>
      </w:r>
      <w:r>
        <w:rPr>
          <w:rFonts w:hint="eastAsia"/>
        </w:rPr>
        <w:t>）。</w:t>
      </w:r>
    </w:p>
    <w:p w14:paraId="4C498A75" w14:textId="77777777" w:rsidR="00DD47C6" w:rsidRDefault="00DD47C6" w:rsidP="000A3112">
      <w:pPr>
        <w:pStyle w:val="ae"/>
        <w:numPr>
          <w:ilvl w:val="0"/>
          <w:numId w:val="29"/>
        </w:numPr>
        <w:ind w:leftChars="0"/>
      </w:pPr>
      <w:r>
        <w:rPr>
          <w:rFonts w:hint="eastAsia"/>
        </w:rPr>
        <w:t>議論が終わるとS</w:t>
      </w:r>
      <w:r>
        <w:t>lack</w:t>
      </w:r>
      <w:r>
        <w:rPr>
          <w:rFonts w:hint="eastAsia"/>
        </w:rPr>
        <w:t>で被験者ごとにレベル1・賭けの結果とレベル2で何ポイント獲得したか、といったポイントの清算の通知が届く。</w:t>
      </w:r>
    </w:p>
    <w:p w14:paraId="3C517E59" w14:textId="77777777" w:rsidR="00DD47C6" w:rsidRDefault="00DD47C6" w:rsidP="00DD47C6">
      <w:pPr>
        <w:ind w:firstLineChars="100" w:firstLine="210"/>
      </w:pPr>
      <w:r>
        <w:rPr>
          <w:rFonts w:hint="eastAsia"/>
        </w:rPr>
        <w:t>議論中はS</w:t>
      </w:r>
      <w:r>
        <w:t>lack</w:t>
      </w:r>
      <w:r>
        <w:rPr>
          <w:rFonts w:hint="eastAsia"/>
        </w:rPr>
        <w:t>で議論を行い（図5</w:t>
      </w:r>
      <w:r>
        <w:t>.9</w:t>
      </w:r>
      <w:r>
        <w:rPr>
          <w:rFonts w:hint="eastAsia"/>
        </w:rPr>
        <w:t>）、議論のログはリアルタイムでWEBアプリケーションに表示されるようになっている。右側がS</w:t>
      </w:r>
      <w:r>
        <w:t>lack</w:t>
      </w:r>
      <w:r>
        <w:rPr>
          <w:rFonts w:hint="eastAsia"/>
        </w:rPr>
        <w:t>の画面で左側がW</w:t>
      </w:r>
      <w:r>
        <w:t>EB</w:t>
      </w:r>
      <w:r>
        <w:rPr>
          <w:rFonts w:hint="eastAsia"/>
        </w:rPr>
        <w:t>アプリケーションとなっている。中央の矢印はS</w:t>
      </w:r>
      <w:r>
        <w:t>lack</w:t>
      </w:r>
      <w:r>
        <w:rPr>
          <w:rFonts w:hint="eastAsia"/>
        </w:rPr>
        <w:t>で議論したログがW</w:t>
      </w:r>
      <w:r>
        <w:t>EB</w:t>
      </w:r>
      <w:r>
        <w:rPr>
          <w:rFonts w:hint="eastAsia"/>
        </w:rPr>
        <w:t>アプリケーションで表示されていることを表している。</w:t>
      </w:r>
      <w:r>
        <w:t>WEB</w:t>
      </w:r>
      <w:r>
        <w:rPr>
          <w:rFonts w:hint="eastAsia"/>
        </w:rPr>
        <w:t>アプリケーションに表示されている各投稿の下側に表示されている青色の「評価」をクリックすることで、相手に対して匿名の評価を贈ることができる。評価されるとb</w:t>
      </w:r>
      <w:r>
        <w:t>ot</w:t>
      </w:r>
      <w:r>
        <w:rPr>
          <w:rFonts w:hint="eastAsia"/>
        </w:rPr>
        <w:t>からどの投稿が評価されたかという情報とともに通知が来る。自らの投稿には「評価」が表示されず、自らが行った一つの投稿に評価された回数が多ければ多いほど青色が濃くなっていく。</w:t>
      </w:r>
    </w:p>
    <w:p w14:paraId="1D68FFFD" w14:textId="77777777" w:rsidR="00DD47C6" w:rsidRDefault="00DD47C6" w:rsidP="00DD47C6">
      <w:pPr>
        <w:ind w:firstLineChars="100" w:firstLine="210"/>
      </w:pPr>
      <w:r w:rsidRPr="004B7709">
        <w:rPr>
          <w:noProof/>
        </w:rPr>
        <w:t xml:space="preserve"> </w:t>
      </w:r>
    </w:p>
    <w:p w14:paraId="603156B6" w14:textId="262A019A" w:rsidR="00DD47C6" w:rsidRDefault="00A87375" w:rsidP="00DD47C6">
      <w:pPr>
        <w:ind w:firstLineChars="100" w:firstLine="210"/>
      </w:pPr>
      <w:r>
        <w:rPr>
          <w:rFonts w:hint="eastAsia"/>
          <w:noProof/>
        </w:rPr>
        <w:lastRenderedPageBreak/>
        <mc:AlternateContent>
          <mc:Choice Requires="wpg">
            <w:drawing>
              <wp:anchor distT="0" distB="0" distL="114300" distR="114300" simplePos="0" relativeHeight="251953152" behindDoc="0" locked="0" layoutInCell="1" allowOverlap="1" wp14:anchorId="215FB269" wp14:editId="773EF07D">
                <wp:simplePos x="0" y="0"/>
                <wp:positionH relativeFrom="column">
                  <wp:posOffset>2773680</wp:posOffset>
                </wp:positionH>
                <wp:positionV relativeFrom="paragraph">
                  <wp:posOffset>90170</wp:posOffset>
                </wp:positionV>
                <wp:extent cx="2731770" cy="2417444"/>
                <wp:effectExtent l="0" t="0" r="0" b="2540"/>
                <wp:wrapTopAndBottom/>
                <wp:docPr id="1153" name="グループ化 1153"/>
                <wp:cNvGraphicFramePr/>
                <a:graphic xmlns:a="http://schemas.openxmlformats.org/drawingml/2006/main">
                  <a:graphicData uri="http://schemas.microsoft.com/office/word/2010/wordprocessingGroup">
                    <wpg:wgp>
                      <wpg:cNvGrpSpPr/>
                      <wpg:grpSpPr>
                        <a:xfrm>
                          <a:off x="0" y="0"/>
                          <a:ext cx="2731770" cy="2417444"/>
                          <a:chOff x="0" y="0"/>
                          <a:chExt cx="2731770" cy="2417444"/>
                        </a:xfrm>
                      </wpg:grpSpPr>
                      <wps:wsp>
                        <wps:cNvPr id="1155" name="テキスト ボックス 2"/>
                        <wps:cNvSpPr txBox="1">
                          <a:spLocks noChangeArrowheads="1"/>
                        </wps:cNvSpPr>
                        <wps:spPr bwMode="auto">
                          <a:xfrm>
                            <a:off x="121920" y="2087880"/>
                            <a:ext cx="2579369" cy="329564"/>
                          </a:xfrm>
                          <a:prstGeom prst="rect">
                            <a:avLst/>
                          </a:prstGeom>
                          <a:noFill/>
                          <a:ln w="9525">
                            <a:noFill/>
                            <a:miter lim="800000"/>
                            <a:headEnd/>
                            <a:tailEnd/>
                          </a:ln>
                        </wps:spPr>
                        <wps:txbx>
                          <w:txbxContent>
                            <w:p w14:paraId="7915C771" w14:textId="3432F326" w:rsidR="00A87375" w:rsidRDefault="00A87375" w:rsidP="00A87375">
                              <w:pPr>
                                <w:jc w:val="center"/>
                              </w:pPr>
                              <w:r w:rsidRPr="00E92914">
                                <w:rPr>
                                  <w:rFonts w:hint="eastAsia"/>
                                </w:rPr>
                                <w:t>図</w:t>
                              </w:r>
                              <w:r>
                                <w:t>5.</w:t>
                              </w:r>
                              <w:r>
                                <w:rPr>
                                  <w:rFonts w:hint="eastAsia"/>
                                </w:rPr>
                                <w:t>8賭け対象選択</w:t>
                              </w:r>
                            </w:p>
                          </w:txbxContent>
                        </wps:txbx>
                        <wps:bodyPr rot="0" vert="horz" wrap="square" lIns="91440" tIns="45720" rIns="91440" bIns="45720" anchor="t" anchorCtr="0">
                          <a:spAutoFit/>
                        </wps:bodyPr>
                      </wps:wsp>
                      <pic:pic xmlns:pic="http://schemas.openxmlformats.org/drawingml/2006/picture">
                        <pic:nvPicPr>
                          <pic:cNvPr id="1156" name="図 1156" descr="グラフィカル ユーザー インターフェイス, テキスト, アプリケーション&#10;&#10;自動的に生成された説明"/>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1770" cy="2103120"/>
                          </a:xfrm>
                          <a:prstGeom prst="rect">
                            <a:avLst/>
                          </a:prstGeom>
                        </pic:spPr>
                      </pic:pic>
                    </wpg:wgp>
                  </a:graphicData>
                </a:graphic>
              </wp:anchor>
            </w:drawing>
          </mc:Choice>
          <mc:Fallback>
            <w:pict>
              <v:group w14:anchorId="215FB269" id="グループ化 1153" o:spid="_x0000_s1075" style="position:absolute;left:0;text-align:left;margin-left:218.4pt;margin-top:7.1pt;width:215.1pt;height:190.35pt;z-index:251953152" coordsize="27317,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">
                <v:shape id="_x0000_s1076" type="#_x0000_t202" style="position:absolute;left:1219;top:20878;width:2579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" filled="f" stroked="f">
                  <v:textbox style="mso-fit-shape-to-text:t">
                    <w:txbxContent>
                      <w:p w14:paraId="7915C771" w14:textId="3432F326" w:rsidR="00A87375" w:rsidRDefault="00A87375" w:rsidP="00A87375">
                        <w:pPr>
                          <w:jc w:val="center"/>
                        </w:pPr>
                        <w:r w:rsidRPr="00E92914">
                          <w:rPr>
                            <w:rFonts w:hint="eastAsia"/>
                          </w:rPr>
                          <w:t>図</w:t>
                        </w:r>
                        <w:r>
                          <w:t>5.</w:t>
                        </w:r>
                        <w:r>
                          <w:rPr>
                            <w:rFonts w:hint="eastAsia"/>
                          </w:rPr>
                          <w:t>8賭け対象選択</w:t>
                        </w:r>
                      </w:p>
                    </w:txbxContent>
                  </v:textbox>
                </v:shape>
                <v:shape id="図 1156" o:spid="_x0000_s1077" type="#_x0000_t75" alt="グラフィカル ユーザー インターフェイス, テキスト, アプリケーション&#10;&#10;自動的に生成された説明" style="position:absolute;width:27317;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">
                  <v:imagedata r:id="rId34" o:title="グラフィカル ユーザー インターフェイス, テキスト, アプリケーション&#10;&#10;自動的に生成された説明"/>
                </v:shape>
                <w10:wrap type="topAndBottom"/>
              </v:group>
            </w:pict>
          </mc:Fallback>
        </mc:AlternateContent>
      </w:r>
      <w:r w:rsidR="00DD47C6">
        <w:rPr>
          <w:noProof/>
        </w:rPr>
        <mc:AlternateContent>
          <mc:Choice Requires="wpg">
            <w:drawing>
              <wp:anchor distT="0" distB="0" distL="114300" distR="114300" simplePos="0" relativeHeight="251912192" behindDoc="0" locked="0" layoutInCell="1" allowOverlap="1" wp14:anchorId="59F4869F" wp14:editId="449CD56F">
                <wp:simplePos x="0" y="0"/>
                <wp:positionH relativeFrom="column">
                  <wp:posOffset>-635</wp:posOffset>
                </wp:positionH>
                <wp:positionV relativeFrom="paragraph">
                  <wp:posOffset>2600325</wp:posOffset>
                </wp:positionV>
                <wp:extent cx="5404469" cy="3783330"/>
                <wp:effectExtent l="0" t="0" r="6350" b="0"/>
                <wp:wrapTopAndBottom/>
                <wp:docPr id="1061" name="グループ化 1061"/>
                <wp:cNvGraphicFramePr/>
                <a:graphic xmlns:a="http://schemas.openxmlformats.org/drawingml/2006/main">
                  <a:graphicData uri="http://schemas.microsoft.com/office/word/2010/wordprocessingGroup">
                    <wpg:wgp>
                      <wpg:cNvGrpSpPr/>
                      <wpg:grpSpPr>
                        <a:xfrm>
                          <a:off x="0" y="0"/>
                          <a:ext cx="5404469" cy="3783330"/>
                          <a:chOff x="0" y="0"/>
                          <a:chExt cx="5404469" cy="3783330"/>
                        </a:xfrm>
                      </wpg:grpSpPr>
                      <wps:wsp>
                        <wps:cNvPr id="1060" name="テキスト ボックス 2"/>
                        <wps:cNvSpPr txBox="1">
                          <a:spLocks noChangeArrowheads="1"/>
                        </wps:cNvSpPr>
                        <wps:spPr bwMode="auto">
                          <a:xfrm>
                            <a:off x="25385" y="3453766"/>
                            <a:ext cx="5379084" cy="329564"/>
                          </a:xfrm>
                          <a:prstGeom prst="rect">
                            <a:avLst/>
                          </a:prstGeom>
                          <a:noFill/>
                          <a:ln w="9525">
                            <a:noFill/>
                            <a:miter lim="800000"/>
                            <a:headEnd/>
                            <a:tailEnd/>
                          </a:ln>
                        </wps:spPr>
                        <wps:txbx>
                          <w:txbxContent>
                            <w:p w14:paraId="4C19B6A2" w14:textId="77777777" w:rsidR="00DD47C6" w:rsidRDefault="00DD47C6" w:rsidP="00DD47C6">
                              <w:pPr>
                                <w:jc w:val="center"/>
                              </w:pPr>
                              <w:r w:rsidRPr="00E92914">
                                <w:rPr>
                                  <w:rFonts w:hint="eastAsia"/>
                                </w:rPr>
                                <w:t>図</w:t>
                              </w:r>
                              <w:r>
                                <w:t>5.9</w:t>
                              </w:r>
                              <w:r>
                                <w:rPr>
                                  <w:rFonts w:hint="eastAsia"/>
                                </w:rPr>
                                <w:t>テキスト議論評価ページ（左）とS</w:t>
                              </w:r>
                              <w:r>
                                <w:t>lack</w:t>
                              </w:r>
                              <w:r>
                                <w:rPr>
                                  <w:rFonts w:hint="eastAsia"/>
                                </w:rPr>
                                <w:t>（右）</w:t>
                              </w:r>
                            </w:p>
                          </w:txbxContent>
                        </wps:txbx>
                        <wps:bodyPr rot="0" vert="horz" wrap="square" lIns="91440" tIns="45720" rIns="91440" bIns="45720" anchor="t" anchorCtr="0">
                          <a:spAutoFit/>
                        </wps:bodyPr>
                      </wps:wsp>
                      <pic:pic xmlns:pic="http://schemas.openxmlformats.org/drawingml/2006/picture">
                        <pic:nvPicPr>
                          <pic:cNvPr id="1059" name="図 1059" descr="タイムライン&#10;&#10;自動的に生成された説明"/>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0040" cy="3445510"/>
                          </a:xfrm>
                          <a:prstGeom prst="rect">
                            <a:avLst/>
                          </a:prstGeom>
                        </pic:spPr>
                      </pic:pic>
                    </wpg:wgp>
                  </a:graphicData>
                </a:graphic>
              </wp:anchor>
            </w:drawing>
          </mc:Choice>
          <mc:Fallback>
            <w:pict>
              <v:group w14:anchorId="59F4869F" id="グループ化 1061" o:spid="_x0000_s1078" style="position:absolute;left:0;text-align:left;margin-left:-.05pt;margin-top:204.75pt;width:425.55pt;height:297.9pt;z-index:251912192" coordsize="54044,37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">
                <v:shape id="_x0000_s1079" type="#_x0000_t202" style="position:absolute;left:253;top:34537;width:5379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" filled="f" stroked="f">
                  <v:textbox style="mso-fit-shape-to-text:t">
                    <w:txbxContent>
                      <w:p w14:paraId="4C19B6A2" w14:textId="77777777" w:rsidR="00DD47C6" w:rsidRDefault="00DD47C6" w:rsidP="00DD47C6">
                        <w:pPr>
                          <w:jc w:val="center"/>
                        </w:pPr>
                        <w:r w:rsidRPr="00E92914">
                          <w:rPr>
                            <w:rFonts w:hint="eastAsia"/>
                          </w:rPr>
                          <w:t>図</w:t>
                        </w:r>
                        <w:r>
                          <w:t>5.9</w:t>
                        </w:r>
                        <w:r>
                          <w:rPr>
                            <w:rFonts w:hint="eastAsia"/>
                          </w:rPr>
                          <w:t>テキスト議論評価ページ（左）とS</w:t>
                        </w:r>
                        <w:r>
                          <w:t>lack</w:t>
                        </w:r>
                        <w:r>
                          <w:rPr>
                            <w:rFonts w:hint="eastAsia"/>
                          </w:rPr>
                          <w:t>（右）</w:t>
                        </w:r>
                      </w:p>
                    </w:txbxContent>
                  </v:textbox>
                </v:shape>
                <v:shape id="図 1059" o:spid="_x0000_s1080" type="#_x0000_t75" alt="タイムライン&#10;&#10;自動的に生成された説明" style="position:absolute;width:54000;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">
                  <v:imagedata r:id="rId40" o:title="タイムライン&#10;&#10;自動的に生成された説明"/>
                </v:shape>
                <w10:wrap type="topAndBottom"/>
              </v:group>
            </w:pict>
          </mc:Fallback>
        </mc:AlternateContent>
      </w:r>
      <w:r w:rsidR="00DD47C6">
        <w:rPr>
          <w:noProof/>
        </w:rPr>
        <mc:AlternateContent>
          <mc:Choice Requires="wpg">
            <w:drawing>
              <wp:anchor distT="0" distB="0" distL="114300" distR="114300" simplePos="0" relativeHeight="251910144" behindDoc="0" locked="0" layoutInCell="1" allowOverlap="1" wp14:anchorId="0BB6AD1F" wp14:editId="4FB4DE10">
                <wp:simplePos x="0" y="0"/>
                <wp:positionH relativeFrom="column">
                  <wp:posOffset>56515</wp:posOffset>
                </wp:positionH>
                <wp:positionV relativeFrom="paragraph">
                  <wp:posOffset>104775</wp:posOffset>
                </wp:positionV>
                <wp:extent cx="2579369" cy="2360930"/>
                <wp:effectExtent l="0" t="0" r="0" b="1270"/>
                <wp:wrapTopAndBottom/>
                <wp:docPr id="1057" name="グループ化 1057"/>
                <wp:cNvGraphicFramePr/>
                <a:graphic xmlns:a="http://schemas.openxmlformats.org/drawingml/2006/main">
                  <a:graphicData uri="http://schemas.microsoft.com/office/word/2010/wordprocessingGroup">
                    <wpg:wgp>
                      <wpg:cNvGrpSpPr/>
                      <wpg:grpSpPr>
                        <a:xfrm>
                          <a:off x="0" y="0"/>
                          <a:ext cx="2579369" cy="2360930"/>
                          <a:chOff x="0" y="0"/>
                          <a:chExt cx="2579369" cy="2360930"/>
                        </a:xfrm>
                      </wpg:grpSpPr>
                      <pic:pic xmlns:pic="http://schemas.openxmlformats.org/drawingml/2006/picture">
                        <pic:nvPicPr>
                          <pic:cNvPr id="31" name="図 31" descr="ダイアグラム&#10;&#10;自動的に生成された説明"/>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5875" cy="2080895"/>
                          </a:xfrm>
                          <a:prstGeom prst="rect">
                            <a:avLst/>
                          </a:prstGeom>
                        </pic:spPr>
                      </pic:pic>
                      <wps:wsp>
                        <wps:cNvPr id="1056" name="テキスト ボックス 2"/>
                        <wps:cNvSpPr txBox="1">
                          <a:spLocks noChangeArrowheads="1"/>
                        </wps:cNvSpPr>
                        <wps:spPr bwMode="auto">
                          <a:xfrm>
                            <a:off x="0" y="2031366"/>
                            <a:ext cx="2579369" cy="329564"/>
                          </a:xfrm>
                          <a:prstGeom prst="rect">
                            <a:avLst/>
                          </a:prstGeom>
                          <a:noFill/>
                          <a:ln w="9525">
                            <a:noFill/>
                            <a:miter lim="800000"/>
                            <a:headEnd/>
                            <a:tailEnd/>
                          </a:ln>
                        </wps:spPr>
                        <wps:txbx>
                          <w:txbxContent>
                            <w:p w14:paraId="118045E3" w14:textId="77777777" w:rsidR="00DD47C6" w:rsidRDefault="00DD47C6" w:rsidP="00DD47C6">
                              <w:pPr>
                                <w:jc w:val="center"/>
                              </w:pPr>
                              <w:r w:rsidRPr="00E92914">
                                <w:rPr>
                                  <w:rFonts w:hint="eastAsia"/>
                                </w:rPr>
                                <w:t>図</w:t>
                              </w:r>
                              <w:r>
                                <w:t>5.</w:t>
                              </w:r>
                              <w:r>
                                <w:rPr>
                                  <w:rFonts w:hint="eastAsia"/>
                                </w:rPr>
                                <w:t>7テキスト議論設定</w:t>
                              </w:r>
                            </w:p>
                          </w:txbxContent>
                        </wps:txbx>
                        <wps:bodyPr rot="0" vert="horz" wrap="square" lIns="91440" tIns="45720" rIns="91440" bIns="45720" anchor="t" anchorCtr="0">
                          <a:spAutoFit/>
                        </wps:bodyPr>
                      </wps:wsp>
                    </wpg:wgp>
                  </a:graphicData>
                </a:graphic>
              </wp:anchor>
            </w:drawing>
          </mc:Choice>
          <mc:Fallback>
            <w:pict>
              <v:group w14:anchorId="0BB6AD1F" id="グループ化 1057" o:spid="_x0000_s1081" style="position:absolute;left:0;text-align:left;margin-left:4.45pt;margin-top:8.25pt;width:203.1pt;height:185.9pt;z-index:251910144" coordsize="25793,23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">
                <v:shape id="図 31" o:spid="_x0000_s1082" type="#_x0000_t75" alt="ダイアグラム&#10;&#10;自動的に生成された説明" style="position:absolute;width:25558;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">
                  <v:imagedata r:id="rId42" o:title="ダイアグラム&#10;&#10;自動的に生成された説明"/>
                </v:shape>
                <v:shape id="_x0000_s1083" type="#_x0000_t202" style="position:absolute;top:20313;width:2579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" filled="f" stroked="f">
                  <v:textbox style="mso-fit-shape-to-text:t">
                    <w:txbxContent>
                      <w:p w14:paraId="118045E3" w14:textId="77777777" w:rsidR="00DD47C6" w:rsidRDefault="00DD47C6" w:rsidP="00DD47C6">
                        <w:pPr>
                          <w:jc w:val="center"/>
                        </w:pPr>
                        <w:r w:rsidRPr="00E92914">
                          <w:rPr>
                            <w:rFonts w:hint="eastAsia"/>
                          </w:rPr>
                          <w:t>図</w:t>
                        </w:r>
                        <w:r>
                          <w:t>5.</w:t>
                        </w:r>
                        <w:r>
                          <w:rPr>
                            <w:rFonts w:hint="eastAsia"/>
                          </w:rPr>
                          <w:t>7テキスト議論設定</w:t>
                        </w:r>
                      </w:p>
                    </w:txbxContent>
                  </v:textbox>
                </v:shape>
                <w10:wrap type="topAndBottom"/>
              </v:group>
            </w:pict>
          </mc:Fallback>
        </mc:AlternateContent>
      </w:r>
      <w:r w:rsidR="00DD47C6">
        <w:rPr>
          <w:noProof/>
        </w:rPr>
        <mc:AlternateContent>
          <mc:Choice Requires="wps">
            <w:drawing>
              <wp:anchor distT="0" distB="0" distL="114300" distR="114300" simplePos="0" relativeHeight="251911168" behindDoc="0" locked="0" layoutInCell="1" allowOverlap="1" wp14:anchorId="016BC2E5" wp14:editId="68B7E460">
                <wp:simplePos x="0" y="0"/>
                <wp:positionH relativeFrom="margin">
                  <wp:align>right</wp:align>
                </wp:positionH>
                <wp:positionV relativeFrom="paragraph">
                  <wp:posOffset>3182620</wp:posOffset>
                </wp:positionV>
                <wp:extent cx="5378450" cy="328930"/>
                <wp:effectExtent l="0" t="0" r="0" b="0"/>
                <wp:wrapNone/>
                <wp:docPr id="10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0" cy="328930"/>
                        </a:xfrm>
                        <a:prstGeom prst="rect">
                          <a:avLst/>
                        </a:prstGeom>
                        <a:noFill/>
                        <a:ln w="9525">
                          <a:noFill/>
                          <a:miter lim="800000"/>
                          <a:headEnd/>
                          <a:tailEnd/>
                        </a:ln>
                      </wps:spPr>
                      <wps:txbx>
                        <w:txbxContent>
                          <w:p w14:paraId="57452859" w14:textId="77777777" w:rsidR="00DD47C6" w:rsidRDefault="00DD47C6" w:rsidP="00DD47C6">
                            <w:pPr>
                              <w:jc w:val="center"/>
                            </w:pPr>
                            <w:r w:rsidRPr="00E92914">
                              <w:rPr>
                                <w:rFonts w:hint="eastAsia"/>
                              </w:rPr>
                              <w:t>図</w:t>
                            </w:r>
                            <w:r>
                              <w:t>5.8</w:t>
                            </w:r>
                            <w:r>
                              <w:rPr>
                                <w:rFonts w:hint="eastAsia"/>
                              </w:rPr>
                              <w:t>テキスト議論評価ページ（左）とS</w:t>
                            </w:r>
                            <w:r>
                              <w:t>lack</w:t>
                            </w:r>
                            <w:r>
                              <w:rPr>
                                <w:rFonts w:hint="eastAsia"/>
                              </w:rPr>
                              <w:t>（右）</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16BC2E5" id="テキスト ボックス 2" o:spid="_x0000_s1084" type="#_x0000_t202" style="position:absolute;left:0;text-align:left;margin-left:372.3pt;margin-top:250.6pt;width:423.5pt;height:25.9pt;z-index:2519111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" filled="f" stroked="f">
                <v:textbox style="mso-fit-shape-to-text:t">
                  <w:txbxContent>
                    <w:p w14:paraId="57452859" w14:textId="77777777" w:rsidR="00DD47C6" w:rsidRDefault="00DD47C6" w:rsidP="00DD47C6">
                      <w:pPr>
                        <w:jc w:val="center"/>
                      </w:pPr>
                      <w:r w:rsidRPr="00E92914">
                        <w:rPr>
                          <w:rFonts w:hint="eastAsia"/>
                        </w:rPr>
                        <w:t>図</w:t>
                      </w:r>
                      <w:r>
                        <w:t>5.8</w:t>
                      </w:r>
                      <w:r>
                        <w:rPr>
                          <w:rFonts w:hint="eastAsia"/>
                        </w:rPr>
                        <w:t>テキスト議論評価ページ（左）とS</w:t>
                      </w:r>
                      <w:r>
                        <w:t>lack</w:t>
                      </w:r>
                      <w:r>
                        <w:rPr>
                          <w:rFonts w:hint="eastAsia"/>
                        </w:rPr>
                        <w:t>（右）</w:t>
                      </w:r>
                    </w:p>
                  </w:txbxContent>
                </v:textbox>
                <w10:wrap anchorx="margin"/>
              </v:shape>
            </w:pict>
          </mc:Fallback>
        </mc:AlternateContent>
      </w:r>
    </w:p>
    <w:p w14:paraId="5FD88119" w14:textId="6F9D872C" w:rsidR="00DD47C6" w:rsidRPr="009C5E40" w:rsidRDefault="00DD47C6" w:rsidP="009C5E40">
      <w:pPr>
        <w:rPr>
          <w:sz w:val="28"/>
          <w:szCs w:val="28"/>
        </w:rPr>
      </w:pPr>
      <w:r w:rsidRPr="009C5E40">
        <w:rPr>
          <w:rFonts w:hint="eastAsia"/>
          <w:sz w:val="28"/>
          <w:szCs w:val="28"/>
        </w:rPr>
        <w:t>5</w:t>
      </w:r>
      <w:r w:rsidRPr="009C5E40">
        <w:rPr>
          <w:sz w:val="28"/>
          <w:szCs w:val="28"/>
        </w:rPr>
        <w:t>.</w:t>
      </w:r>
      <w:r w:rsidR="009C5E40" w:rsidRPr="009C5E40">
        <w:rPr>
          <w:sz w:val="28"/>
          <w:szCs w:val="28"/>
        </w:rPr>
        <w:t>5</w:t>
      </w:r>
      <w:r w:rsidR="00C21799">
        <w:rPr>
          <w:rFonts w:hint="eastAsia"/>
          <w:sz w:val="28"/>
          <w:szCs w:val="28"/>
        </w:rPr>
        <w:t>ヘルスケア</w:t>
      </w:r>
      <w:r w:rsidRPr="009C5E40">
        <w:rPr>
          <w:rFonts w:hint="eastAsia"/>
          <w:sz w:val="28"/>
          <w:szCs w:val="28"/>
        </w:rPr>
        <w:t>のインターフェース</w:t>
      </w:r>
    </w:p>
    <w:p w14:paraId="0FDD7506" w14:textId="45AC61E2" w:rsidR="00DD47C6" w:rsidRDefault="00DD47C6" w:rsidP="00DD47C6">
      <w:pPr>
        <w:ind w:firstLineChars="100" w:firstLine="210"/>
      </w:pPr>
      <w:r>
        <w:rPr>
          <w:rFonts w:hint="eastAsia"/>
        </w:rPr>
        <w:t>賭けページで、翌日分の賭けを行う事ができる（図5</w:t>
      </w:r>
      <w:r>
        <w:t>.10</w:t>
      </w:r>
      <w:r>
        <w:rPr>
          <w:rFonts w:hint="eastAsia"/>
        </w:rPr>
        <w:t>）。実験期間中は毎日賭けを行う。賭けを忘れてしまったユーザーは自分以外のユーザーがランダムで選択される仕組みとした。ただし、L</w:t>
      </w:r>
      <w:r>
        <w:t>INE</w:t>
      </w:r>
      <w:r>
        <w:rPr>
          <w:rFonts w:hint="eastAsia"/>
        </w:rPr>
        <w:t>やS</w:t>
      </w:r>
      <w:r>
        <w:t>lack</w:t>
      </w:r>
      <w:r>
        <w:rPr>
          <w:rFonts w:hint="eastAsia"/>
        </w:rPr>
        <w:t>にリマインドを投稿することで毎日の賭けを極力呼びかけるようにした。夜に被験者全員の歩数を降順にして、被験者全員が参加しているチャンネルで発表し（図5</w:t>
      </w:r>
      <w:r>
        <w:t>.11</w:t>
      </w:r>
      <w:r>
        <w:rPr>
          <w:rFonts w:hint="eastAsia"/>
        </w:rPr>
        <w:t>）、同時にb</w:t>
      </w:r>
      <w:r>
        <w:t>ot</w:t>
      </w:r>
      <w:r>
        <w:rPr>
          <w:rFonts w:hint="eastAsia"/>
        </w:rPr>
        <w:t>から個人チャットでレベル1によって何ポイント獲得したのか、</w:t>
      </w:r>
      <w:r>
        <w:rPr>
          <w:rFonts w:hint="eastAsia"/>
        </w:rPr>
        <w:lastRenderedPageBreak/>
        <w:t>賭けは成功していたか、レベル2で何ポイント獲得したのかといったポイント清算の通知</w:t>
      </w:r>
      <w:r w:rsidR="00AF1ECA">
        <w:rPr>
          <w:rFonts w:hint="eastAsia"/>
          <w:noProof/>
        </w:rPr>
        <mc:AlternateContent>
          <mc:Choice Requires="wpg">
            <w:drawing>
              <wp:anchor distT="0" distB="0" distL="114300" distR="114300" simplePos="0" relativeHeight="251957248" behindDoc="0" locked="0" layoutInCell="1" allowOverlap="1" wp14:anchorId="408FEE83" wp14:editId="71C12B89">
                <wp:simplePos x="0" y="0"/>
                <wp:positionH relativeFrom="column">
                  <wp:posOffset>47625</wp:posOffset>
                </wp:positionH>
                <wp:positionV relativeFrom="paragraph">
                  <wp:posOffset>827405</wp:posOffset>
                </wp:positionV>
                <wp:extent cx="2609850" cy="2371724"/>
                <wp:effectExtent l="0" t="0" r="0" b="0"/>
                <wp:wrapTopAndBottom/>
                <wp:docPr id="1160" name="グループ化 1160"/>
                <wp:cNvGraphicFramePr/>
                <a:graphic xmlns:a="http://schemas.openxmlformats.org/drawingml/2006/main">
                  <a:graphicData uri="http://schemas.microsoft.com/office/word/2010/wordprocessingGroup">
                    <wpg:wgp>
                      <wpg:cNvGrpSpPr/>
                      <wpg:grpSpPr>
                        <a:xfrm>
                          <a:off x="0" y="0"/>
                          <a:ext cx="2609850" cy="2371724"/>
                          <a:chOff x="121920" y="45720"/>
                          <a:chExt cx="2609850" cy="2371724"/>
                        </a:xfrm>
                      </wpg:grpSpPr>
                      <wps:wsp>
                        <wps:cNvPr id="1166" name="テキスト ボックス 2"/>
                        <wps:cNvSpPr txBox="1">
                          <a:spLocks noChangeArrowheads="1"/>
                        </wps:cNvSpPr>
                        <wps:spPr bwMode="auto">
                          <a:xfrm>
                            <a:off x="121920" y="2087880"/>
                            <a:ext cx="2579369" cy="329564"/>
                          </a:xfrm>
                          <a:prstGeom prst="rect">
                            <a:avLst/>
                          </a:prstGeom>
                          <a:noFill/>
                          <a:ln w="9525">
                            <a:noFill/>
                            <a:miter lim="800000"/>
                            <a:headEnd/>
                            <a:tailEnd/>
                          </a:ln>
                        </wps:spPr>
                        <wps:txbx>
                          <w:txbxContent>
                            <w:p w14:paraId="25E85BE9" w14:textId="658FE161" w:rsidR="00AF1ECA" w:rsidRDefault="00AF1ECA" w:rsidP="00AF1ECA">
                              <w:pPr>
                                <w:jc w:val="center"/>
                              </w:pPr>
                              <w:r w:rsidRPr="00E92914">
                                <w:rPr>
                                  <w:rFonts w:hint="eastAsia"/>
                                </w:rPr>
                                <w:t>図</w:t>
                              </w:r>
                              <w:r>
                                <w:t>5.</w:t>
                              </w:r>
                              <w:r>
                                <w:rPr>
                                  <w:rFonts w:hint="eastAsia"/>
                                </w:rPr>
                                <w:t>10賭け対象選択</w:t>
                              </w:r>
                            </w:p>
                          </w:txbxContent>
                        </wps:txbx>
                        <wps:bodyPr rot="0" vert="horz" wrap="square" lIns="91440" tIns="45720" rIns="91440" bIns="45720" anchor="t" anchorCtr="0">
                          <a:spAutoFit/>
                        </wps:bodyPr>
                      </wps:wsp>
                      <pic:pic xmlns:pic="http://schemas.openxmlformats.org/drawingml/2006/picture">
                        <pic:nvPicPr>
                          <pic:cNvPr id="1167" name="図 1167" descr="グラフィカル ユーザー インターフェイス, テキスト, アプリケーション&#10;&#10;自動的に生成された説明"/>
                          <pic:cNvPicPr>
                            <a:picLocks noChangeAspect="1"/>
                          </pic:cNvPicPr>
                        </pic:nvPicPr>
                        <pic:blipFill rotWithShape="1">
                          <a:blip r:embed="rId33" cstate="print">
                            <a:extLst>
                              <a:ext uri="{28A0092B-C50C-407E-A947-70E740481C1C}">
                                <a14:useLocalDpi xmlns:a14="http://schemas.microsoft.com/office/drawing/2010/main" val="0"/>
                              </a:ext>
                            </a:extLst>
                          </a:blip>
                          <a:srcRect l="6416" t="2174" b="52"/>
                          <a:stretch/>
                        </pic:blipFill>
                        <pic:spPr>
                          <a:xfrm>
                            <a:off x="175260" y="45720"/>
                            <a:ext cx="2556510" cy="20562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8FEE83" id="グループ化 1160" o:spid="_x0000_s1085" style="position:absolute;left:0;text-align:left;margin-left:3.75pt;margin-top:65.15pt;width:205.5pt;height:186.75pt;z-index:251957248;mso-width-relative:margin;mso-height-relative:margin" coordorigin="1219,457" coordsize="26098,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">
                <v:shape id="_x0000_s1086" type="#_x0000_t202" style="position:absolute;left:1219;top:20878;width:2579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25E85BE9" w14:textId="658FE161" w:rsidR="00AF1ECA" w:rsidRDefault="00AF1ECA" w:rsidP="00AF1ECA">
                        <w:pPr>
                          <w:jc w:val="center"/>
                        </w:pPr>
                        <w:r w:rsidRPr="00E92914">
                          <w:rPr>
                            <w:rFonts w:hint="eastAsia"/>
                          </w:rPr>
                          <w:t>図</w:t>
                        </w:r>
                        <w:r>
                          <w:t>5.</w:t>
                        </w:r>
                        <w:r>
                          <w:rPr>
                            <w:rFonts w:hint="eastAsia"/>
                          </w:rPr>
                          <w:t>10賭け対象選択</w:t>
                        </w:r>
                      </w:p>
                    </w:txbxContent>
                  </v:textbox>
                </v:shape>
                <v:shape id="図 1167" o:spid="_x0000_s1087" type="#_x0000_t75" alt="グラフィカル ユーザー インターフェイス, テキスト, アプリケーション&#10;&#10;自動的に生成された説明" style="position:absolute;left:1752;top:457;width:25565;height:20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">
                  <v:imagedata r:id="rId34" o:title="グラフィカル ユーザー インターフェイス, テキスト, アプリケーション&#10;&#10;自動的に生成された説明" croptop="1425f" cropbottom="34f" cropleft="4205f"/>
                </v:shape>
                <w10:wrap type="topAndBottom"/>
              </v:group>
            </w:pict>
          </mc:Fallback>
        </mc:AlternateContent>
      </w:r>
      <w:r w:rsidR="00AF1ECA">
        <w:rPr>
          <w:rFonts w:hint="eastAsia"/>
          <w:noProof/>
          <w:lang w:val="ja-JP"/>
        </w:rPr>
        <mc:AlternateContent>
          <mc:Choice Requires="wpg">
            <w:drawing>
              <wp:anchor distT="0" distB="0" distL="114300" distR="114300" simplePos="0" relativeHeight="251955200" behindDoc="0" locked="0" layoutInCell="1" allowOverlap="1" wp14:anchorId="68C27007" wp14:editId="1AB01FDB">
                <wp:simplePos x="0" y="0"/>
                <wp:positionH relativeFrom="column">
                  <wp:posOffset>3148965</wp:posOffset>
                </wp:positionH>
                <wp:positionV relativeFrom="paragraph">
                  <wp:posOffset>537845</wp:posOffset>
                </wp:positionV>
                <wp:extent cx="2020570" cy="2684144"/>
                <wp:effectExtent l="0" t="0" r="0" b="2540"/>
                <wp:wrapTopAndBottom/>
                <wp:docPr id="1159" name="グループ化 1159"/>
                <wp:cNvGraphicFramePr/>
                <a:graphic xmlns:a="http://schemas.openxmlformats.org/drawingml/2006/main">
                  <a:graphicData uri="http://schemas.microsoft.com/office/word/2010/wordprocessingGroup">
                    <wpg:wgp>
                      <wpg:cNvGrpSpPr/>
                      <wpg:grpSpPr>
                        <a:xfrm>
                          <a:off x="0" y="0"/>
                          <a:ext cx="2020570" cy="2684144"/>
                          <a:chOff x="0" y="0"/>
                          <a:chExt cx="2020570" cy="2684144"/>
                        </a:xfrm>
                      </wpg:grpSpPr>
                      <wps:wsp>
                        <wps:cNvPr id="1063" name="テキスト ボックス 2"/>
                        <wps:cNvSpPr txBox="1">
                          <a:spLocks noChangeArrowheads="1"/>
                        </wps:cNvSpPr>
                        <wps:spPr bwMode="auto">
                          <a:xfrm>
                            <a:off x="0" y="2354580"/>
                            <a:ext cx="1978024" cy="329564"/>
                          </a:xfrm>
                          <a:prstGeom prst="rect">
                            <a:avLst/>
                          </a:prstGeom>
                          <a:noFill/>
                          <a:ln w="9525">
                            <a:noFill/>
                            <a:miter lim="800000"/>
                            <a:headEnd/>
                            <a:tailEnd/>
                          </a:ln>
                        </wps:spPr>
                        <wps:txbx>
                          <w:txbxContent>
                            <w:p w14:paraId="1329D087" w14:textId="77777777" w:rsidR="00DD47C6" w:rsidRDefault="00DD47C6" w:rsidP="00DD47C6">
                              <w:pPr>
                                <w:jc w:val="center"/>
                              </w:pPr>
                              <w:r w:rsidRPr="00E92914">
                                <w:rPr>
                                  <w:rFonts w:hint="eastAsia"/>
                                </w:rPr>
                                <w:t>図</w:t>
                              </w:r>
                              <w:r>
                                <w:t>5.11</w:t>
                              </w:r>
                              <w:r>
                                <w:rPr>
                                  <w:rFonts w:hint="eastAsia"/>
                                </w:rPr>
                                <w:t>歩数発表</w:t>
                              </w:r>
                            </w:p>
                          </w:txbxContent>
                        </wps:txbx>
                        <wps:bodyPr rot="0" vert="horz" wrap="square" lIns="91440" tIns="45720" rIns="91440" bIns="45720" anchor="t" anchorCtr="0">
                          <a:spAutoFit/>
                        </wps:bodyPr>
                      </wps:wsp>
                      <pic:pic xmlns:pic="http://schemas.openxmlformats.org/drawingml/2006/picture">
                        <pic:nvPicPr>
                          <pic:cNvPr id="1158" name="図 1158" descr="テキスト が含まれている画像&#10;&#10;自動的に生成された説明"/>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5720" y="0"/>
                            <a:ext cx="1974850" cy="2377440"/>
                          </a:xfrm>
                          <a:prstGeom prst="rect">
                            <a:avLst/>
                          </a:prstGeom>
                        </pic:spPr>
                      </pic:pic>
                    </wpg:wgp>
                  </a:graphicData>
                </a:graphic>
              </wp:anchor>
            </w:drawing>
          </mc:Choice>
          <mc:Fallback>
            <w:pict>
              <v:group w14:anchorId="68C27007" id="グループ化 1159" o:spid="_x0000_s1088" style="position:absolute;left:0;text-align:left;margin-left:247.95pt;margin-top:42.35pt;width:159.1pt;height:211.35pt;z-index:251955200" coordsize="20205,26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">
                <v:shape id="_x0000_s1089" type="#_x0000_t202" style="position:absolute;top:23545;width:19780;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" filled="f" stroked="f">
                  <v:textbox style="mso-fit-shape-to-text:t">
                    <w:txbxContent>
                      <w:p w14:paraId="1329D087" w14:textId="77777777" w:rsidR="00DD47C6" w:rsidRDefault="00DD47C6" w:rsidP="00DD47C6">
                        <w:pPr>
                          <w:jc w:val="center"/>
                        </w:pPr>
                        <w:r w:rsidRPr="00E92914">
                          <w:rPr>
                            <w:rFonts w:hint="eastAsia"/>
                          </w:rPr>
                          <w:t>図</w:t>
                        </w:r>
                        <w:r>
                          <w:t>5.11</w:t>
                        </w:r>
                        <w:r>
                          <w:rPr>
                            <w:rFonts w:hint="eastAsia"/>
                          </w:rPr>
                          <w:t>歩数発表</w:t>
                        </w:r>
                      </w:p>
                    </w:txbxContent>
                  </v:textbox>
                </v:shape>
                <v:shape id="図 1158" o:spid="_x0000_s1090" type="#_x0000_t75" alt="テキスト が含まれている画像&#10;&#10;自動的に生成された説明" style="position:absolute;left:457;width:19748;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">
                  <v:imagedata r:id="rId44" o:title="テキスト が含まれている画像&#10;&#10;自動的に生成された説明"/>
                </v:shape>
                <w10:wrap type="topAndBottom"/>
              </v:group>
            </w:pict>
          </mc:Fallback>
        </mc:AlternateContent>
      </w:r>
      <w:r>
        <w:rPr>
          <w:rFonts w:hint="eastAsia"/>
        </w:rPr>
        <w:t>が届く。</w:t>
      </w:r>
    </w:p>
    <w:p w14:paraId="35784344" w14:textId="71CFA2FB" w:rsidR="00DD47C6" w:rsidRDefault="00DD47C6" w:rsidP="00DD47C6">
      <w:pPr>
        <w:ind w:firstLineChars="100" w:firstLine="280"/>
        <w:rPr>
          <w:sz w:val="28"/>
          <w:szCs w:val="28"/>
        </w:rPr>
      </w:pPr>
      <w:r>
        <w:rPr>
          <w:sz w:val="28"/>
          <w:szCs w:val="28"/>
        </w:rPr>
        <w:br/>
      </w:r>
    </w:p>
    <w:p w14:paraId="3F927B52" w14:textId="77777777" w:rsidR="00DD47C6" w:rsidRDefault="00DD47C6">
      <w:pPr>
        <w:widowControl/>
        <w:jc w:val="left"/>
        <w:rPr>
          <w:sz w:val="28"/>
          <w:szCs w:val="28"/>
        </w:rPr>
      </w:pPr>
      <w:r>
        <w:rPr>
          <w:sz w:val="28"/>
          <w:szCs w:val="28"/>
        </w:rPr>
        <w:br w:type="page"/>
      </w:r>
    </w:p>
    <w:p w14:paraId="12C8DF12" w14:textId="498AA997" w:rsidR="005C2D80" w:rsidRDefault="00CA7CCF" w:rsidP="009C5E40">
      <w:r w:rsidRPr="0091282F">
        <w:rPr>
          <w:rFonts w:hint="eastAsia"/>
          <w:sz w:val="40"/>
          <w:szCs w:val="40"/>
        </w:rPr>
        <w:lastRenderedPageBreak/>
        <w:t>第</w:t>
      </w:r>
      <w:r w:rsidR="0068176D">
        <w:rPr>
          <w:sz w:val="40"/>
          <w:szCs w:val="40"/>
        </w:rPr>
        <w:t>6</w:t>
      </w:r>
      <w:r w:rsidRPr="0091282F">
        <w:rPr>
          <w:rFonts w:hint="eastAsia"/>
          <w:sz w:val="40"/>
          <w:szCs w:val="40"/>
        </w:rPr>
        <w:t xml:space="preserve">章　</w:t>
      </w:r>
      <w:r w:rsidR="001655B2">
        <w:rPr>
          <w:rFonts w:hint="eastAsia"/>
          <w:sz w:val="40"/>
          <w:szCs w:val="40"/>
        </w:rPr>
        <w:t>第一回評価実験の</w:t>
      </w:r>
      <w:r w:rsidR="009576E5">
        <w:rPr>
          <w:rFonts w:hint="eastAsia"/>
          <w:sz w:val="40"/>
          <w:szCs w:val="40"/>
        </w:rPr>
        <w:t>結果と考察</w:t>
      </w:r>
    </w:p>
    <w:p w14:paraId="1F3555A5" w14:textId="7F8FB776" w:rsidR="00174B94" w:rsidRDefault="00C15F5F" w:rsidP="00174B94">
      <w:pPr>
        <w:ind w:firstLineChars="100" w:firstLine="210"/>
      </w:pPr>
      <w:r>
        <w:rPr>
          <w:rFonts w:hint="eastAsia"/>
        </w:rPr>
        <w:t>被験者は有田・鈴木研究室に所属する学生1</w:t>
      </w:r>
      <w:r>
        <w:t>2</w:t>
      </w:r>
      <w:r>
        <w:rPr>
          <w:rFonts w:hint="eastAsia"/>
        </w:rPr>
        <w:t>人である。実験期間は7月1</w:t>
      </w:r>
      <w:r>
        <w:t>2</w:t>
      </w:r>
      <w:r>
        <w:rPr>
          <w:rFonts w:hint="eastAsia"/>
        </w:rPr>
        <w:t>日～8月8日の4週間で行った。プラットフォームの要素は</w:t>
      </w:r>
      <w:r w:rsidR="00C21799">
        <w:rPr>
          <w:rFonts w:hint="eastAsia"/>
        </w:rPr>
        <w:t>議論</w:t>
      </w:r>
      <w:r>
        <w:rPr>
          <w:rFonts w:hint="eastAsia"/>
        </w:rPr>
        <w:t>と</w:t>
      </w:r>
      <w:r w:rsidR="00C21799">
        <w:rPr>
          <w:rFonts w:hint="eastAsia"/>
        </w:rPr>
        <w:t>ヘルスケア</w:t>
      </w:r>
      <w:r>
        <w:rPr>
          <w:rFonts w:hint="eastAsia"/>
        </w:rPr>
        <w:t>で</w:t>
      </w:r>
      <w:r w:rsidR="0091282F">
        <w:rPr>
          <w:rFonts w:hint="eastAsia"/>
        </w:rPr>
        <w:t>、</w:t>
      </w:r>
      <w:r>
        <w:rPr>
          <w:rFonts w:hint="eastAsia"/>
        </w:rPr>
        <w:t>被験者は</w:t>
      </w:r>
      <w:r w:rsidR="004F4753">
        <w:rPr>
          <w:rFonts w:hint="eastAsia"/>
        </w:rPr>
        <w:t>1週</w:t>
      </w:r>
      <w:r w:rsidR="00695320">
        <w:rPr>
          <w:rFonts w:hint="eastAsia"/>
        </w:rPr>
        <w:t>間</w:t>
      </w:r>
      <w:r w:rsidR="004F4753">
        <w:rPr>
          <w:rFonts w:hint="eastAsia"/>
        </w:rPr>
        <w:t>に一度4人で</w:t>
      </w:r>
      <w:r w:rsidR="0091282F">
        <w:rPr>
          <w:rFonts w:hint="eastAsia"/>
        </w:rPr>
        <w:t>の</w:t>
      </w:r>
      <w:r w:rsidR="004F4753">
        <w:rPr>
          <w:rFonts w:hint="eastAsia"/>
        </w:rPr>
        <w:t>D</w:t>
      </w:r>
      <w:r w:rsidR="004F4753">
        <w:t>ERC</w:t>
      </w:r>
      <w:r w:rsidR="004F4753">
        <w:rPr>
          <w:rFonts w:hint="eastAsia"/>
        </w:rPr>
        <w:t>導入議論を行い、</w:t>
      </w:r>
      <w:r>
        <w:rPr>
          <w:rFonts w:hint="eastAsia"/>
        </w:rPr>
        <w:t>毎日の歩数</w:t>
      </w:r>
      <w:r w:rsidR="001415C1">
        <w:rPr>
          <w:rFonts w:hint="eastAsia"/>
        </w:rPr>
        <w:t>記録</w:t>
      </w:r>
      <w:r>
        <w:rPr>
          <w:rFonts w:hint="eastAsia"/>
        </w:rPr>
        <w:t>にD</w:t>
      </w:r>
      <w:r>
        <w:t>ERC</w:t>
      </w:r>
      <w:r>
        <w:rPr>
          <w:rFonts w:hint="eastAsia"/>
        </w:rPr>
        <w:t>を導入し</w:t>
      </w:r>
      <w:r w:rsidR="004F4753">
        <w:rPr>
          <w:rFonts w:hint="eastAsia"/>
        </w:rPr>
        <w:t>た。</w:t>
      </w:r>
      <w:r w:rsidR="00BD2347">
        <w:rPr>
          <w:rFonts w:hint="eastAsia"/>
        </w:rPr>
        <w:t>実験期間中の途中加入の障壁を低くするため、毎日一定の割合でポイントが減少していく仕組みにした。</w:t>
      </w:r>
      <w:r w:rsidR="00B44F65">
        <w:rPr>
          <w:rFonts w:hint="eastAsia"/>
        </w:rPr>
        <w:t>初期ポイントとして実験開始時に1</w:t>
      </w:r>
      <w:r w:rsidR="00B44F65">
        <w:t>0000ポイント</w:t>
      </w:r>
      <w:r w:rsidR="00B44F65">
        <w:rPr>
          <w:rFonts w:hint="eastAsia"/>
        </w:rPr>
        <w:t>与えた。</w:t>
      </w:r>
      <w:r w:rsidR="00364B2A">
        <w:rPr>
          <w:rFonts w:hint="eastAsia"/>
        </w:rPr>
        <w:t>減少していく計算システムを</w:t>
      </w:r>
      <w:r w:rsidR="00AC6522">
        <w:rPr>
          <w:rFonts w:hint="eastAsia"/>
        </w:rPr>
        <w:t>表</w:t>
      </w:r>
      <w:r w:rsidR="00174B94">
        <w:rPr>
          <w:rFonts w:hint="eastAsia"/>
        </w:rPr>
        <w:t>6</w:t>
      </w:r>
      <w:r w:rsidR="00174B94">
        <w:t>.1</w:t>
      </w:r>
      <w:r w:rsidR="00E04976">
        <w:rPr>
          <w:rFonts w:hint="eastAsia"/>
        </w:rPr>
        <w:t>で</w:t>
      </w:r>
      <w:r w:rsidR="00364B2A">
        <w:rPr>
          <w:rFonts w:hint="eastAsia"/>
        </w:rPr>
        <w:t>紹介する。</w:t>
      </w:r>
    </w:p>
    <w:p w14:paraId="0CB4124D" w14:textId="284FF9F8" w:rsidR="00305FBD" w:rsidRDefault="00305FBD" w:rsidP="00174B94">
      <w:pPr>
        <w:ind w:firstLineChars="100" w:firstLine="210"/>
      </w:pPr>
      <w:r>
        <w:rPr>
          <w:rFonts w:hint="eastAsia"/>
          <w:noProof/>
          <w:lang w:val="ja-JP"/>
        </w:rPr>
        <mc:AlternateContent>
          <mc:Choice Requires="wps">
            <w:drawing>
              <wp:anchor distT="0" distB="0" distL="114300" distR="114300" simplePos="0" relativeHeight="251890688" behindDoc="0" locked="0" layoutInCell="1" allowOverlap="1" wp14:anchorId="556F1F63" wp14:editId="71C2DC6A">
                <wp:simplePos x="0" y="0"/>
                <wp:positionH relativeFrom="column">
                  <wp:posOffset>1010285</wp:posOffset>
                </wp:positionH>
                <wp:positionV relativeFrom="paragraph">
                  <wp:posOffset>226060</wp:posOffset>
                </wp:positionV>
                <wp:extent cx="3350260" cy="328930"/>
                <wp:effectExtent l="0" t="0" r="0" b="0"/>
                <wp:wrapSquare wrapText="bothSides"/>
                <wp:docPr id="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328930"/>
                        </a:xfrm>
                        <a:prstGeom prst="rect">
                          <a:avLst/>
                        </a:prstGeom>
                        <a:noFill/>
                        <a:ln w="9525">
                          <a:noFill/>
                          <a:miter lim="800000"/>
                          <a:headEnd/>
                          <a:tailEnd/>
                        </a:ln>
                      </wps:spPr>
                      <wps:txbx>
                        <w:txbxContent>
                          <w:p w14:paraId="135C84CB" w14:textId="66761265" w:rsidR="001335CD" w:rsidRDefault="00305FBD" w:rsidP="001335CD">
                            <w:pPr>
                              <w:jc w:val="center"/>
                            </w:pPr>
                            <w:r w:rsidRPr="00F671A7">
                              <w:rPr>
                                <w:rFonts w:hint="eastAsia"/>
                              </w:rPr>
                              <w:t>表</w:t>
                            </w:r>
                            <w:r w:rsidR="00174B94" w:rsidRPr="00F671A7">
                              <w:rPr>
                                <w:rFonts w:hint="eastAsia"/>
                              </w:rPr>
                              <w:t>6</w:t>
                            </w:r>
                            <w:r w:rsidR="00174B94" w:rsidRPr="00F671A7">
                              <w:t>.1</w:t>
                            </w:r>
                            <w:r w:rsidR="001335CD" w:rsidRPr="001335CD">
                              <w:rPr>
                                <w:rFonts w:hint="eastAsia"/>
                              </w:rPr>
                              <w:t>ポイント自然減少の計算方法（第一回実験）</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556F1F63" id="_x0000_s1091" type="#_x0000_t202" style="position:absolute;left:0;text-align:left;margin-left:79.55pt;margin-top:17.8pt;width:263.8pt;height:25.9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" filled="f" stroked="f">
                <v:textbox style="mso-fit-shape-to-text:t">
                  <w:txbxContent>
                    <w:p w14:paraId="135C84CB" w14:textId="66761265" w:rsidR="001335CD" w:rsidRDefault="00305FBD" w:rsidP="001335CD">
                      <w:pPr>
                        <w:jc w:val="center"/>
                      </w:pPr>
                      <w:r w:rsidRPr="00F671A7">
                        <w:rPr>
                          <w:rFonts w:hint="eastAsia"/>
                        </w:rPr>
                        <w:t>表</w:t>
                      </w:r>
                      <w:r w:rsidR="00174B94" w:rsidRPr="00F671A7">
                        <w:rPr>
                          <w:rFonts w:hint="eastAsia"/>
                        </w:rPr>
                        <w:t>6</w:t>
                      </w:r>
                      <w:r w:rsidR="00174B94" w:rsidRPr="00F671A7">
                        <w:t>.1</w:t>
                      </w:r>
                      <w:r w:rsidR="001335CD" w:rsidRPr="001335CD">
                        <w:rPr>
                          <w:rFonts w:hint="eastAsia"/>
                        </w:rPr>
                        <w:t>ポイント自然減少の計算方法（第一回実験）</w:t>
                      </w:r>
                    </w:p>
                  </w:txbxContent>
                </v:textbox>
                <w10:wrap type="square"/>
              </v:shape>
            </w:pict>
          </mc:Fallback>
        </mc:AlternateContent>
      </w:r>
    </w:p>
    <w:tbl>
      <w:tblPr>
        <w:tblStyle w:val="ab"/>
        <w:tblW w:w="0" w:type="auto"/>
        <w:jc w:val="center"/>
        <w:tblLook w:val="04A0" w:firstRow="1" w:lastRow="0" w:firstColumn="1" w:lastColumn="0" w:noHBand="0" w:noVBand="1"/>
      </w:tblPr>
      <w:tblGrid>
        <w:gridCol w:w="3823"/>
        <w:gridCol w:w="1417"/>
      </w:tblGrid>
      <w:tr w:rsidR="00254E80" w14:paraId="46FB50C2" w14:textId="77777777" w:rsidTr="00305FBD">
        <w:trPr>
          <w:jc w:val="center"/>
        </w:trPr>
        <w:tc>
          <w:tcPr>
            <w:tcW w:w="3823" w:type="dxa"/>
          </w:tcPr>
          <w:p w14:paraId="67BAC9A1" w14:textId="64B78AC4" w:rsidR="00254E80" w:rsidRDefault="00305FBD" w:rsidP="00046726">
            <w:r w:rsidRPr="00305FBD">
              <w:rPr>
                <w:rFonts w:hint="eastAsia"/>
              </w:rPr>
              <w:t>所持ポイント</w:t>
            </w:r>
            <w:r w:rsidRPr="00305FBD">
              <w:t>&lt;5000Pt</w:t>
            </w:r>
          </w:p>
        </w:tc>
        <w:tc>
          <w:tcPr>
            <w:tcW w:w="1417" w:type="dxa"/>
          </w:tcPr>
          <w:p w14:paraId="03D61549" w14:textId="73C062D7" w:rsidR="00254E80" w:rsidRDefault="00305FBD" w:rsidP="00046726">
            <w:r w:rsidRPr="00305FBD">
              <w:t>2%</w:t>
            </w:r>
            <w:r w:rsidRPr="00305FBD">
              <w:rPr>
                <w:rFonts w:hint="eastAsia"/>
              </w:rPr>
              <w:t>減少</w:t>
            </w:r>
          </w:p>
        </w:tc>
      </w:tr>
      <w:tr w:rsidR="00254E80" w14:paraId="5EF6FC6A" w14:textId="77777777" w:rsidTr="00305FBD">
        <w:trPr>
          <w:jc w:val="center"/>
        </w:trPr>
        <w:tc>
          <w:tcPr>
            <w:tcW w:w="3823" w:type="dxa"/>
          </w:tcPr>
          <w:p w14:paraId="32560801" w14:textId="3523CC56" w:rsidR="00254E80" w:rsidRDefault="00305FBD" w:rsidP="00046726">
            <w:r w:rsidRPr="00305FBD">
              <w:t>5000Pt&lt;=</w:t>
            </w:r>
            <w:r w:rsidRPr="00305FBD">
              <w:rPr>
                <w:rFonts w:hint="eastAsia"/>
              </w:rPr>
              <w:t>所持ポイント</w:t>
            </w:r>
            <w:r w:rsidRPr="00305FBD">
              <w:t>&lt;10000Pt</w:t>
            </w:r>
          </w:p>
        </w:tc>
        <w:tc>
          <w:tcPr>
            <w:tcW w:w="1417" w:type="dxa"/>
          </w:tcPr>
          <w:p w14:paraId="297DECED" w14:textId="0B25E383" w:rsidR="00254E80" w:rsidRDefault="00305FBD" w:rsidP="00305FBD">
            <w:r>
              <w:rPr>
                <w:rFonts w:hint="eastAsia"/>
              </w:rPr>
              <w:t>4</w:t>
            </w:r>
            <w:r w:rsidRPr="00305FBD">
              <w:t>%</w:t>
            </w:r>
            <w:r w:rsidRPr="00305FBD">
              <w:rPr>
                <w:rFonts w:hint="eastAsia"/>
              </w:rPr>
              <w:t>減少</w:t>
            </w:r>
          </w:p>
        </w:tc>
      </w:tr>
      <w:tr w:rsidR="00254E80" w14:paraId="4AA0CD66" w14:textId="77777777" w:rsidTr="00305FBD">
        <w:trPr>
          <w:jc w:val="center"/>
        </w:trPr>
        <w:tc>
          <w:tcPr>
            <w:tcW w:w="3823" w:type="dxa"/>
          </w:tcPr>
          <w:p w14:paraId="443E50D0" w14:textId="3962D8B5" w:rsidR="00254E80" w:rsidRDefault="00305FBD" w:rsidP="00046726">
            <w:r w:rsidRPr="00305FBD">
              <w:t>10000Pt&lt;=</w:t>
            </w:r>
            <w:r w:rsidRPr="00305FBD">
              <w:rPr>
                <w:rFonts w:hint="eastAsia"/>
              </w:rPr>
              <w:t>所持ポイント</w:t>
            </w:r>
            <w:r w:rsidRPr="00305FBD">
              <w:t>&lt;15000Pt</w:t>
            </w:r>
          </w:p>
        </w:tc>
        <w:tc>
          <w:tcPr>
            <w:tcW w:w="1417" w:type="dxa"/>
          </w:tcPr>
          <w:p w14:paraId="25AF2164" w14:textId="5AC502B2" w:rsidR="00254E80" w:rsidRDefault="00305FBD" w:rsidP="00046726">
            <w:r>
              <w:t>6</w:t>
            </w:r>
            <w:r w:rsidRPr="00305FBD">
              <w:t>%</w:t>
            </w:r>
            <w:r w:rsidRPr="00305FBD">
              <w:rPr>
                <w:rFonts w:hint="eastAsia"/>
              </w:rPr>
              <w:t>減少</w:t>
            </w:r>
          </w:p>
        </w:tc>
      </w:tr>
      <w:tr w:rsidR="00254E80" w14:paraId="02C7D3D5" w14:textId="77777777" w:rsidTr="00305FBD">
        <w:trPr>
          <w:jc w:val="center"/>
        </w:trPr>
        <w:tc>
          <w:tcPr>
            <w:tcW w:w="3823" w:type="dxa"/>
          </w:tcPr>
          <w:p w14:paraId="15F49441" w14:textId="20206CF3" w:rsidR="00254E80" w:rsidRDefault="00305FBD" w:rsidP="00046726">
            <w:r w:rsidRPr="00305FBD">
              <w:t>15000Pt&lt;=</w:t>
            </w:r>
            <w:r w:rsidRPr="00305FBD">
              <w:rPr>
                <w:rFonts w:hint="eastAsia"/>
              </w:rPr>
              <w:t>所持ポイント</w:t>
            </w:r>
            <w:r w:rsidRPr="00305FBD">
              <w:t>&lt;20000Pt</w:t>
            </w:r>
          </w:p>
        </w:tc>
        <w:tc>
          <w:tcPr>
            <w:tcW w:w="1417" w:type="dxa"/>
          </w:tcPr>
          <w:p w14:paraId="62E83F0D" w14:textId="0FE6943B" w:rsidR="00254E80" w:rsidRDefault="00305FBD" w:rsidP="00305FBD">
            <w:r>
              <w:t>8</w:t>
            </w:r>
            <w:r w:rsidRPr="00305FBD">
              <w:t>%</w:t>
            </w:r>
            <w:r w:rsidRPr="00305FBD">
              <w:rPr>
                <w:rFonts w:hint="eastAsia"/>
              </w:rPr>
              <w:t>減少</w:t>
            </w:r>
          </w:p>
        </w:tc>
      </w:tr>
      <w:tr w:rsidR="00254E80" w14:paraId="1533E28F" w14:textId="77777777" w:rsidTr="00305FBD">
        <w:trPr>
          <w:jc w:val="center"/>
        </w:trPr>
        <w:tc>
          <w:tcPr>
            <w:tcW w:w="3823" w:type="dxa"/>
          </w:tcPr>
          <w:p w14:paraId="47163A64" w14:textId="17006DE9" w:rsidR="00254E80" w:rsidRPr="00305FBD" w:rsidRDefault="00305FBD" w:rsidP="00046726">
            <w:r w:rsidRPr="00305FBD">
              <w:t>20000Pt&lt;=</w:t>
            </w:r>
            <w:r w:rsidRPr="00305FBD">
              <w:rPr>
                <w:rFonts w:hint="eastAsia"/>
              </w:rPr>
              <w:t>所持ポイント</w:t>
            </w:r>
          </w:p>
        </w:tc>
        <w:tc>
          <w:tcPr>
            <w:tcW w:w="1417" w:type="dxa"/>
          </w:tcPr>
          <w:p w14:paraId="3ACAE805" w14:textId="7F99218D" w:rsidR="00254E80" w:rsidRDefault="00305FBD" w:rsidP="00046726">
            <w:r>
              <w:t>10</w:t>
            </w:r>
            <w:r w:rsidRPr="00305FBD">
              <w:t>%</w:t>
            </w:r>
            <w:r w:rsidRPr="00305FBD">
              <w:rPr>
                <w:rFonts w:hint="eastAsia"/>
              </w:rPr>
              <w:t>減少</w:t>
            </w:r>
          </w:p>
        </w:tc>
      </w:tr>
    </w:tbl>
    <w:p w14:paraId="0B5C27E6" w14:textId="1ADAAB32" w:rsidR="00E57BA2" w:rsidRDefault="00E57BA2" w:rsidP="009F0416"/>
    <w:p w14:paraId="77491356" w14:textId="51194936" w:rsidR="006857D4" w:rsidRPr="009576E5" w:rsidRDefault="009576E5" w:rsidP="009576E5">
      <w:pPr>
        <w:rPr>
          <w:sz w:val="28"/>
          <w:szCs w:val="28"/>
        </w:rPr>
      </w:pPr>
      <w:r w:rsidRPr="009576E5">
        <w:rPr>
          <w:sz w:val="28"/>
          <w:szCs w:val="28"/>
        </w:rPr>
        <w:t>6.1</w:t>
      </w:r>
      <w:r w:rsidR="006857D4" w:rsidRPr="009576E5">
        <w:rPr>
          <w:rFonts w:hint="eastAsia"/>
          <w:sz w:val="28"/>
          <w:szCs w:val="28"/>
        </w:rPr>
        <w:t>各</w:t>
      </w:r>
      <w:r w:rsidR="007A6A1E" w:rsidRPr="009576E5">
        <w:rPr>
          <w:rFonts w:hint="eastAsia"/>
          <w:sz w:val="28"/>
          <w:szCs w:val="28"/>
        </w:rPr>
        <w:t>ユーザー</w:t>
      </w:r>
      <w:r w:rsidR="006857D4" w:rsidRPr="009576E5">
        <w:rPr>
          <w:rFonts w:hint="eastAsia"/>
          <w:sz w:val="28"/>
          <w:szCs w:val="28"/>
        </w:rPr>
        <w:t>のポイント</w:t>
      </w:r>
      <w:r w:rsidR="009C1F6A" w:rsidRPr="009576E5">
        <w:rPr>
          <w:rFonts w:hint="eastAsia"/>
          <w:sz w:val="28"/>
          <w:szCs w:val="28"/>
        </w:rPr>
        <w:t>推移</w:t>
      </w:r>
    </w:p>
    <w:p w14:paraId="369464CA" w14:textId="60B0EA4D" w:rsidR="00457582" w:rsidRDefault="007A6A1E" w:rsidP="00297CE3">
      <w:pPr>
        <w:ind w:firstLineChars="100" w:firstLine="210"/>
      </w:pPr>
      <w:r>
        <w:rPr>
          <w:rFonts w:hint="eastAsia"/>
        </w:rPr>
        <w:t>ユーザー</w:t>
      </w:r>
      <w:r w:rsidR="00E625BA">
        <w:rPr>
          <w:rFonts w:hint="eastAsia"/>
        </w:rPr>
        <w:t>のポイントの推移</w:t>
      </w:r>
      <w:r w:rsidR="000F1790">
        <w:rPr>
          <w:rFonts w:hint="eastAsia"/>
        </w:rPr>
        <w:t>を</w:t>
      </w:r>
      <w:r w:rsidR="00E625BA">
        <w:rPr>
          <w:rFonts w:hint="eastAsia"/>
        </w:rPr>
        <w:t>図</w:t>
      </w:r>
      <w:r w:rsidR="00227215">
        <w:t>6</w:t>
      </w:r>
      <w:r w:rsidR="00AF4741">
        <w:t>.1</w:t>
      </w:r>
      <w:r w:rsidR="009C1F6A">
        <w:rPr>
          <w:rFonts w:hint="eastAsia"/>
        </w:rPr>
        <w:t>に示した。</w:t>
      </w:r>
      <w:r w:rsidR="00B61BC0">
        <w:rPr>
          <w:rFonts w:hint="eastAsia"/>
        </w:rPr>
        <w:t>横軸は実験経過日数、縦軸が所持ポイントを表している。順位の入れ替わりが激しく、常に上位・下位に固定された状態が少ない。</w:t>
      </w:r>
      <w:r w:rsidR="007B68BA">
        <w:rPr>
          <w:rFonts w:hint="eastAsia"/>
        </w:rPr>
        <w:t>また、体調不良により、実験開始から1週間経過時に参加した</w:t>
      </w:r>
      <w:r w:rsidR="00A36D6E">
        <w:rPr>
          <w:rFonts w:hint="eastAsia"/>
        </w:rPr>
        <w:t>ユーザー</w:t>
      </w:r>
      <w:r w:rsidR="007B68BA">
        <w:rPr>
          <w:rFonts w:hint="eastAsia"/>
        </w:rPr>
        <w:t>が</w:t>
      </w:r>
      <w:r w:rsidR="00D90D11">
        <w:rPr>
          <w:rFonts w:hint="eastAsia"/>
        </w:rPr>
        <w:t>おり、太線で示している。</w:t>
      </w:r>
      <w:r w:rsidR="007B68BA">
        <w:rPr>
          <w:rFonts w:hint="eastAsia"/>
        </w:rPr>
        <w:t>日々、一定の割合で引かれていく仕組みにより、他ユーザーに後れを取ることがなく参加できている</w:t>
      </w:r>
      <w:r w:rsidR="00D90D11">
        <w:rPr>
          <w:rFonts w:hint="eastAsia"/>
        </w:rPr>
        <w:t>ことが分かる</w:t>
      </w:r>
      <w:r w:rsidR="007B68BA">
        <w:rPr>
          <w:rFonts w:hint="eastAsia"/>
        </w:rPr>
        <w:t>。</w:t>
      </w:r>
      <w:r w:rsidR="00B61BC0">
        <w:rPr>
          <w:rFonts w:hint="eastAsia"/>
        </w:rPr>
        <w:t>図</w:t>
      </w:r>
      <w:r w:rsidR="00227215">
        <w:t>6</w:t>
      </w:r>
      <w:r w:rsidR="003B71A7">
        <w:t>.</w:t>
      </w:r>
      <w:r w:rsidR="00227215">
        <w:t>2</w:t>
      </w:r>
      <w:r w:rsidR="00B61BC0">
        <w:rPr>
          <w:rFonts w:hint="eastAsia"/>
        </w:rPr>
        <w:t>は</w:t>
      </w:r>
      <w:r w:rsidR="00A36D6E">
        <w:rPr>
          <w:rFonts w:hint="eastAsia"/>
        </w:rPr>
        <w:t>ユーザーごと</w:t>
      </w:r>
      <w:r w:rsidR="00B61BC0">
        <w:rPr>
          <w:rFonts w:hint="eastAsia"/>
        </w:rPr>
        <w:t>の総獲得ポイント</w:t>
      </w:r>
      <w:r w:rsidR="00A36D6E">
        <w:rPr>
          <w:rFonts w:hint="eastAsia"/>
        </w:rPr>
        <w:t>をポイント数で分けている</w:t>
      </w:r>
      <w:r w:rsidR="00B61BC0">
        <w:rPr>
          <w:rFonts w:hint="eastAsia"/>
        </w:rPr>
        <w:t>。また、</w:t>
      </w:r>
      <w:r w:rsidR="00A36D6E">
        <w:rPr>
          <w:rFonts w:hint="eastAsia"/>
        </w:rPr>
        <w:t>図</w:t>
      </w:r>
      <w:r w:rsidR="00227215">
        <w:t>6.3</w:t>
      </w:r>
      <w:r w:rsidR="00A36D6E">
        <w:rPr>
          <w:rFonts w:hint="eastAsia"/>
        </w:rPr>
        <w:t>は</w:t>
      </w:r>
      <w:r w:rsidR="00A07682">
        <w:rPr>
          <w:rFonts w:hint="eastAsia"/>
        </w:rPr>
        <w:t>ユーザーごとの</w:t>
      </w:r>
      <w:r w:rsidR="00C21799">
        <w:rPr>
          <w:rFonts w:hint="eastAsia"/>
        </w:rPr>
        <w:t>ヘルスケア</w:t>
      </w:r>
      <w:r w:rsidR="00A07682">
        <w:rPr>
          <w:rFonts w:hint="eastAsia"/>
        </w:rPr>
        <w:t>で獲得したポイントと</w:t>
      </w:r>
      <w:r w:rsidR="00C21799">
        <w:rPr>
          <w:rFonts w:hint="eastAsia"/>
        </w:rPr>
        <w:t>議論</w:t>
      </w:r>
      <w:r w:rsidR="00A07682">
        <w:rPr>
          <w:rFonts w:hint="eastAsia"/>
        </w:rPr>
        <w:t>で</w:t>
      </w:r>
      <w:r w:rsidR="00B61BC0">
        <w:rPr>
          <w:rFonts w:hint="eastAsia"/>
        </w:rPr>
        <w:t>獲得</w:t>
      </w:r>
      <w:r w:rsidR="00A07682">
        <w:rPr>
          <w:rFonts w:hint="eastAsia"/>
        </w:rPr>
        <w:t>した</w:t>
      </w:r>
      <w:r w:rsidR="00B61BC0">
        <w:rPr>
          <w:rFonts w:hint="eastAsia"/>
        </w:rPr>
        <w:t>ポイントを</w:t>
      </w:r>
      <w:r w:rsidR="00A07682">
        <w:rPr>
          <w:rFonts w:hint="eastAsia"/>
        </w:rPr>
        <w:t>座標で</w:t>
      </w:r>
      <w:r w:rsidR="00B61BC0">
        <w:rPr>
          <w:rFonts w:hint="eastAsia"/>
        </w:rPr>
        <w:t>表した</w:t>
      </w:r>
      <w:r w:rsidR="00A07682">
        <w:rPr>
          <w:rFonts w:hint="eastAsia"/>
        </w:rPr>
        <w:t>グラフで</w:t>
      </w:r>
      <w:r w:rsidR="00B61BC0">
        <w:rPr>
          <w:rFonts w:hint="eastAsia"/>
        </w:rPr>
        <w:t>、横軸が</w:t>
      </w:r>
      <w:r w:rsidR="00C21799">
        <w:rPr>
          <w:rFonts w:hint="eastAsia"/>
        </w:rPr>
        <w:t>議論</w:t>
      </w:r>
      <w:r w:rsidR="00B61BC0">
        <w:rPr>
          <w:rFonts w:hint="eastAsia"/>
        </w:rPr>
        <w:t>による獲得ポイント、縦軸が</w:t>
      </w:r>
      <w:r w:rsidR="00C21799">
        <w:rPr>
          <w:rFonts w:hint="eastAsia"/>
        </w:rPr>
        <w:t>ヘルスケア</w:t>
      </w:r>
      <w:r w:rsidR="00B61BC0">
        <w:rPr>
          <w:rFonts w:hint="eastAsia"/>
        </w:rPr>
        <w:t>による獲得ポイントである。左下から右上へ斜めにひかれている点線は、点線より</w:t>
      </w:r>
      <w:r w:rsidR="00A07682">
        <w:rPr>
          <w:rFonts w:hint="eastAsia"/>
        </w:rPr>
        <w:t>上部に座標が位置していれば</w:t>
      </w:r>
      <w:r w:rsidR="00C21799">
        <w:rPr>
          <w:rFonts w:hint="eastAsia"/>
        </w:rPr>
        <w:t>議論</w:t>
      </w:r>
      <w:r w:rsidR="00A07682">
        <w:rPr>
          <w:rFonts w:hint="eastAsia"/>
        </w:rPr>
        <w:t>よりも</w:t>
      </w:r>
      <w:r w:rsidR="00C21799">
        <w:rPr>
          <w:rFonts w:hint="eastAsia"/>
        </w:rPr>
        <w:t>ヘルスケア</w:t>
      </w:r>
      <w:r w:rsidR="00A07682">
        <w:rPr>
          <w:rFonts w:hint="eastAsia"/>
        </w:rPr>
        <w:t>で多くのポイントを獲得したことを表しており、下部に座標が位置していれば</w:t>
      </w:r>
      <w:r w:rsidR="00C21799">
        <w:rPr>
          <w:rFonts w:hint="eastAsia"/>
        </w:rPr>
        <w:t>ヘルスケア</w:t>
      </w:r>
      <w:r w:rsidR="00A07682">
        <w:rPr>
          <w:rFonts w:hint="eastAsia"/>
        </w:rPr>
        <w:t>よりも</w:t>
      </w:r>
      <w:r w:rsidR="00C21799">
        <w:rPr>
          <w:rFonts w:hint="eastAsia"/>
        </w:rPr>
        <w:t>議論</w:t>
      </w:r>
      <w:r w:rsidR="00A07682">
        <w:rPr>
          <w:rFonts w:hint="eastAsia"/>
        </w:rPr>
        <w:t>で多くのポイントを獲得したことを表している。</w:t>
      </w:r>
      <w:r w:rsidR="008739FE">
        <w:rPr>
          <w:rFonts w:hint="eastAsia"/>
        </w:rPr>
        <w:t>各ユーザーが実験期間中に獲得したポイント数は個人差があるが、</w:t>
      </w:r>
      <w:r w:rsidR="00C21799">
        <w:rPr>
          <w:rFonts w:hint="eastAsia"/>
        </w:rPr>
        <w:t>ヘルスケア</w:t>
      </w:r>
      <w:r w:rsidR="008846EA">
        <w:rPr>
          <w:rFonts w:hint="eastAsia"/>
        </w:rPr>
        <w:t>＞</w:t>
      </w:r>
      <w:r w:rsidR="00C21799">
        <w:rPr>
          <w:rFonts w:hint="eastAsia"/>
        </w:rPr>
        <w:t>議論</w:t>
      </w:r>
      <w:r w:rsidR="008846EA">
        <w:rPr>
          <w:rFonts w:hint="eastAsia"/>
        </w:rPr>
        <w:t>の人は5人なのに対し、</w:t>
      </w:r>
      <w:r w:rsidR="00C21799">
        <w:rPr>
          <w:rFonts w:hint="eastAsia"/>
        </w:rPr>
        <w:t>議論</w:t>
      </w:r>
      <w:r w:rsidR="008846EA">
        <w:rPr>
          <w:rFonts w:hint="eastAsia"/>
        </w:rPr>
        <w:t>＞</w:t>
      </w:r>
      <w:r w:rsidR="00C21799">
        <w:rPr>
          <w:rFonts w:hint="eastAsia"/>
        </w:rPr>
        <w:t>ヘルスケア</w:t>
      </w:r>
      <w:r w:rsidR="008846EA">
        <w:rPr>
          <w:rFonts w:hint="eastAsia"/>
        </w:rPr>
        <w:t>の人は7人であることから、被験者間でポイント獲得のアクションが分散していることが分かる。また、</w:t>
      </w:r>
      <w:r w:rsidR="00915CDC">
        <w:rPr>
          <w:rFonts w:hint="eastAsia"/>
        </w:rPr>
        <w:t>図</w:t>
      </w:r>
      <w:r w:rsidR="00227215">
        <w:t>6.4</w:t>
      </w:r>
      <w:r w:rsidR="00915CDC">
        <w:rPr>
          <w:rFonts w:hint="eastAsia"/>
        </w:rPr>
        <w:t>・</w:t>
      </w:r>
      <w:r w:rsidR="00227215">
        <w:t>6.5</w:t>
      </w:r>
      <w:r w:rsidR="00915CDC">
        <w:rPr>
          <w:rFonts w:hint="eastAsia"/>
        </w:rPr>
        <w:t>で</w:t>
      </w:r>
      <w:r w:rsidR="008846EA">
        <w:rPr>
          <w:rFonts w:hint="eastAsia"/>
        </w:rPr>
        <w:t>実験終了時に行ったアンケート</w:t>
      </w:r>
      <w:r w:rsidR="00915CDC">
        <w:rPr>
          <w:rFonts w:hint="eastAsia"/>
        </w:rPr>
        <w:t>を紹介する。図</w:t>
      </w:r>
      <w:r w:rsidR="00227215">
        <w:t>6.4</w:t>
      </w:r>
      <w:r w:rsidR="00915CDC">
        <w:rPr>
          <w:rFonts w:hint="eastAsia"/>
        </w:rPr>
        <w:t>では</w:t>
      </w:r>
      <w:r w:rsidR="008846EA">
        <w:rPr>
          <w:rFonts w:hint="eastAsia"/>
        </w:rPr>
        <w:t>レベル1と回答したのが6人、レベル2と回答したのが６人。さらに</w:t>
      </w:r>
      <w:r w:rsidR="00915CDC">
        <w:rPr>
          <w:rFonts w:hint="eastAsia"/>
        </w:rPr>
        <w:t>図</w:t>
      </w:r>
      <w:r w:rsidR="00227215">
        <w:t>6.5</w:t>
      </w:r>
      <w:r w:rsidR="00915CDC">
        <w:rPr>
          <w:rFonts w:hint="eastAsia"/>
        </w:rPr>
        <w:t>では</w:t>
      </w:r>
      <w:r w:rsidR="00721530">
        <w:rPr>
          <w:rFonts w:hint="eastAsia"/>
        </w:rPr>
        <w:t>レベル1と回答したのが5人、レベル2と回答したのが7人</w:t>
      </w:r>
      <w:r w:rsidR="00BE7EFE">
        <w:rPr>
          <w:rFonts w:hint="eastAsia"/>
        </w:rPr>
        <w:t>だった</w:t>
      </w:r>
      <w:r w:rsidR="00721530">
        <w:rPr>
          <w:rFonts w:hint="eastAsia"/>
        </w:rPr>
        <w:t>。</w:t>
      </w:r>
      <w:r w:rsidR="007C7980">
        <w:rPr>
          <w:rFonts w:hint="eastAsia"/>
        </w:rPr>
        <w:t>これにより、</w:t>
      </w:r>
      <w:r w:rsidR="00C33430">
        <w:rPr>
          <w:rFonts w:hint="eastAsia"/>
        </w:rPr>
        <w:t>2つの</w:t>
      </w:r>
      <w:r w:rsidR="007C7980">
        <w:rPr>
          <w:rFonts w:hint="eastAsia"/>
        </w:rPr>
        <w:t>アクション</w:t>
      </w:r>
      <w:r w:rsidR="00BE7EFE">
        <w:rPr>
          <w:rFonts w:hint="eastAsia"/>
        </w:rPr>
        <w:t>間のどちらで</w:t>
      </w:r>
      <w:r w:rsidR="007C7980">
        <w:rPr>
          <w:rFonts w:hint="eastAsia"/>
        </w:rPr>
        <w:t>ポイントを稼ぐ</w:t>
      </w:r>
      <w:r w:rsidR="00C549BB">
        <w:rPr>
          <w:rFonts w:hint="eastAsia"/>
        </w:rPr>
        <w:t>のが得意かユーザーで分かれ</w:t>
      </w:r>
      <w:r w:rsidR="007C7980">
        <w:rPr>
          <w:rFonts w:hint="eastAsia"/>
        </w:rPr>
        <w:t>、また、アクションごと</w:t>
      </w:r>
      <w:r w:rsidR="00C549BB">
        <w:rPr>
          <w:rFonts w:hint="eastAsia"/>
        </w:rPr>
        <w:t>に</w:t>
      </w:r>
      <w:r w:rsidR="00C33430">
        <w:rPr>
          <w:rFonts w:hint="eastAsia"/>
        </w:rPr>
        <w:t>レベル1、レベル2のどちらでポイントを獲得しようとす</w:t>
      </w:r>
      <w:r w:rsidR="00C33430">
        <w:rPr>
          <w:rFonts w:hint="eastAsia"/>
        </w:rPr>
        <w:lastRenderedPageBreak/>
        <w:t>るのか、</w:t>
      </w:r>
      <w:r w:rsidR="00457E30">
        <w:rPr>
          <w:rFonts w:hint="eastAsia"/>
        </w:rPr>
        <w:t>といった</w:t>
      </w:r>
      <w:r w:rsidR="007C7980">
        <w:rPr>
          <w:rFonts w:hint="eastAsia"/>
        </w:rPr>
        <w:t>ポイントの獲得戦略が生まれ</w:t>
      </w:r>
      <w:r w:rsidR="00297CE3">
        <w:rPr>
          <w:noProof/>
        </w:rPr>
        <mc:AlternateContent>
          <mc:Choice Requires="wpg">
            <w:drawing>
              <wp:anchor distT="0" distB="0" distL="114300" distR="114300" simplePos="0" relativeHeight="251578368" behindDoc="0" locked="0" layoutInCell="1" allowOverlap="1" wp14:anchorId="4E2D51CF" wp14:editId="5B8EAFC3">
                <wp:simplePos x="0" y="0"/>
                <wp:positionH relativeFrom="margin">
                  <wp:posOffset>-635</wp:posOffset>
                </wp:positionH>
                <wp:positionV relativeFrom="paragraph">
                  <wp:posOffset>5389646</wp:posOffset>
                </wp:positionV>
                <wp:extent cx="5400040" cy="1325880"/>
                <wp:effectExtent l="0" t="0" r="0" b="0"/>
                <wp:wrapTopAndBottom/>
                <wp:docPr id="1076" name="グループ化 1076"/>
                <wp:cNvGraphicFramePr/>
                <a:graphic xmlns:a="http://schemas.openxmlformats.org/drawingml/2006/main">
                  <a:graphicData uri="http://schemas.microsoft.com/office/word/2010/wordprocessingGroup">
                    <wpg:wgp>
                      <wpg:cNvGrpSpPr/>
                      <wpg:grpSpPr>
                        <a:xfrm>
                          <a:off x="0" y="0"/>
                          <a:ext cx="5400040" cy="1325880"/>
                          <a:chOff x="0" y="0"/>
                          <a:chExt cx="5400056" cy="1325885"/>
                        </a:xfrm>
                      </wpg:grpSpPr>
                      <wps:wsp>
                        <wps:cNvPr id="1067" name="テキスト ボックス 2"/>
                        <wps:cNvSpPr txBox="1">
                          <a:spLocks noChangeArrowheads="1"/>
                        </wps:cNvSpPr>
                        <wps:spPr bwMode="auto">
                          <a:xfrm>
                            <a:off x="12698" y="996313"/>
                            <a:ext cx="2604134" cy="329564"/>
                          </a:xfrm>
                          <a:prstGeom prst="rect">
                            <a:avLst/>
                          </a:prstGeom>
                          <a:noFill/>
                          <a:ln w="9525">
                            <a:noFill/>
                            <a:miter lim="800000"/>
                            <a:headEnd/>
                            <a:tailEnd/>
                          </a:ln>
                        </wps:spPr>
                        <wps:txbx>
                          <w:txbxContent>
                            <w:p w14:paraId="07D6C908" w14:textId="03DE636B" w:rsidR="007A6A1E" w:rsidRDefault="007A6A1E" w:rsidP="007A6A1E">
                              <w:pPr>
                                <w:jc w:val="center"/>
                              </w:pPr>
                              <w:r w:rsidRPr="00E92914">
                                <w:rPr>
                                  <w:rFonts w:hint="eastAsia"/>
                                </w:rPr>
                                <w:t>図</w:t>
                              </w:r>
                              <w:r w:rsidR="00F671A7">
                                <w:t>6.4</w:t>
                              </w:r>
                              <w:r w:rsidR="00120FE4">
                                <w:rPr>
                                  <w:rFonts w:hint="eastAsia"/>
                                </w:rPr>
                                <w:t>アンケート結果1</w:t>
                              </w:r>
                            </w:p>
                          </w:txbxContent>
                        </wps:txbx>
                        <wps:bodyPr rot="0" vert="horz" wrap="square" lIns="91440" tIns="45720" rIns="91440" bIns="45720" anchor="t" anchorCtr="0">
                          <a:spAutoFit/>
                        </wps:bodyPr>
                      </wps:wsp>
                      <pic:pic xmlns:pic="http://schemas.openxmlformats.org/drawingml/2006/picture">
                        <pic:nvPicPr>
                          <pic:cNvPr id="40" name="図 40" descr="グラフィカル ユーザー インターフェイス&#10;&#10;中程度の精度で自動的に生成された説明"/>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983615"/>
                          </a:xfrm>
                          <a:prstGeom prst="rect">
                            <a:avLst/>
                          </a:prstGeom>
                        </pic:spPr>
                      </pic:pic>
                      <wps:wsp>
                        <wps:cNvPr id="1075" name="テキスト ボックス 2"/>
                        <wps:cNvSpPr txBox="1">
                          <a:spLocks noChangeArrowheads="1"/>
                        </wps:cNvSpPr>
                        <wps:spPr bwMode="auto">
                          <a:xfrm>
                            <a:off x="2793382" y="996321"/>
                            <a:ext cx="2606674" cy="329564"/>
                          </a:xfrm>
                          <a:prstGeom prst="rect">
                            <a:avLst/>
                          </a:prstGeom>
                          <a:noFill/>
                          <a:ln w="9525">
                            <a:noFill/>
                            <a:miter lim="800000"/>
                            <a:headEnd/>
                            <a:tailEnd/>
                          </a:ln>
                        </wps:spPr>
                        <wps:txbx>
                          <w:txbxContent>
                            <w:p w14:paraId="758F8102" w14:textId="78968E16" w:rsidR="001E57FD" w:rsidRDefault="00120FE4" w:rsidP="00120FE4">
                              <w:pPr>
                                <w:jc w:val="center"/>
                              </w:pPr>
                              <w:r w:rsidRPr="00E92914">
                                <w:rPr>
                                  <w:rFonts w:hint="eastAsia"/>
                                </w:rPr>
                                <w:t>図</w:t>
                              </w:r>
                              <w:r w:rsidR="00F671A7">
                                <w:t>6.5</w:t>
                              </w:r>
                              <w:r>
                                <w:rPr>
                                  <w:rFonts w:hint="eastAsia"/>
                                </w:rPr>
                                <w:t>アンケート結果</w:t>
                              </w:r>
                              <w:r>
                                <w:t>2</w:t>
                              </w:r>
                            </w:p>
                          </w:txbxContent>
                        </wps:txbx>
                        <wps:bodyPr rot="0" vert="horz" wrap="square" lIns="91440" tIns="45720" rIns="91440" bIns="45720" anchor="t" anchorCtr="0">
                          <a:spAutoFit/>
                        </wps:bodyPr>
                      </wps:wsp>
                    </wpg:wgp>
                  </a:graphicData>
                </a:graphic>
              </wp:anchor>
            </w:drawing>
          </mc:Choice>
          <mc:Fallback>
            <w:pict>
              <v:group w14:anchorId="4E2D51CF" id="グループ化 1076" o:spid="_x0000_s1092" style="position:absolute;left:0;text-align:left;margin-left:-.05pt;margin-top:424.4pt;width:425.2pt;height:104.4pt;z-index:251578368;mso-position-horizontal-relative:margin" coordsize="54000,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">
                <v:shape id="_x0000_s1093" type="#_x0000_t202" style="position:absolute;left:126;top:9963;width:26042;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" filled="f" stroked="f">
                  <v:textbox style="mso-fit-shape-to-text:t">
                    <w:txbxContent>
                      <w:p w14:paraId="07D6C908" w14:textId="03DE636B" w:rsidR="007A6A1E" w:rsidRDefault="007A6A1E" w:rsidP="007A6A1E">
                        <w:pPr>
                          <w:jc w:val="center"/>
                        </w:pPr>
                        <w:r w:rsidRPr="00E92914">
                          <w:rPr>
                            <w:rFonts w:hint="eastAsia"/>
                          </w:rPr>
                          <w:t>図</w:t>
                        </w:r>
                        <w:r w:rsidR="00F671A7">
                          <w:t>6.4</w:t>
                        </w:r>
                        <w:r w:rsidR="00120FE4">
                          <w:rPr>
                            <w:rFonts w:hint="eastAsia"/>
                          </w:rPr>
                          <w:t>アンケート結果1</w:t>
                        </w:r>
                      </w:p>
                    </w:txbxContent>
                  </v:textbox>
                </v:shape>
                <v:shape id="図 40" o:spid="_x0000_s1094" type="#_x0000_t75" alt="グラフィカル ユーザー インターフェイス&#10;&#10;中程度の精度で自動的に生成された説明" style="position:absolute;width:54000;height: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">
                  <v:imagedata r:id="rId46" o:title="グラフィカル ユーザー インターフェイス&#10;&#10;中程度の精度で自動的に生成された説明"/>
                </v:shape>
                <v:shape id="_x0000_s1095" type="#_x0000_t202" style="position:absolute;left:27933;top:9963;width:2606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58F8102" w14:textId="78968E16" w:rsidR="001E57FD" w:rsidRDefault="00120FE4" w:rsidP="00120FE4">
                        <w:pPr>
                          <w:jc w:val="center"/>
                        </w:pPr>
                        <w:r w:rsidRPr="00E92914">
                          <w:rPr>
                            <w:rFonts w:hint="eastAsia"/>
                          </w:rPr>
                          <w:t>図</w:t>
                        </w:r>
                        <w:r w:rsidR="00F671A7">
                          <w:t>6.5</w:t>
                        </w:r>
                        <w:r>
                          <w:rPr>
                            <w:rFonts w:hint="eastAsia"/>
                          </w:rPr>
                          <w:t>アンケート結果</w:t>
                        </w:r>
                        <w:r>
                          <w:t>2</w:t>
                        </w:r>
                      </w:p>
                    </w:txbxContent>
                  </v:textbox>
                </v:shape>
                <w10:wrap type="topAndBottom" anchorx="margin"/>
              </v:group>
            </w:pict>
          </mc:Fallback>
        </mc:AlternateContent>
      </w:r>
      <w:r w:rsidR="00297CE3">
        <w:rPr>
          <w:noProof/>
        </w:rPr>
        <mc:AlternateContent>
          <mc:Choice Requires="wpg">
            <w:drawing>
              <wp:anchor distT="0" distB="0" distL="114300" distR="114300" simplePos="0" relativeHeight="251575296" behindDoc="0" locked="0" layoutInCell="1" allowOverlap="1" wp14:anchorId="023EC290" wp14:editId="0BF9C35B">
                <wp:simplePos x="0" y="0"/>
                <wp:positionH relativeFrom="margin">
                  <wp:posOffset>-635</wp:posOffset>
                </wp:positionH>
                <wp:positionV relativeFrom="paragraph">
                  <wp:posOffset>3059673</wp:posOffset>
                </wp:positionV>
                <wp:extent cx="5400040" cy="2240280"/>
                <wp:effectExtent l="0" t="0" r="0" b="0"/>
                <wp:wrapTopAndBottom/>
                <wp:docPr id="1074" name="グループ化 1074"/>
                <wp:cNvGraphicFramePr/>
                <a:graphic xmlns:a="http://schemas.openxmlformats.org/drawingml/2006/main">
                  <a:graphicData uri="http://schemas.microsoft.com/office/word/2010/wordprocessingGroup">
                    <wpg:wgp>
                      <wpg:cNvGrpSpPr/>
                      <wpg:grpSpPr>
                        <a:xfrm>
                          <a:off x="0" y="0"/>
                          <a:ext cx="5400040" cy="2240280"/>
                          <a:chOff x="0" y="0"/>
                          <a:chExt cx="5400040" cy="2240281"/>
                        </a:xfrm>
                      </wpg:grpSpPr>
                      <wps:wsp>
                        <wps:cNvPr id="1068" name="テキスト ボックス 2"/>
                        <wps:cNvSpPr txBox="1">
                          <a:spLocks noChangeArrowheads="1"/>
                        </wps:cNvSpPr>
                        <wps:spPr bwMode="auto">
                          <a:xfrm>
                            <a:off x="0" y="1910715"/>
                            <a:ext cx="2496184" cy="329564"/>
                          </a:xfrm>
                          <a:prstGeom prst="rect">
                            <a:avLst/>
                          </a:prstGeom>
                          <a:noFill/>
                          <a:ln w="9525">
                            <a:noFill/>
                            <a:miter lim="800000"/>
                            <a:headEnd/>
                            <a:tailEnd/>
                          </a:ln>
                        </wps:spPr>
                        <wps:txbx>
                          <w:txbxContent>
                            <w:p w14:paraId="09CB7314" w14:textId="681FD98A" w:rsidR="007A6A1E" w:rsidRDefault="007A6A1E" w:rsidP="007A6A1E">
                              <w:pPr>
                                <w:jc w:val="center"/>
                              </w:pPr>
                              <w:r w:rsidRPr="00E92914">
                                <w:rPr>
                                  <w:rFonts w:hint="eastAsia"/>
                                </w:rPr>
                                <w:t>図</w:t>
                              </w:r>
                              <w:r w:rsidR="00F671A7">
                                <w:t>6.2</w:t>
                              </w:r>
                              <w:r w:rsidR="00A819E3">
                                <w:rPr>
                                  <w:rFonts w:hint="eastAsia"/>
                                </w:rPr>
                                <w:t>ユーザーの総獲得ポイント</w:t>
                              </w:r>
                            </w:p>
                          </w:txbxContent>
                        </wps:txbx>
                        <wps:bodyPr rot="0" vert="horz" wrap="square" lIns="91440" tIns="45720" rIns="91440" bIns="45720" anchor="t" anchorCtr="0">
                          <a:spAutoFit/>
                        </wps:bodyPr>
                      </wps:wsp>
                      <wps:wsp>
                        <wps:cNvPr id="1071" name="テキスト ボックス 2"/>
                        <wps:cNvSpPr txBox="1">
                          <a:spLocks noChangeArrowheads="1"/>
                        </wps:cNvSpPr>
                        <wps:spPr bwMode="auto">
                          <a:xfrm>
                            <a:off x="2692400" y="1910717"/>
                            <a:ext cx="2496184" cy="329564"/>
                          </a:xfrm>
                          <a:prstGeom prst="rect">
                            <a:avLst/>
                          </a:prstGeom>
                          <a:noFill/>
                          <a:ln w="9525">
                            <a:noFill/>
                            <a:miter lim="800000"/>
                            <a:headEnd/>
                            <a:tailEnd/>
                          </a:ln>
                        </wps:spPr>
                        <wps:txbx>
                          <w:txbxContent>
                            <w:p w14:paraId="78296B72" w14:textId="4F3D1CA2" w:rsidR="00A819E3" w:rsidRDefault="00A819E3" w:rsidP="00A819E3">
                              <w:pPr>
                                <w:jc w:val="center"/>
                              </w:pPr>
                              <w:r w:rsidRPr="00E92914">
                                <w:rPr>
                                  <w:rFonts w:hint="eastAsia"/>
                                </w:rPr>
                                <w:t>図</w:t>
                              </w:r>
                              <w:r w:rsidR="00F671A7">
                                <w:t>6.3</w:t>
                              </w:r>
                              <w:r w:rsidR="00A47DF7">
                                <w:rPr>
                                  <w:rFonts w:hint="eastAsia"/>
                                </w:rPr>
                                <w:t>歩数/議論獲得ポイント</w:t>
                              </w:r>
                            </w:p>
                          </w:txbxContent>
                        </wps:txbx>
                        <wps:bodyPr rot="0" vert="horz" wrap="square" lIns="91440" tIns="45720" rIns="91440" bIns="45720" anchor="t" anchorCtr="0">
                          <a:spAutoFit/>
                        </wps:bodyPr>
                      </wps:wsp>
                      <pic:pic xmlns:pic="http://schemas.openxmlformats.org/drawingml/2006/picture">
                        <pic:nvPicPr>
                          <pic:cNvPr id="1073" name="図 1073" descr="グラフ, 散布図&#10;&#10;自動的に生成された説明"/>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1905000"/>
                          </a:xfrm>
                          <a:prstGeom prst="rect">
                            <a:avLst/>
                          </a:prstGeom>
                        </pic:spPr>
                      </pic:pic>
                    </wpg:wgp>
                  </a:graphicData>
                </a:graphic>
              </wp:anchor>
            </w:drawing>
          </mc:Choice>
          <mc:Fallback>
            <w:pict>
              <v:group w14:anchorId="023EC290" id="グループ化 1074" o:spid="_x0000_s1096" style="position:absolute;left:0;text-align:left;margin-left:-.05pt;margin-top:240.9pt;width:425.2pt;height:176.4pt;z-index:251575296;mso-position-horizontal-relative:margin" coordsize="54000,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&#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">
                <v:shape id="_x0000_s1097" type="#_x0000_t202" style="position:absolute;top:19107;width:24961;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" filled="f" stroked="f">
                  <v:textbox style="mso-fit-shape-to-text:t">
                    <w:txbxContent>
                      <w:p w14:paraId="09CB7314" w14:textId="681FD98A" w:rsidR="007A6A1E" w:rsidRDefault="007A6A1E" w:rsidP="007A6A1E">
                        <w:pPr>
                          <w:jc w:val="center"/>
                        </w:pPr>
                        <w:r w:rsidRPr="00E92914">
                          <w:rPr>
                            <w:rFonts w:hint="eastAsia"/>
                          </w:rPr>
                          <w:t>図</w:t>
                        </w:r>
                        <w:r w:rsidR="00F671A7">
                          <w:t>6.2</w:t>
                        </w:r>
                        <w:r w:rsidR="00A819E3">
                          <w:rPr>
                            <w:rFonts w:hint="eastAsia"/>
                          </w:rPr>
                          <w:t>ユーザーの総獲得ポイント</w:t>
                        </w:r>
                      </w:p>
                    </w:txbxContent>
                  </v:textbox>
                </v:shape>
                <v:shape id="_x0000_s1098" type="#_x0000_t202" style="position:absolute;left:26924;top:19107;width:24961;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" filled="f" stroked="f">
                  <v:textbox style="mso-fit-shape-to-text:t">
                    <w:txbxContent>
                      <w:p w14:paraId="78296B72" w14:textId="4F3D1CA2" w:rsidR="00A819E3" w:rsidRDefault="00A819E3" w:rsidP="00A819E3">
                        <w:pPr>
                          <w:jc w:val="center"/>
                        </w:pPr>
                        <w:r w:rsidRPr="00E92914">
                          <w:rPr>
                            <w:rFonts w:hint="eastAsia"/>
                          </w:rPr>
                          <w:t>図</w:t>
                        </w:r>
                        <w:r w:rsidR="00F671A7">
                          <w:t>6.3</w:t>
                        </w:r>
                        <w:r w:rsidR="00A47DF7">
                          <w:rPr>
                            <w:rFonts w:hint="eastAsia"/>
                          </w:rPr>
                          <w:t>歩数/議論獲得ポイント</w:t>
                        </w:r>
                      </w:p>
                    </w:txbxContent>
                  </v:textbox>
                </v:shape>
                <v:shape id="図 1073" o:spid="_x0000_s1099" type="#_x0000_t75" alt="グラフ, 散布図&#10;&#10;自動的に生成された説明" style="position:absolute;width:5400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">
                  <v:imagedata r:id="rId48" o:title="グラフ, 散布図&#10;&#10;自動的に生成された説明"/>
                </v:shape>
                <w10:wrap type="topAndBottom" anchorx="margin"/>
              </v:group>
            </w:pict>
          </mc:Fallback>
        </mc:AlternateContent>
      </w:r>
      <w:r w:rsidR="007C7980">
        <w:rPr>
          <w:rFonts w:hint="eastAsia"/>
        </w:rPr>
        <w:t>た</w:t>
      </w:r>
      <w:r w:rsidR="00BF26BA">
        <w:rPr>
          <w:rFonts w:hint="eastAsia"/>
        </w:rPr>
        <w:t>。</w:t>
      </w:r>
      <w:r w:rsidR="00A819E3">
        <w:rPr>
          <w:noProof/>
        </w:rPr>
        <mc:AlternateContent>
          <mc:Choice Requires="wpg">
            <w:drawing>
              <wp:anchor distT="0" distB="0" distL="114300" distR="114300" simplePos="0" relativeHeight="251569152" behindDoc="0" locked="0" layoutInCell="1" allowOverlap="1" wp14:anchorId="77933066" wp14:editId="07C822AC">
                <wp:simplePos x="0" y="0"/>
                <wp:positionH relativeFrom="margin">
                  <wp:align>right</wp:align>
                </wp:positionH>
                <wp:positionV relativeFrom="paragraph">
                  <wp:posOffset>111125</wp:posOffset>
                </wp:positionV>
                <wp:extent cx="5400040" cy="2240280"/>
                <wp:effectExtent l="19050" t="19050" r="10160" b="0"/>
                <wp:wrapTopAndBottom/>
                <wp:docPr id="1070" name="グループ化 1070"/>
                <wp:cNvGraphicFramePr/>
                <a:graphic xmlns:a="http://schemas.openxmlformats.org/drawingml/2006/main">
                  <a:graphicData uri="http://schemas.microsoft.com/office/word/2010/wordprocessingGroup">
                    <wpg:wgp>
                      <wpg:cNvGrpSpPr/>
                      <wpg:grpSpPr>
                        <a:xfrm>
                          <a:off x="0" y="0"/>
                          <a:ext cx="5400040" cy="2240280"/>
                          <a:chOff x="0" y="0"/>
                          <a:chExt cx="5400040" cy="2240280"/>
                        </a:xfrm>
                      </wpg:grpSpPr>
                      <wps:wsp>
                        <wps:cNvPr id="1069" name="テキスト ボックス 2"/>
                        <wps:cNvSpPr txBox="1">
                          <a:spLocks noChangeArrowheads="1"/>
                        </wps:cNvSpPr>
                        <wps:spPr bwMode="auto">
                          <a:xfrm>
                            <a:off x="6350" y="1910716"/>
                            <a:ext cx="5375274" cy="329564"/>
                          </a:xfrm>
                          <a:prstGeom prst="rect">
                            <a:avLst/>
                          </a:prstGeom>
                          <a:noFill/>
                          <a:ln w="9525">
                            <a:noFill/>
                            <a:miter lim="800000"/>
                            <a:headEnd/>
                            <a:tailEnd/>
                          </a:ln>
                        </wps:spPr>
                        <wps:txbx>
                          <w:txbxContent>
                            <w:p w14:paraId="31432A64" w14:textId="270ED709" w:rsidR="007A6A1E" w:rsidRDefault="007A6A1E" w:rsidP="007A6A1E">
                              <w:pPr>
                                <w:jc w:val="center"/>
                              </w:pPr>
                              <w:r w:rsidRPr="00E92914">
                                <w:rPr>
                                  <w:rFonts w:hint="eastAsia"/>
                                </w:rPr>
                                <w:t>図</w:t>
                              </w:r>
                              <w:r w:rsidR="00F671A7">
                                <w:t>6</w:t>
                              </w:r>
                              <w:r>
                                <w:t>.1</w:t>
                              </w:r>
                              <w:r w:rsidR="00A819E3">
                                <w:rPr>
                                  <w:rFonts w:hint="eastAsia"/>
                                </w:rPr>
                                <w:t>ユーザーのポイント推移</w:t>
                              </w:r>
                            </w:p>
                          </w:txbxContent>
                        </wps:txbx>
                        <wps:bodyPr rot="0" vert="horz" wrap="square" lIns="91440" tIns="45720" rIns="91440" bIns="45720" anchor="t" anchorCtr="0">
                          <a:spAutoFit/>
                        </wps:bodyPr>
                      </wps:wsp>
                      <pic:pic xmlns:pic="http://schemas.openxmlformats.org/drawingml/2006/picture">
                        <pic:nvPicPr>
                          <pic:cNvPr id="38" name="Picture 2" descr="グラフ&#10;&#10;自動的に生成された説明">
                            <a:extLst>
                              <a:ext uri="{FF2B5EF4-FFF2-40B4-BE49-F238E27FC236}">
                                <a16:creationId xmlns:a16="http://schemas.microsoft.com/office/drawing/2014/main" id="{E738C151-8B2C-4AF3-88E8-BC461AA5E7D6}"/>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t="19942"/>
                          <a:stretch/>
                        </pic:blipFill>
                        <pic:spPr bwMode="auto">
                          <a:xfrm>
                            <a:off x="0" y="0"/>
                            <a:ext cx="5400040" cy="1948180"/>
                          </a:xfrm>
                          <a:prstGeom prst="rect">
                            <a:avLst/>
                          </a:prstGeom>
                          <a:noFill/>
                          <a:ln>
                            <a:solidFill>
                              <a:schemeClr val="tx1"/>
                            </a:solidFill>
                          </a:ln>
                        </pic:spPr>
                      </pic:pic>
                    </wpg:wgp>
                  </a:graphicData>
                </a:graphic>
              </wp:anchor>
            </w:drawing>
          </mc:Choice>
          <mc:Fallback>
            <w:pict>
              <v:group w14:anchorId="77933066" id="グループ化 1070" o:spid="_x0000_s1100" style="position:absolute;left:0;text-align:left;margin-left:374pt;margin-top:8.75pt;width:425.2pt;height:176.4pt;z-index:251569152;mso-position-horizontal:right;mso-position-horizontal-relative:margin" coordsize="54000,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">
                <v:shape id="_x0000_s1101" type="#_x0000_t202" style="position:absolute;left:63;top:19107;width:5375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" filled="f" stroked="f">
                  <v:textbox style="mso-fit-shape-to-text:t">
                    <w:txbxContent>
                      <w:p w14:paraId="31432A64" w14:textId="270ED709" w:rsidR="007A6A1E" w:rsidRDefault="007A6A1E" w:rsidP="007A6A1E">
                        <w:pPr>
                          <w:jc w:val="center"/>
                        </w:pPr>
                        <w:r w:rsidRPr="00E92914">
                          <w:rPr>
                            <w:rFonts w:hint="eastAsia"/>
                          </w:rPr>
                          <w:t>図</w:t>
                        </w:r>
                        <w:r w:rsidR="00F671A7">
                          <w:t>6</w:t>
                        </w:r>
                        <w:r>
                          <w:t>.1</w:t>
                        </w:r>
                        <w:r w:rsidR="00A819E3">
                          <w:rPr>
                            <w:rFonts w:hint="eastAsia"/>
                          </w:rPr>
                          <w:t>ユーザーのポイント推移</w:t>
                        </w:r>
                      </w:p>
                    </w:txbxContent>
                  </v:textbox>
                </v:shape>
                <v:shape id="Picture 2" o:spid="_x0000_s1102" type="#_x0000_t75" alt="グラフ&#10;&#10;自動的に生成された説明" style="position:absolute;width:54000;height:1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" stroked="t" strokecolor="black [3213]">
                  <v:imagedata r:id="rId50" o:title="グラフ&#10;&#10;自動的に生成された説明" croptop="13069f"/>
                  <v:path arrowok="t"/>
                </v:shape>
                <w10:wrap type="topAndBottom" anchorx="margin"/>
              </v:group>
            </w:pict>
          </mc:Fallback>
        </mc:AlternateContent>
      </w:r>
    </w:p>
    <w:p w14:paraId="5B00170B" w14:textId="490B5B13" w:rsidR="00260879" w:rsidRPr="0000680B" w:rsidRDefault="0000680B" w:rsidP="0000680B">
      <w:pPr>
        <w:rPr>
          <w:sz w:val="28"/>
          <w:szCs w:val="28"/>
        </w:rPr>
      </w:pPr>
      <w:bookmarkStart w:id="0" w:name="_Hlk94491261"/>
      <w:r w:rsidRPr="0000680B">
        <w:rPr>
          <w:rFonts w:hint="eastAsia"/>
          <w:sz w:val="28"/>
          <w:szCs w:val="28"/>
        </w:rPr>
        <w:t>6</w:t>
      </w:r>
      <w:r w:rsidRPr="0000680B">
        <w:rPr>
          <w:sz w:val="28"/>
          <w:szCs w:val="28"/>
        </w:rPr>
        <w:t>.2</w:t>
      </w:r>
      <w:r w:rsidR="00C21799">
        <w:rPr>
          <w:rFonts w:hint="eastAsia"/>
          <w:sz w:val="28"/>
          <w:szCs w:val="28"/>
        </w:rPr>
        <w:t>議論</w:t>
      </w:r>
    </w:p>
    <w:bookmarkEnd w:id="0"/>
    <w:p w14:paraId="2F42B8E6" w14:textId="33D7306D" w:rsidR="00B65927" w:rsidRDefault="005200A3" w:rsidP="00046726">
      <w:pPr>
        <w:ind w:firstLineChars="100" w:firstLine="210"/>
      </w:pPr>
      <w:r>
        <w:rPr>
          <w:rFonts w:hint="eastAsia"/>
        </w:rPr>
        <w:t>議論は実験期間中、合計で1</w:t>
      </w:r>
      <w:r>
        <w:t>2</w:t>
      </w:r>
      <w:r>
        <w:rPr>
          <w:rFonts w:hint="eastAsia"/>
        </w:rPr>
        <w:t>回行い、すべてビデオ</w:t>
      </w:r>
      <w:r w:rsidR="001D773A">
        <w:rPr>
          <w:rFonts w:hint="eastAsia"/>
        </w:rPr>
        <w:t>議論</w:t>
      </w:r>
      <w:r>
        <w:rPr>
          <w:rFonts w:hint="eastAsia"/>
        </w:rPr>
        <w:t>で</w:t>
      </w:r>
      <w:r w:rsidR="001D773A">
        <w:rPr>
          <w:rFonts w:hint="eastAsia"/>
        </w:rPr>
        <w:t>4人で</w:t>
      </w:r>
      <w:r>
        <w:rPr>
          <w:rFonts w:hint="eastAsia"/>
        </w:rPr>
        <w:t>行った。</w:t>
      </w:r>
      <w:r w:rsidR="00A83DF6">
        <w:rPr>
          <w:rFonts w:hint="eastAsia"/>
        </w:rPr>
        <w:t>表</w:t>
      </w:r>
      <w:r w:rsidR="00F270B2">
        <w:t>6</w:t>
      </w:r>
      <w:r w:rsidR="002663C4">
        <w:t>.1</w:t>
      </w:r>
      <w:r w:rsidR="00B543E0">
        <w:rPr>
          <w:rFonts w:hint="eastAsia"/>
        </w:rPr>
        <w:t>で</w:t>
      </w:r>
      <w:r w:rsidR="00A83DF6">
        <w:rPr>
          <w:rFonts w:hint="eastAsia"/>
        </w:rPr>
        <w:t>行った議題を紹介する</w:t>
      </w:r>
      <w:r w:rsidR="006739A3">
        <w:rPr>
          <w:rFonts w:hint="eastAsia"/>
        </w:rPr>
        <w:t>。</w:t>
      </w:r>
      <w:r w:rsidR="00C21799">
        <w:rPr>
          <w:rFonts w:hint="eastAsia"/>
        </w:rPr>
        <w:t>最終行</w:t>
      </w:r>
      <w:r w:rsidR="009F1999">
        <w:rPr>
          <w:rFonts w:hint="eastAsia"/>
        </w:rPr>
        <w:t>の二つの議題は違う議論参加者たちで行った。</w:t>
      </w:r>
      <w:r w:rsidR="00B65927">
        <w:rPr>
          <w:rFonts w:hint="eastAsia"/>
        </w:rPr>
        <w:t>実験終了時</w:t>
      </w:r>
      <w:r w:rsidR="006778D2">
        <w:rPr>
          <w:rFonts w:hint="eastAsia"/>
        </w:rPr>
        <w:t>のアンケートを図</w:t>
      </w:r>
      <w:r w:rsidR="00506A02">
        <w:t>6.6</w:t>
      </w:r>
      <w:r w:rsidR="00182B3E">
        <w:rPr>
          <w:rFonts w:hint="eastAsia"/>
        </w:rPr>
        <w:t>～図</w:t>
      </w:r>
      <w:r w:rsidR="00506A02">
        <w:t>6.9</w:t>
      </w:r>
      <w:r w:rsidR="006778D2">
        <w:rPr>
          <w:rFonts w:hint="eastAsia"/>
        </w:rPr>
        <w:t>に示す。</w:t>
      </w:r>
      <w:r w:rsidR="00762452">
        <w:rPr>
          <w:rFonts w:hint="eastAsia"/>
        </w:rPr>
        <w:t>図</w:t>
      </w:r>
      <w:r w:rsidR="004F040A">
        <w:t>6.6</w:t>
      </w:r>
      <w:r w:rsidR="006778D2">
        <w:rPr>
          <w:rFonts w:hint="eastAsia"/>
        </w:rPr>
        <w:t>では1</w:t>
      </w:r>
      <w:r w:rsidR="006778D2">
        <w:t>2</w:t>
      </w:r>
      <w:r w:rsidR="006778D2">
        <w:rPr>
          <w:rFonts w:hint="eastAsia"/>
        </w:rPr>
        <w:t>人中9人が肯定的な回答をした。これにより議論にD</w:t>
      </w:r>
      <w:r w:rsidR="006778D2">
        <w:t>ERC</w:t>
      </w:r>
      <w:r w:rsidR="006778D2">
        <w:rPr>
          <w:rFonts w:hint="eastAsia"/>
        </w:rPr>
        <w:t>を導入したことで議論自体に楽しさを付与されたことが分か</w:t>
      </w:r>
      <w:r w:rsidR="00D94C9F">
        <w:rPr>
          <w:rFonts w:hint="eastAsia"/>
        </w:rPr>
        <w:t>った</w:t>
      </w:r>
      <w:r w:rsidR="006778D2">
        <w:rPr>
          <w:rFonts w:hint="eastAsia"/>
        </w:rPr>
        <w:t>。</w:t>
      </w:r>
      <w:r w:rsidR="001E2E5A">
        <w:rPr>
          <w:rFonts w:hint="eastAsia"/>
        </w:rPr>
        <w:t>図</w:t>
      </w:r>
      <w:r w:rsidR="00F969EA">
        <w:t>6.7</w:t>
      </w:r>
      <w:r w:rsidR="001E2E5A">
        <w:rPr>
          <w:rFonts w:hint="eastAsia"/>
        </w:rPr>
        <w:t>では</w:t>
      </w:r>
      <w:r w:rsidR="006778D2">
        <w:rPr>
          <w:rFonts w:hint="eastAsia"/>
        </w:rPr>
        <w:t>1</w:t>
      </w:r>
      <w:r w:rsidR="006778D2">
        <w:t>2</w:t>
      </w:r>
      <w:r w:rsidR="006778D2">
        <w:rPr>
          <w:rFonts w:hint="eastAsia"/>
        </w:rPr>
        <w:t>人中1</w:t>
      </w:r>
      <w:r w:rsidR="006778D2">
        <w:t>1</w:t>
      </w:r>
      <w:r w:rsidR="006778D2">
        <w:rPr>
          <w:rFonts w:hint="eastAsia"/>
        </w:rPr>
        <w:t>人が肯定的な回答をした。これにより、D</w:t>
      </w:r>
      <w:r w:rsidR="006778D2">
        <w:t>ERC</w:t>
      </w:r>
      <w:r w:rsidR="006778D2">
        <w:rPr>
          <w:rFonts w:hint="eastAsia"/>
        </w:rPr>
        <w:t>導入により議論全体の発言量が向上することが分か</w:t>
      </w:r>
      <w:r w:rsidR="00AB21FB">
        <w:rPr>
          <w:rFonts w:hint="eastAsia"/>
        </w:rPr>
        <w:t>った</w:t>
      </w:r>
      <w:r w:rsidR="006778D2">
        <w:rPr>
          <w:rFonts w:hint="eastAsia"/>
        </w:rPr>
        <w:t>。</w:t>
      </w:r>
      <w:r w:rsidR="001E2E5A">
        <w:rPr>
          <w:rFonts w:hint="eastAsia"/>
        </w:rPr>
        <w:t>図</w:t>
      </w:r>
      <w:r w:rsidR="00F969EA">
        <w:t>6.8</w:t>
      </w:r>
      <w:r w:rsidR="001E2E5A">
        <w:rPr>
          <w:rFonts w:hint="eastAsia"/>
        </w:rPr>
        <w:t>では</w:t>
      </w:r>
      <w:r w:rsidR="00AC48F2">
        <w:rPr>
          <w:rFonts w:hint="eastAsia"/>
        </w:rPr>
        <w:t>1</w:t>
      </w:r>
      <w:r w:rsidR="00AC48F2">
        <w:t>2</w:t>
      </w:r>
      <w:r w:rsidR="00AC48F2">
        <w:rPr>
          <w:rFonts w:hint="eastAsia"/>
        </w:rPr>
        <w:t>人中</w:t>
      </w:r>
      <w:r w:rsidR="00956072">
        <w:t>9</w:t>
      </w:r>
      <w:r w:rsidR="00AC48F2">
        <w:rPr>
          <w:rFonts w:hint="eastAsia"/>
        </w:rPr>
        <w:t>人が肯定的な回答</w:t>
      </w:r>
      <w:r w:rsidR="00997F66">
        <w:rPr>
          <w:rFonts w:hint="eastAsia"/>
        </w:rPr>
        <w:t>を</w:t>
      </w:r>
      <w:r w:rsidR="00AC48F2">
        <w:rPr>
          <w:rFonts w:hint="eastAsia"/>
        </w:rPr>
        <w:t>、</w:t>
      </w:r>
      <w:r w:rsidR="001E2E5A">
        <w:rPr>
          <w:rFonts w:hint="eastAsia"/>
        </w:rPr>
        <w:t>図</w:t>
      </w:r>
      <w:r w:rsidR="00F969EA">
        <w:t>6.9</w:t>
      </w:r>
      <w:r w:rsidR="001E2E5A">
        <w:rPr>
          <w:rFonts w:hint="eastAsia"/>
        </w:rPr>
        <w:t>では</w:t>
      </w:r>
      <w:r w:rsidR="00AC48F2">
        <w:rPr>
          <w:rFonts w:hint="eastAsia"/>
        </w:rPr>
        <w:t>1</w:t>
      </w:r>
      <w:r w:rsidR="00AC48F2">
        <w:t>2</w:t>
      </w:r>
      <w:r w:rsidR="00AC48F2">
        <w:rPr>
          <w:rFonts w:hint="eastAsia"/>
        </w:rPr>
        <w:t>人中</w:t>
      </w:r>
      <w:r w:rsidR="00956072">
        <w:t>10</w:t>
      </w:r>
      <w:r w:rsidR="00AC48F2">
        <w:rPr>
          <w:rFonts w:hint="eastAsia"/>
        </w:rPr>
        <w:t>人が肯定的な回答をした。これにより、議論の中で自分の発言の質だけではなく、他</w:t>
      </w:r>
      <w:r w:rsidR="00AC48F2">
        <w:rPr>
          <w:rFonts w:hint="eastAsia"/>
        </w:rPr>
        <w:lastRenderedPageBreak/>
        <w:t>の議論参加者の発言の質も向上したとの結果が得られた。</w:t>
      </w:r>
      <w:r w:rsidR="001E2E5A">
        <w:rPr>
          <w:rFonts w:hint="eastAsia"/>
        </w:rPr>
        <w:t>以上の結果からD</w:t>
      </w:r>
      <w:r w:rsidR="001E2E5A">
        <w:t>ERC</w:t>
      </w:r>
      <w:r w:rsidR="001E2E5A">
        <w:rPr>
          <w:rFonts w:hint="eastAsia"/>
        </w:rPr>
        <w:t>導入により議論そのものの楽しさの向上・発言量の増加と議論の充実（</w:t>
      </w:r>
      <w:r w:rsidR="00F959AF">
        <w:rPr>
          <w:rFonts w:hint="eastAsia"/>
        </w:rPr>
        <w:t>議論</w:t>
      </w:r>
      <w:r w:rsidR="001E2E5A">
        <w:rPr>
          <w:rFonts w:hint="eastAsia"/>
        </w:rPr>
        <w:t>の質の向上）に繋がったと</w:t>
      </w:r>
      <w:r w:rsidR="00EE6C17">
        <w:rPr>
          <w:rFonts w:hint="eastAsia"/>
          <w:noProof/>
        </w:rPr>
        <mc:AlternateContent>
          <mc:Choice Requires="wpg">
            <w:drawing>
              <wp:anchor distT="0" distB="0" distL="114300" distR="114300" simplePos="0" relativeHeight="251602944" behindDoc="0" locked="0" layoutInCell="1" allowOverlap="1" wp14:anchorId="2B5D1A7D" wp14:editId="23E6E532">
                <wp:simplePos x="0" y="0"/>
                <wp:positionH relativeFrom="margin">
                  <wp:posOffset>-116878</wp:posOffset>
                </wp:positionH>
                <wp:positionV relativeFrom="margin">
                  <wp:posOffset>4096385</wp:posOffset>
                </wp:positionV>
                <wp:extent cx="5560060" cy="4255135"/>
                <wp:effectExtent l="0" t="0" r="2540" b="0"/>
                <wp:wrapTopAndBottom/>
                <wp:docPr id="1138" name="グループ化 1138"/>
                <wp:cNvGraphicFramePr/>
                <a:graphic xmlns:a="http://schemas.openxmlformats.org/drawingml/2006/main">
                  <a:graphicData uri="http://schemas.microsoft.com/office/word/2010/wordprocessingGroup">
                    <wpg:wgp>
                      <wpg:cNvGrpSpPr/>
                      <wpg:grpSpPr>
                        <a:xfrm>
                          <a:off x="0" y="0"/>
                          <a:ext cx="5560060" cy="4255135"/>
                          <a:chOff x="0" y="0"/>
                          <a:chExt cx="5560268" cy="4255361"/>
                        </a:xfrm>
                      </wpg:grpSpPr>
                      <wpg:grpSp>
                        <wpg:cNvPr id="1083" name="グループ化 1083"/>
                        <wpg:cNvGrpSpPr/>
                        <wpg:grpSpPr>
                          <a:xfrm>
                            <a:off x="0" y="31971"/>
                            <a:ext cx="2673984" cy="2043431"/>
                            <a:chOff x="0" y="-1"/>
                            <a:chExt cx="2673984" cy="2043431"/>
                          </a:xfrm>
                        </wpg:grpSpPr>
                        <pic:pic xmlns:pic="http://schemas.openxmlformats.org/drawingml/2006/picture">
                          <pic:nvPicPr>
                            <pic:cNvPr id="42" name="図 42" descr="グラフ, 円グラフ&#10;&#10;自動的に生成された説明"/>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1"/>
                              <a:ext cx="2663825" cy="1689100"/>
                            </a:xfrm>
                            <a:prstGeom prst="rect">
                              <a:avLst/>
                            </a:prstGeom>
                          </pic:spPr>
                        </pic:pic>
                        <wps:wsp>
                          <wps:cNvPr id="1079" name="テキスト ボックス 2"/>
                          <wps:cNvSpPr txBox="1">
                            <a:spLocks noChangeArrowheads="1"/>
                          </wps:cNvSpPr>
                          <wps:spPr bwMode="auto">
                            <a:xfrm>
                              <a:off x="0" y="1713866"/>
                              <a:ext cx="2673984" cy="329564"/>
                            </a:xfrm>
                            <a:prstGeom prst="rect">
                              <a:avLst/>
                            </a:prstGeom>
                            <a:noFill/>
                            <a:ln w="9525">
                              <a:noFill/>
                              <a:miter lim="800000"/>
                              <a:headEnd/>
                              <a:tailEnd/>
                            </a:ln>
                          </wps:spPr>
                          <wps:txbx>
                            <w:txbxContent>
                              <w:p w14:paraId="0EB1DC75" w14:textId="2E942B0F" w:rsidR="002663C4" w:rsidRDefault="002663C4" w:rsidP="002663C4">
                                <w:pPr>
                                  <w:jc w:val="center"/>
                                </w:pPr>
                                <w:r>
                                  <w:rPr>
                                    <w:rFonts w:hint="eastAsia"/>
                                  </w:rPr>
                                  <w:t>図</w:t>
                                </w:r>
                                <w:r w:rsidR="00F671A7">
                                  <w:t>6.6</w:t>
                                </w:r>
                                <w:r w:rsidR="00FE0167">
                                  <w:rPr>
                                    <w:rFonts w:hint="eastAsia"/>
                                  </w:rPr>
                                  <w:t>議論</w:t>
                                </w:r>
                                <w:r>
                                  <w:rPr>
                                    <w:rFonts w:hint="eastAsia"/>
                                  </w:rPr>
                                  <w:t>アンケート結果</w:t>
                                </w:r>
                                <w:r w:rsidR="00CD3787">
                                  <w:t>1</w:t>
                                </w:r>
                              </w:p>
                            </w:txbxContent>
                          </wps:txbx>
                          <wps:bodyPr rot="0" vert="horz" wrap="square" lIns="91440" tIns="45720" rIns="91440" bIns="45720" anchor="t" anchorCtr="0">
                            <a:spAutoFit/>
                          </wps:bodyPr>
                        </wps:wsp>
                      </wpg:grpSp>
                      <wpg:grpSp>
                        <wpg:cNvPr id="1086" name="グループ化 1086"/>
                        <wpg:cNvGrpSpPr/>
                        <wpg:grpSpPr>
                          <a:xfrm>
                            <a:off x="2819932" y="2135731"/>
                            <a:ext cx="2673984" cy="2119630"/>
                            <a:chOff x="0" y="0"/>
                            <a:chExt cx="2673984" cy="2119630"/>
                          </a:xfrm>
                        </wpg:grpSpPr>
                        <pic:pic xmlns:pic="http://schemas.openxmlformats.org/drawingml/2006/picture">
                          <pic:nvPicPr>
                            <pic:cNvPr id="45" name="図 45" descr="グラフ, 円グラフ&#10;&#10;自動的に生成された説明"/>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20650" y="0"/>
                              <a:ext cx="2487295" cy="1799590"/>
                            </a:xfrm>
                            <a:prstGeom prst="rect">
                              <a:avLst/>
                            </a:prstGeom>
                          </pic:spPr>
                        </pic:pic>
                        <wps:wsp>
                          <wps:cNvPr id="1081" name="テキスト ボックス 2"/>
                          <wps:cNvSpPr txBox="1">
                            <a:spLocks noChangeArrowheads="1"/>
                          </wps:cNvSpPr>
                          <wps:spPr bwMode="auto">
                            <a:xfrm>
                              <a:off x="0" y="1790066"/>
                              <a:ext cx="2673984" cy="329564"/>
                            </a:xfrm>
                            <a:prstGeom prst="rect">
                              <a:avLst/>
                            </a:prstGeom>
                            <a:noFill/>
                            <a:ln w="9525">
                              <a:noFill/>
                              <a:miter lim="800000"/>
                              <a:headEnd/>
                              <a:tailEnd/>
                            </a:ln>
                          </wps:spPr>
                          <wps:txbx>
                            <w:txbxContent>
                              <w:p w14:paraId="2020EEDB" w14:textId="4356108C" w:rsidR="00FE0167" w:rsidRDefault="00FE0167" w:rsidP="00FE0167">
                                <w:pPr>
                                  <w:jc w:val="center"/>
                                </w:pPr>
                                <w:r>
                                  <w:rPr>
                                    <w:rFonts w:hint="eastAsia"/>
                                  </w:rPr>
                                  <w:t>図</w:t>
                                </w:r>
                                <w:r w:rsidR="00F671A7">
                                  <w:t>6.9</w:t>
                                </w:r>
                                <w:r>
                                  <w:rPr>
                                    <w:rFonts w:hint="eastAsia"/>
                                  </w:rPr>
                                  <w:t>議論アンケート結果</w:t>
                                </w:r>
                                <w:r w:rsidR="00CD3787">
                                  <w:t>4</w:t>
                                </w:r>
                              </w:p>
                            </w:txbxContent>
                          </wps:txbx>
                          <wps:bodyPr rot="0" vert="horz" wrap="square" lIns="91440" tIns="45720" rIns="91440" bIns="45720" anchor="t" anchorCtr="0">
                            <a:spAutoFit/>
                          </wps:bodyPr>
                        </wps:wsp>
                      </wpg:grpSp>
                      <wpg:grpSp>
                        <wpg:cNvPr id="1087" name="グループ化 1087"/>
                        <wpg:cNvGrpSpPr/>
                        <wpg:grpSpPr>
                          <a:xfrm>
                            <a:off x="2864693" y="0"/>
                            <a:ext cx="2695575" cy="2100580"/>
                            <a:chOff x="0" y="0"/>
                            <a:chExt cx="2695575" cy="2100580"/>
                          </a:xfrm>
                        </wpg:grpSpPr>
                        <wps:wsp>
                          <wps:cNvPr id="1080" name="テキスト ボックス 2"/>
                          <wps:cNvSpPr txBox="1">
                            <a:spLocks noChangeArrowheads="1"/>
                          </wps:cNvSpPr>
                          <wps:spPr bwMode="auto">
                            <a:xfrm>
                              <a:off x="0" y="1771016"/>
                              <a:ext cx="2673984" cy="329564"/>
                            </a:xfrm>
                            <a:prstGeom prst="rect">
                              <a:avLst/>
                            </a:prstGeom>
                            <a:noFill/>
                            <a:ln w="9525">
                              <a:noFill/>
                              <a:miter lim="800000"/>
                              <a:headEnd/>
                              <a:tailEnd/>
                            </a:ln>
                          </wps:spPr>
                          <wps:txbx>
                            <w:txbxContent>
                              <w:p w14:paraId="456A1753" w14:textId="65D5B83D" w:rsidR="00FE0167" w:rsidRDefault="00FE0167" w:rsidP="00FE0167">
                                <w:pPr>
                                  <w:jc w:val="center"/>
                                </w:pPr>
                                <w:r>
                                  <w:rPr>
                                    <w:rFonts w:hint="eastAsia"/>
                                  </w:rPr>
                                  <w:t>図</w:t>
                                </w:r>
                                <w:r w:rsidR="00F671A7">
                                  <w:t>6.7</w:t>
                                </w:r>
                                <w:r>
                                  <w:rPr>
                                    <w:rFonts w:hint="eastAsia"/>
                                  </w:rPr>
                                  <w:t>議論アンケート結果</w:t>
                                </w:r>
                                <w:r w:rsidR="00CD3787">
                                  <w:t>2</w:t>
                                </w:r>
                              </w:p>
                            </w:txbxContent>
                          </wps:txbx>
                          <wps:bodyPr rot="0" vert="horz" wrap="square" lIns="91440" tIns="45720" rIns="91440" bIns="45720" anchor="t" anchorCtr="0">
                            <a:spAutoFit/>
                          </wps:bodyPr>
                        </wps:wsp>
                        <pic:pic xmlns:pic="http://schemas.openxmlformats.org/drawingml/2006/picture">
                          <pic:nvPicPr>
                            <pic:cNvPr id="44" name="図 44" descr="グラフ, 円グラフ&#10;&#10;自動的に生成された説明"/>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1750" y="0"/>
                              <a:ext cx="2663825" cy="1773555"/>
                            </a:xfrm>
                            <a:prstGeom prst="rect">
                              <a:avLst/>
                            </a:prstGeom>
                          </pic:spPr>
                        </pic:pic>
                      </wpg:grpSp>
                      <wpg:grpSp>
                        <wpg:cNvPr id="192" name="グループ化 192"/>
                        <wpg:cNvGrpSpPr/>
                        <wpg:grpSpPr>
                          <a:xfrm>
                            <a:off x="0" y="2206069"/>
                            <a:ext cx="2692400" cy="2030730"/>
                            <a:chOff x="-25400" y="0"/>
                            <a:chExt cx="2692400" cy="2030730"/>
                          </a:xfrm>
                        </wpg:grpSpPr>
                        <pic:pic xmlns:pic="http://schemas.openxmlformats.org/drawingml/2006/picture">
                          <pic:nvPicPr>
                            <pic:cNvPr id="43" name="図 43" descr="グラフ, 円グラフ&#10;&#10;自動的に生成された説明"/>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175" y="0"/>
                              <a:ext cx="2663825" cy="1688465"/>
                            </a:xfrm>
                            <a:prstGeom prst="rect">
                              <a:avLst/>
                            </a:prstGeom>
                          </pic:spPr>
                        </pic:pic>
                        <wps:wsp>
                          <wps:cNvPr id="1082" name="テキスト ボックス 2"/>
                          <wps:cNvSpPr txBox="1">
                            <a:spLocks noChangeArrowheads="1"/>
                          </wps:cNvSpPr>
                          <wps:spPr bwMode="auto">
                            <a:xfrm>
                              <a:off x="-25400" y="1701166"/>
                              <a:ext cx="2673984" cy="329564"/>
                            </a:xfrm>
                            <a:prstGeom prst="rect">
                              <a:avLst/>
                            </a:prstGeom>
                            <a:noFill/>
                            <a:ln w="9525">
                              <a:noFill/>
                              <a:miter lim="800000"/>
                              <a:headEnd/>
                              <a:tailEnd/>
                            </a:ln>
                          </wps:spPr>
                          <wps:txbx>
                            <w:txbxContent>
                              <w:p w14:paraId="0221F53B" w14:textId="41BE2E90" w:rsidR="00FE0167" w:rsidRDefault="00FE0167" w:rsidP="00FE0167">
                                <w:pPr>
                                  <w:jc w:val="center"/>
                                </w:pPr>
                                <w:r>
                                  <w:rPr>
                                    <w:rFonts w:hint="eastAsia"/>
                                  </w:rPr>
                                  <w:t>図</w:t>
                                </w:r>
                                <w:r w:rsidR="00F671A7">
                                  <w:t>6.8</w:t>
                                </w:r>
                                <w:r>
                                  <w:rPr>
                                    <w:rFonts w:hint="eastAsia"/>
                                  </w:rPr>
                                  <w:t>議論アンケート結果</w:t>
                                </w:r>
                                <w:r w:rsidR="00CD3787">
                                  <w:t>3</w:t>
                                </w:r>
                              </w:p>
                            </w:txbxContent>
                          </wps:txbx>
                          <wps:bodyPr rot="0" vert="horz" wrap="square" lIns="91440" tIns="45720" rIns="91440" bIns="45720" anchor="t" anchorCtr="0">
                            <a:spAutoFit/>
                          </wps:bodyPr>
                        </wps:wsp>
                      </wpg:grpSp>
                    </wpg:wgp>
                  </a:graphicData>
                </a:graphic>
              </wp:anchor>
            </w:drawing>
          </mc:Choice>
          <mc:Fallback>
            <w:pict>
              <v:group w14:anchorId="2B5D1A7D" id="グループ化 1138" o:spid="_x0000_s1103" style="position:absolute;left:0;text-align:left;margin-left:-9.2pt;margin-top:322.55pt;width:437.8pt;height:335.05pt;z-index:251602944;mso-position-horizontal-relative:margin;mso-position-vertical-relative:margin" coordsize="55602,4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">
                <v:group id="グループ化 1083" o:spid="_x0000_s1104" style="position:absolute;top:319;width:26739;height:20435" coordorigin="" coordsize="26739,20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">
                  <v:shape id="図 42" o:spid="_x0000_s1105" type="#_x0000_t75" alt="グラフ, 円グラフ&#10;&#10;自動的に生成された説明" style="position:absolute;width:26638;height:16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">
                    <v:imagedata r:id="rId55" o:title="グラフ, 円グラフ&#10;&#10;自動的に生成された説明"/>
                  </v:shape>
                  <v:shape id="_x0000_s1106" type="#_x0000_t202" style="position:absolute;top:17138;width:26739;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0EB1DC75" w14:textId="2E942B0F" w:rsidR="002663C4" w:rsidRDefault="002663C4" w:rsidP="002663C4">
                          <w:pPr>
                            <w:jc w:val="center"/>
                          </w:pPr>
                          <w:r>
                            <w:rPr>
                              <w:rFonts w:hint="eastAsia"/>
                            </w:rPr>
                            <w:t>図</w:t>
                          </w:r>
                          <w:r w:rsidR="00F671A7">
                            <w:t>6.6</w:t>
                          </w:r>
                          <w:r w:rsidR="00FE0167">
                            <w:rPr>
                              <w:rFonts w:hint="eastAsia"/>
                            </w:rPr>
                            <w:t>議論</w:t>
                          </w:r>
                          <w:r>
                            <w:rPr>
                              <w:rFonts w:hint="eastAsia"/>
                            </w:rPr>
                            <w:t>アンケート結果</w:t>
                          </w:r>
                          <w:r w:rsidR="00CD3787">
                            <w:t>1</w:t>
                          </w:r>
                        </w:p>
                      </w:txbxContent>
                    </v:textbox>
                  </v:shape>
                </v:group>
                <v:group id="グループ化 1086" o:spid="_x0000_s1107" style="position:absolute;left:28199;top:21357;width:26740;height:21196" coordsize="26739,2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">
                  <v:shape id="図 45" o:spid="_x0000_s1108" type="#_x0000_t75" alt="グラフ, 円グラフ&#10;&#10;自動的に生成された説明" style="position:absolute;left:1206;width:2487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">
                    <v:imagedata r:id="rId56" o:title="グラフ, 円グラフ&#10;&#10;自動的に生成された説明"/>
                  </v:shape>
                  <v:shape id="_x0000_s1109" type="#_x0000_t202" style="position:absolute;top:17900;width:26739;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2020EEDB" w14:textId="4356108C" w:rsidR="00FE0167" w:rsidRDefault="00FE0167" w:rsidP="00FE0167">
                          <w:pPr>
                            <w:jc w:val="center"/>
                          </w:pPr>
                          <w:r>
                            <w:rPr>
                              <w:rFonts w:hint="eastAsia"/>
                            </w:rPr>
                            <w:t>図</w:t>
                          </w:r>
                          <w:r w:rsidR="00F671A7">
                            <w:t>6.9</w:t>
                          </w:r>
                          <w:r>
                            <w:rPr>
                              <w:rFonts w:hint="eastAsia"/>
                            </w:rPr>
                            <w:t>議論アンケート結果</w:t>
                          </w:r>
                          <w:r w:rsidR="00CD3787">
                            <w:t>4</w:t>
                          </w:r>
                        </w:p>
                      </w:txbxContent>
                    </v:textbox>
                  </v:shape>
                </v:group>
                <v:group id="グループ化 1087" o:spid="_x0000_s1110" style="position:absolute;left:28646;width:26956;height:21005" coordsize="26955,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">
                  <v:shape id="_x0000_s1111" type="#_x0000_t202" style="position:absolute;top:17710;width:2673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456A1753" w14:textId="65D5B83D" w:rsidR="00FE0167" w:rsidRDefault="00FE0167" w:rsidP="00FE0167">
                          <w:pPr>
                            <w:jc w:val="center"/>
                          </w:pPr>
                          <w:r>
                            <w:rPr>
                              <w:rFonts w:hint="eastAsia"/>
                            </w:rPr>
                            <w:t>図</w:t>
                          </w:r>
                          <w:r w:rsidR="00F671A7">
                            <w:t>6.7</w:t>
                          </w:r>
                          <w:r>
                            <w:rPr>
                              <w:rFonts w:hint="eastAsia"/>
                            </w:rPr>
                            <w:t>議論アンケート結果</w:t>
                          </w:r>
                          <w:r w:rsidR="00CD3787">
                            <w:t>2</w:t>
                          </w:r>
                        </w:p>
                      </w:txbxContent>
                    </v:textbox>
                  </v:shape>
                  <v:shape id="図 44" o:spid="_x0000_s1112" type="#_x0000_t75" alt="グラフ, 円グラフ&#10;&#10;自動的に生成された説明" style="position:absolute;left:317;width:26638;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">
                    <v:imagedata r:id="rId57" o:title="グラフ, 円グラフ&#10;&#10;自動的に生成された説明"/>
                  </v:shape>
                </v:group>
                <v:group id="グループ化 192" o:spid="_x0000_s1113" style="position:absolute;top:22060;width:26924;height:20307" coordorigin="-254" coordsize="26924,2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図 43" o:spid="_x0000_s1114" type="#_x0000_t75" alt="グラフ, 円グラフ&#10;&#10;自動的に生成された説明" style="position:absolute;left:31;width:26639;height:16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">
                    <v:imagedata r:id="rId58" o:title="グラフ, 円グラフ&#10;&#10;自動的に生成された説明"/>
                  </v:shape>
                  <v:shape id="_x0000_s1115" type="#_x0000_t202" style="position:absolute;left:-254;top:17011;width:26739;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221F53B" w14:textId="41BE2E90" w:rsidR="00FE0167" w:rsidRDefault="00FE0167" w:rsidP="00FE0167">
                          <w:pPr>
                            <w:jc w:val="center"/>
                          </w:pPr>
                          <w:r>
                            <w:rPr>
                              <w:rFonts w:hint="eastAsia"/>
                            </w:rPr>
                            <w:t>図</w:t>
                          </w:r>
                          <w:r w:rsidR="00F671A7">
                            <w:t>6.8</w:t>
                          </w:r>
                          <w:r>
                            <w:rPr>
                              <w:rFonts w:hint="eastAsia"/>
                            </w:rPr>
                            <w:t>議論アンケート結果</w:t>
                          </w:r>
                          <w:r w:rsidR="00CD3787">
                            <w:t>3</w:t>
                          </w:r>
                        </w:p>
                      </w:txbxContent>
                    </v:textbox>
                  </v:shape>
                </v:group>
                <w10:wrap type="topAndBottom" anchorx="margin" anchory="margin"/>
              </v:group>
            </w:pict>
          </mc:Fallback>
        </mc:AlternateContent>
      </w:r>
      <w:r w:rsidR="00EE6C17">
        <w:rPr>
          <w:noProof/>
        </w:rPr>
        <mc:AlternateContent>
          <mc:Choice Requires="wpg">
            <w:drawing>
              <wp:anchor distT="0" distB="0" distL="114300" distR="114300" simplePos="0" relativeHeight="251582464" behindDoc="0" locked="0" layoutInCell="1" allowOverlap="1" wp14:anchorId="4524BD24" wp14:editId="6BF3784B">
                <wp:simplePos x="0" y="0"/>
                <wp:positionH relativeFrom="margin">
                  <wp:align>right</wp:align>
                </wp:positionH>
                <wp:positionV relativeFrom="paragraph">
                  <wp:posOffset>1204108</wp:posOffset>
                </wp:positionV>
                <wp:extent cx="5536565" cy="2737485"/>
                <wp:effectExtent l="0" t="0" r="6985" b="5715"/>
                <wp:wrapTopAndBottom/>
                <wp:docPr id="1078" name="グループ化 1078"/>
                <wp:cNvGraphicFramePr/>
                <a:graphic xmlns:a="http://schemas.openxmlformats.org/drawingml/2006/main">
                  <a:graphicData uri="http://schemas.microsoft.com/office/word/2010/wordprocessingGroup">
                    <wpg:wgp>
                      <wpg:cNvGrpSpPr/>
                      <wpg:grpSpPr>
                        <a:xfrm>
                          <a:off x="0" y="0"/>
                          <a:ext cx="5536565" cy="2737485"/>
                          <a:chOff x="0" y="2386966"/>
                          <a:chExt cx="5536981" cy="2737946"/>
                        </a:xfrm>
                      </wpg:grpSpPr>
                      <wps:wsp>
                        <wps:cNvPr id="1077" name="テキスト ボックス 2"/>
                        <wps:cNvSpPr txBox="1">
                          <a:spLocks noChangeArrowheads="1"/>
                        </wps:cNvSpPr>
                        <wps:spPr bwMode="auto">
                          <a:xfrm>
                            <a:off x="0" y="2386966"/>
                            <a:ext cx="5400674" cy="329564"/>
                          </a:xfrm>
                          <a:prstGeom prst="rect">
                            <a:avLst/>
                          </a:prstGeom>
                          <a:noFill/>
                          <a:ln w="9525">
                            <a:noFill/>
                            <a:miter lim="800000"/>
                            <a:headEnd/>
                            <a:tailEnd/>
                          </a:ln>
                        </wps:spPr>
                        <wps:txbx>
                          <w:txbxContent>
                            <w:p w14:paraId="6A775D40" w14:textId="141D1AAE" w:rsidR="001D773A" w:rsidRDefault="00A643D6" w:rsidP="001D773A">
                              <w:pPr>
                                <w:jc w:val="center"/>
                              </w:pPr>
                              <w:r>
                                <w:rPr>
                                  <w:rFonts w:hint="eastAsia"/>
                                </w:rPr>
                                <w:t>表</w:t>
                              </w:r>
                              <w:r w:rsidR="00F671A7">
                                <w:rPr>
                                  <w:rFonts w:hint="eastAsia"/>
                                </w:rPr>
                                <w:t>6</w:t>
                              </w:r>
                              <w:r w:rsidR="001D773A">
                                <w:t>.1</w:t>
                              </w:r>
                              <w:r>
                                <w:rPr>
                                  <w:rFonts w:hint="eastAsia"/>
                                </w:rPr>
                                <w:t>行われた議題</w:t>
                              </w:r>
                            </w:p>
                          </w:txbxContent>
                        </wps:txbx>
                        <wps:bodyPr rot="0" vert="horz" wrap="square" lIns="91440" tIns="45720" rIns="91440" bIns="45720" anchor="t" anchorCtr="0">
                          <a:spAutoFit/>
                        </wps:bodyPr>
                      </wps:wsp>
                      <pic:pic xmlns:pic="http://schemas.openxmlformats.org/drawingml/2006/picture">
                        <pic:nvPicPr>
                          <pic:cNvPr id="41" name="図 41" descr="グラフィカル ユーザー インターフェイス, テキスト, アプリケーション&#10;&#10;中程度の精度で自動的に生成された説明"/>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36942" y="2669367"/>
                            <a:ext cx="5400039" cy="24555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24BD24" id="グループ化 1078" o:spid="_x0000_s1116" style="position:absolute;left:0;text-align:left;margin-left:384.75pt;margin-top:94.8pt;width:435.95pt;height:215.55pt;z-index:251582464;mso-position-horizontal:right;mso-position-horizontal-relative:margin;mso-width-relative:margin;mso-height-relative:margin" coordorigin=",23869" coordsize="55369,27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">
                <v:shape id="_x0000_s1117" type="#_x0000_t202" style="position:absolute;top:23869;width:5400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6A775D40" w14:textId="141D1AAE" w:rsidR="001D773A" w:rsidRDefault="00A643D6" w:rsidP="001D773A">
                        <w:pPr>
                          <w:jc w:val="center"/>
                        </w:pPr>
                        <w:r>
                          <w:rPr>
                            <w:rFonts w:hint="eastAsia"/>
                          </w:rPr>
                          <w:t>表</w:t>
                        </w:r>
                        <w:r w:rsidR="00F671A7">
                          <w:rPr>
                            <w:rFonts w:hint="eastAsia"/>
                          </w:rPr>
                          <w:t>6</w:t>
                        </w:r>
                        <w:r w:rsidR="001D773A">
                          <w:t>.1</w:t>
                        </w:r>
                        <w:r>
                          <w:rPr>
                            <w:rFonts w:hint="eastAsia"/>
                          </w:rPr>
                          <w:t>行われた議題</w:t>
                        </w:r>
                      </w:p>
                    </w:txbxContent>
                  </v:textbox>
                </v:shape>
                <v:shape id="図 41" o:spid="_x0000_s1118" type="#_x0000_t75" alt="グラフィカル ユーザー インターフェイス, テキスト, アプリケーション&#10;&#10;中程度の精度で自動的に生成された説明" style="position:absolute;left:1369;top:26693;width:54000;height:2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">
                  <v:imagedata r:id="rId60" o:title="グラフィカル ユーザー インターフェイス, テキスト, アプリケーション&#10;&#10;中程度の精度で自動的に生成された説明"/>
                </v:shape>
                <w10:wrap type="topAndBottom" anchorx="margin"/>
              </v:group>
            </w:pict>
          </mc:Fallback>
        </mc:AlternateContent>
      </w:r>
      <w:r w:rsidR="001E2E5A">
        <w:rPr>
          <w:rFonts w:hint="eastAsia"/>
        </w:rPr>
        <w:t>いう結果が得られた。</w:t>
      </w:r>
    </w:p>
    <w:p w14:paraId="00969316" w14:textId="3DCE3186" w:rsidR="009449DD" w:rsidRDefault="009449DD" w:rsidP="0000680B">
      <w:pPr>
        <w:rPr>
          <w:noProof/>
        </w:rPr>
      </w:pPr>
    </w:p>
    <w:p w14:paraId="2B7827E5" w14:textId="7FF12446" w:rsidR="00DF76F8" w:rsidRPr="008D2F71" w:rsidRDefault="00C4507B" w:rsidP="00046726">
      <w:pPr>
        <w:ind w:firstLineChars="100" w:firstLine="210"/>
      </w:pPr>
      <w:r>
        <w:rPr>
          <w:rFonts w:hint="eastAsia"/>
          <w:noProof/>
          <w:lang w:val="ja-JP"/>
        </w:rPr>
        <w:lastRenderedPageBreak/>
        <mc:AlternateContent>
          <mc:Choice Requires="wpg">
            <w:drawing>
              <wp:anchor distT="0" distB="0" distL="114300" distR="114300" simplePos="0" relativeHeight="251929600" behindDoc="0" locked="0" layoutInCell="1" allowOverlap="1" wp14:anchorId="3F63A9B2" wp14:editId="765AB9DF">
                <wp:simplePos x="0" y="0"/>
                <wp:positionH relativeFrom="margin">
                  <wp:posOffset>38783</wp:posOffset>
                </wp:positionH>
                <wp:positionV relativeFrom="page">
                  <wp:posOffset>2323489</wp:posOffset>
                </wp:positionV>
                <wp:extent cx="5414010" cy="3065780"/>
                <wp:effectExtent l="0" t="0" r="0" b="1270"/>
                <wp:wrapTopAndBottom/>
                <wp:docPr id="4" name="グループ化 4"/>
                <wp:cNvGraphicFramePr/>
                <a:graphic xmlns:a="http://schemas.openxmlformats.org/drawingml/2006/main">
                  <a:graphicData uri="http://schemas.microsoft.com/office/word/2010/wordprocessingGroup">
                    <wpg:wgp>
                      <wpg:cNvGrpSpPr/>
                      <wpg:grpSpPr>
                        <a:xfrm>
                          <a:off x="0" y="0"/>
                          <a:ext cx="5414010" cy="3065780"/>
                          <a:chOff x="0" y="55007"/>
                          <a:chExt cx="5414507" cy="3066328"/>
                        </a:xfrm>
                      </wpg:grpSpPr>
                      <wps:wsp>
                        <wps:cNvPr id="193" name="テキスト ボックス 2"/>
                        <wps:cNvSpPr txBox="1">
                          <a:spLocks noChangeArrowheads="1"/>
                        </wps:cNvSpPr>
                        <wps:spPr bwMode="auto">
                          <a:xfrm>
                            <a:off x="27167" y="55007"/>
                            <a:ext cx="5387340" cy="309414"/>
                          </a:xfrm>
                          <a:prstGeom prst="rect">
                            <a:avLst/>
                          </a:prstGeom>
                          <a:noFill/>
                          <a:ln w="9525">
                            <a:noFill/>
                            <a:miter lim="800000"/>
                            <a:headEnd/>
                            <a:tailEnd/>
                          </a:ln>
                        </wps:spPr>
                        <wps:txbx>
                          <w:txbxContent>
                            <w:p w14:paraId="47DE73DC" w14:textId="67E5DB83" w:rsidR="009B6261" w:rsidRDefault="009B6261" w:rsidP="009B6261">
                              <w:pPr>
                                <w:jc w:val="center"/>
                              </w:pPr>
                              <w:r>
                                <w:rPr>
                                  <w:rFonts w:hint="eastAsia"/>
                                </w:rPr>
                                <w:t>表</w:t>
                              </w:r>
                              <w:r w:rsidR="00F671A7">
                                <w:t>6</w:t>
                              </w:r>
                              <w:r>
                                <w:t>.2</w:t>
                              </w:r>
                              <w:r>
                                <w:rPr>
                                  <w:rFonts w:hint="eastAsia"/>
                                </w:rPr>
                                <w:t>議論アンケート結果</w:t>
                              </w:r>
                              <w:r w:rsidR="00957089">
                                <w:t>7</w:t>
                              </w:r>
                            </w:p>
                          </w:txbxContent>
                        </wps:txbx>
                        <wps:bodyPr rot="0" vert="horz" wrap="square" lIns="91440" tIns="45720" rIns="91440" bIns="45720" anchor="t" anchorCtr="0">
                          <a:noAutofit/>
                        </wps:bodyPr>
                      </wps:wsp>
                      <pic:pic xmlns:pic="http://schemas.openxmlformats.org/drawingml/2006/picture">
                        <pic:nvPicPr>
                          <pic:cNvPr id="47" name="図 47" descr="テキスト&#10;&#10;自動的に生成された説明"/>
                          <pic:cNvPicPr>
                            <a:picLocks noChangeAspect="1"/>
                          </pic:cNvPicPr>
                        </pic:nvPicPr>
                        <pic:blipFill rotWithShape="1">
                          <a:blip r:embed="rId61" cstate="print">
                            <a:extLst>
                              <a:ext uri="{28A0092B-C50C-407E-A947-70E740481C1C}">
                                <a14:useLocalDpi xmlns:a14="http://schemas.microsoft.com/office/drawing/2010/main" val="0"/>
                              </a:ext>
                            </a:extLst>
                          </a:blip>
                          <a:srcRect l="-3" t="1685" r="12" b="1714"/>
                          <a:stretch/>
                        </pic:blipFill>
                        <pic:spPr>
                          <a:xfrm>
                            <a:off x="0" y="343794"/>
                            <a:ext cx="5399548" cy="27775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63A9B2" id="グループ化 4" o:spid="_x0000_s1119" style="position:absolute;left:0;text-align:left;margin-left:3.05pt;margin-top:182.95pt;width:426.3pt;height:241.4pt;z-index:251929600;mso-position-horizontal-relative:margin;mso-position-vertical-relative:page;mso-width-relative:margin;mso-height-relative:margin" coordorigin=",550" coordsize="54145,30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">
                <v:shape id="_x0000_s1120" type="#_x0000_t202" style="position:absolute;left:271;top:550;width:53874;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47DE73DC" w14:textId="67E5DB83" w:rsidR="009B6261" w:rsidRDefault="009B6261" w:rsidP="009B6261">
                        <w:pPr>
                          <w:jc w:val="center"/>
                        </w:pPr>
                        <w:r>
                          <w:rPr>
                            <w:rFonts w:hint="eastAsia"/>
                          </w:rPr>
                          <w:t>表</w:t>
                        </w:r>
                        <w:r w:rsidR="00F671A7">
                          <w:t>6</w:t>
                        </w:r>
                        <w:r>
                          <w:t>.2</w:t>
                        </w:r>
                        <w:r>
                          <w:rPr>
                            <w:rFonts w:hint="eastAsia"/>
                          </w:rPr>
                          <w:t>議論アンケート結果</w:t>
                        </w:r>
                        <w:r w:rsidR="00957089">
                          <w:t>7</w:t>
                        </w:r>
                      </w:p>
                    </w:txbxContent>
                  </v:textbox>
                </v:shape>
                <v:shape id="図 47" o:spid="_x0000_s1121" type="#_x0000_t75" alt="テキスト&#10;&#10;自動的に生成された説明" style="position:absolute;top:3437;width:53995;height:27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">
                  <v:imagedata r:id="rId62" o:title="テキスト&#10;&#10;自動的に生成された説明" croptop="1104f" cropbottom="1123f" cropleft="-2f" cropright="8f"/>
                </v:shape>
                <w10:wrap type="topAndBottom" anchorx="margin" anchory="page"/>
              </v:group>
            </w:pict>
          </mc:Fallback>
        </mc:AlternateContent>
      </w:r>
      <w:r w:rsidR="006C7D54">
        <w:rPr>
          <w:rFonts w:hint="eastAsia"/>
        </w:rPr>
        <w:t>表</w:t>
      </w:r>
      <w:r w:rsidR="00F270B2">
        <w:t>6</w:t>
      </w:r>
      <w:r w:rsidR="00957089">
        <w:t>.2</w:t>
      </w:r>
      <w:r w:rsidR="008D2F71">
        <w:rPr>
          <w:rFonts w:hint="eastAsia"/>
        </w:rPr>
        <w:t>は議論の中で評価を行う基準についてのアンケート結果である</w:t>
      </w:r>
      <w:r w:rsidR="006C7D54">
        <w:rPr>
          <w:rFonts w:hint="eastAsia"/>
        </w:rPr>
        <w:t>。</w:t>
      </w:r>
      <w:r w:rsidR="008D2F71">
        <w:rPr>
          <w:rFonts w:hint="eastAsia"/>
        </w:rPr>
        <w:t>アイデア</w:t>
      </w:r>
      <w:r w:rsidR="00DB320E">
        <w:rPr>
          <w:rFonts w:hint="eastAsia"/>
        </w:rPr>
        <w:t>（面白い、斬新、新規性、自分にはない）</w:t>
      </w:r>
      <w:r w:rsidR="008D2F71">
        <w:rPr>
          <w:rFonts w:hint="eastAsia"/>
        </w:rPr>
        <w:t>、議論の構造を明確にする発言</w:t>
      </w:r>
      <w:r w:rsidR="00DB320E">
        <w:rPr>
          <w:rFonts w:hint="eastAsia"/>
        </w:rPr>
        <w:t>、</w:t>
      </w:r>
      <w:r w:rsidR="008D2F71">
        <w:rPr>
          <w:rFonts w:hint="eastAsia"/>
        </w:rPr>
        <w:t>議論を円滑にする発言など、議論自体をまとめて発展させるような発言に評価を行</w:t>
      </w:r>
      <w:r w:rsidR="00B853EC">
        <w:rPr>
          <w:rFonts w:hint="eastAsia"/>
        </w:rPr>
        <w:t>っていることが分かった。</w:t>
      </w:r>
    </w:p>
    <w:p w14:paraId="121733F2" w14:textId="3A91A198" w:rsidR="00233A33" w:rsidRDefault="00233A33" w:rsidP="00233A33">
      <w:pPr>
        <w:ind w:firstLineChars="100" w:firstLine="210"/>
      </w:pPr>
    </w:p>
    <w:p w14:paraId="7FCE0215" w14:textId="0985C7FB" w:rsidR="00F77DC7" w:rsidRPr="006968A0" w:rsidRDefault="008C6855" w:rsidP="00046726">
      <w:pPr>
        <w:ind w:firstLineChars="100" w:firstLine="210"/>
      </w:pPr>
      <w:r w:rsidRPr="006968A0">
        <w:rPr>
          <w:rFonts w:hint="eastAsia"/>
        </w:rPr>
        <w:t>表</w:t>
      </w:r>
      <w:r w:rsidR="00F270B2">
        <w:t>6</w:t>
      </w:r>
      <w:r w:rsidR="002D4A05">
        <w:t>.3</w:t>
      </w:r>
      <w:r w:rsidRPr="006968A0">
        <w:rPr>
          <w:rFonts w:hint="eastAsia"/>
        </w:rPr>
        <w:t>は</w:t>
      </w:r>
      <w:r w:rsidR="00F77DC7" w:rsidRPr="006968A0">
        <w:rPr>
          <w:rFonts w:hint="eastAsia"/>
        </w:rPr>
        <w:t>議論でのポイント獲得戦略アクション</w:t>
      </w:r>
      <w:r w:rsidRPr="006968A0">
        <w:rPr>
          <w:rFonts w:hint="eastAsia"/>
        </w:rPr>
        <w:t>についての</w:t>
      </w:r>
      <w:r w:rsidR="00F77DC7" w:rsidRPr="006968A0">
        <w:rPr>
          <w:rFonts w:hint="eastAsia"/>
        </w:rPr>
        <w:t>アンケート結果</w:t>
      </w:r>
      <w:r w:rsidRPr="006968A0">
        <w:rPr>
          <w:rFonts w:hint="eastAsia"/>
        </w:rPr>
        <w:t>である。</w:t>
      </w:r>
    </w:p>
    <w:p w14:paraId="73890935" w14:textId="7440BD48" w:rsidR="00875212" w:rsidRDefault="003D49C6" w:rsidP="00046726">
      <w:pPr>
        <w:ind w:firstLineChars="100" w:firstLine="210"/>
      </w:pPr>
      <w:r>
        <w:rPr>
          <w:rFonts w:hint="eastAsia"/>
        </w:rPr>
        <w:t>黄緑のマーカーで示し</w:t>
      </w:r>
      <w:r w:rsidR="00C21799">
        <w:rPr>
          <w:rFonts w:hint="eastAsia"/>
        </w:rPr>
        <w:t>た</w:t>
      </w:r>
      <w:r w:rsidR="0021264C" w:rsidRPr="006968A0">
        <w:rPr>
          <w:rFonts w:hint="eastAsia"/>
        </w:rPr>
        <w:t>「</w:t>
      </w:r>
      <w:r w:rsidR="0003722B" w:rsidRPr="006968A0">
        <w:rPr>
          <w:rFonts w:hint="eastAsia"/>
        </w:rPr>
        <w:t>簡単な言葉で発言する</w:t>
      </w:r>
      <w:r w:rsidR="0021264C" w:rsidRPr="006968A0">
        <w:rPr>
          <w:rFonts w:hint="eastAsia"/>
        </w:rPr>
        <w:t>」「</w:t>
      </w:r>
      <w:r w:rsidR="0003722B" w:rsidRPr="006968A0">
        <w:rPr>
          <w:rFonts w:hint="eastAsia"/>
        </w:rPr>
        <w:t>積極的に発言する</w:t>
      </w:r>
      <w:r w:rsidR="0021264C" w:rsidRPr="006968A0">
        <w:rPr>
          <w:rFonts w:hint="eastAsia"/>
        </w:rPr>
        <w:t>」「</w:t>
      </w:r>
      <w:r w:rsidR="0003722B" w:rsidRPr="006968A0">
        <w:rPr>
          <w:rFonts w:hint="eastAsia"/>
        </w:rPr>
        <w:t>簡単な言葉での発言を心掛ける</w:t>
      </w:r>
      <w:r w:rsidR="0021264C" w:rsidRPr="006968A0">
        <w:rPr>
          <w:rFonts w:hint="eastAsia"/>
        </w:rPr>
        <w:t>」</w:t>
      </w:r>
      <w:r w:rsidR="0003722B" w:rsidRPr="006968A0">
        <w:rPr>
          <w:rFonts w:hint="eastAsia"/>
        </w:rPr>
        <w:t>などのレベル1でのポイント獲得を意識した回答や、</w:t>
      </w:r>
      <w:r>
        <w:rPr>
          <w:rFonts w:hint="eastAsia"/>
        </w:rPr>
        <w:t>灰色のマーカーで示した</w:t>
      </w:r>
      <w:r w:rsidR="0021264C" w:rsidRPr="006968A0">
        <w:rPr>
          <w:rFonts w:hint="eastAsia"/>
        </w:rPr>
        <w:t>「</w:t>
      </w:r>
      <w:r w:rsidR="0003722B" w:rsidRPr="006968A0">
        <w:rPr>
          <w:rFonts w:hint="eastAsia"/>
        </w:rPr>
        <w:t>賭けた人に話を降る</w:t>
      </w:r>
      <w:r w:rsidR="0021264C" w:rsidRPr="006968A0">
        <w:rPr>
          <w:rFonts w:hint="eastAsia"/>
        </w:rPr>
        <w:t>」「意見の深掘りをする」などのレベル2でのポイント獲得を意識した回答が得られた。</w:t>
      </w:r>
    </w:p>
    <w:p w14:paraId="568040E8" w14:textId="150E3145" w:rsidR="0023240A" w:rsidRDefault="00B52E5F" w:rsidP="00046726">
      <w:pPr>
        <w:ind w:firstLineChars="100" w:firstLine="210"/>
      </w:pPr>
      <w:r w:rsidRPr="006968A0">
        <w:rPr>
          <w:rFonts w:hint="eastAsia"/>
        </w:rPr>
        <w:t>表</w:t>
      </w:r>
      <w:r w:rsidR="00F270B2">
        <w:t>6</w:t>
      </w:r>
      <w:r w:rsidR="00134216">
        <w:t>.4</w:t>
      </w:r>
      <w:r w:rsidRPr="006968A0">
        <w:rPr>
          <w:rFonts w:hint="eastAsia"/>
        </w:rPr>
        <w:t>は</w:t>
      </w:r>
      <w:r>
        <w:rPr>
          <w:rFonts w:hint="eastAsia"/>
        </w:rPr>
        <w:t>賭け対象に選ぶ基準についての</w:t>
      </w:r>
      <w:r w:rsidRPr="006968A0">
        <w:rPr>
          <w:rFonts w:hint="eastAsia"/>
        </w:rPr>
        <w:t>アンケート結果である</w:t>
      </w:r>
      <w:r w:rsidR="00875212">
        <w:rPr>
          <w:rFonts w:hint="eastAsia"/>
        </w:rPr>
        <w:t>。</w:t>
      </w:r>
      <w:r w:rsidR="004856FB">
        <w:rPr>
          <w:rFonts w:hint="eastAsia"/>
        </w:rPr>
        <w:t>大きく分けて</w:t>
      </w:r>
      <w:r w:rsidR="0022482A">
        <w:rPr>
          <w:rFonts w:hint="eastAsia"/>
        </w:rPr>
        <w:t>、</w:t>
      </w:r>
      <w:r w:rsidR="004856FB">
        <w:rPr>
          <w:rFonts w:hint="eastAsia"/>
        </w:rPr>
        <w:t>議論が上手な人（発言量が多い、良い発言をする、知識が豊富）と</w:t>
      </w:r>
      <w:r w:rsidR="0022482A">
        <w:rPr>
          <w:rFonts w:hint="eastAsia"/>
        </w:rPr>
        <w:t>いった賭け基準と</w:t>
      </w:r>
      <w:r w:rsidR="004856FB">
        <w:rPr>
          <w:rFonts w:hint="eastAsia"/>
        </w:rPr>
        <w:t>オッズが高い</w:t>
      </w:r>
      <w:r w:rsidR="0022482A">
        <w:rPr>
          <w:rFonts w:hint="eastAsia"/>
        </w:rPr>
        <w:t>という賭け基準に分かれている。</w:t>
      </w:r>
      <w:r w:rsidR="00875212">
        <w:rPr>
          <w:rFonts w:hint="eastAsia"/>
        </w:rPr>
        <w:t>実験の前半では</w:t>
      </w:r>
      <w:r w:rsidR="004856FB">
        <w:rPr>
          <w:rFonts w:hint="eastAsia"/>
        </w:rPr>
        <w:t>議論が上手な</w:t>
      </w:r>
      <w:r w:rsidR="0022482A">
        <w:rPr>
          <w:rFonts w:hint="eastAsia"/>
        </w:rPr>
        <w:t>ユーザー</w:t>
      </w:r>
      <w:r w:rsidR="00875212">
        <w:rPr>
          <w:rFonts w:hint="eastAsia"/>
        </w:rPr>
        <w:t>に賭けているが、実験の後半になるにつれてオッズが高い</w:t>
      </w:r>
      <w:r w:rsidR="0022482A">
        <w:rPr>
          <w:rFonts w:hint="eastAsia"/>
        </w:rPr>
        <w:t>ユーザー</w:t>
      </w:r>
      <w:r w:rsidR="00875212">
        <w:rPr>
          <w:rFonts w:hint="eastAsia"/>
        </w:rPr>
        <w:t>に賭ける</w:t>
      </w:r>
      <w:r w:rsidR="00DA0420">
        <w:rPr>
          <w:rFonts w:hint="eastAsia"/>
        </w:rPr>
        <w:t>ようになる</w:t>
      </w:r>
      <w:r w:rsidR="0022482A">
        <w:rPr>
          <w:rFonts w:hint="eastAsia"/>
        </w:rPr>
        <w:t>ユーザー</w:t>
      </w:r>
      <w:r w:rsidR="00875212">
        <w:rPr>
          <w:rFonts w:hint="eastAsia"/>
        </w:rPr>
        <w:t>が</w:t>
      </w:r>
      <w:r w:rsidR="004856FB">
        <w:rPr>
          <w:rFonts w:hint="eastAsia"/>
        </w:rPr>
        <w:t>見られることから</w:t>
      </w:r>
      <w:r w:rsidR="0022482A">
        <w:rPr>
          <w:rFonts w:hint="eastAsia"/>
        </w:rPr>
        <w:t>（太字で示した）</w:t>
      </w:r>
      <w:r w:rsidR="00875212">
        <w:rPr>
          <w:rFonts w:hint="eastAsia"/>
        </w:rPr>
        <w:t>、</w:t>
      </w:r>
      <w:r w:rsidR="00DA0420">
        <w:rPr>
          <w:rFonts w:hint="eastAsia"/>
        </w:rPr>
        <w:t>賭け対象の選択についても戦略性が生まれ、</w:t>
      </w:r>
      <w:r w:rsidR="00875212">
        <w:rPr>
          <w:rFonts w:hint="eastAsia"/>
        </w:rPr>
        <w:t>議論を通じて</w:t>
      </w:r>
      <w:r w:rsidR="00CE1728">
        <w:rPr>
          <w:rFonts w:hint="eastAsia"/>
        </w:rPr>
        <w:t>ポイントが低い人に対して発言の促進</w:t>
      </w:r>
      <w:r w:rsidR="00DA0420">
        <w:rPr>
          <w:rFonts w:hint="eastAsia"/>
        </w:rPr>
        <w:t>が起こったと言える</w:t>
      </w:r>
      <w:r w:rsidR="0023240A">
        <w:rPr>
          <w:rFonts w:hint="eastAsia"/>
        </w:rPr>
        <w:t>。</w:t>
      </w:r>
    </w:p>
    <w:p w14:paraId="2FB2DD68" w14:textId="7BE49866" w:rsidR="00233A33" w:rsidRDefault="00233A33" w:rsidP="00046726">
      <w:pPr>
        <w:ind w:firstLineChars="100" w:firstLine="210"/>
      </w:pPr>
    </w:p>
    <w:p w14:paraId="0BB7750C" w14:textId="0A1150FA" w:rsidR="00233A33" w:rsidRDefault="00233A33" w:rsidP="00046726">
      <w:pPr>
        <w:ind w:firstLineChars="100" w:firstLine="210"/>
      </w:pPr>
    </w:p>
    <w:p w14:paraId="06BF5785" w14:textId="41C026A8" w:rsidR="00233A33" w:rsidRDefault="00233A33" w:rsidP="00046726">
      <w:pPr>
        <w:ind w:firstLineChars="100" w:firstLine="210"/>
      </w:pPr>
    </w:p>
    <w:p w14:paraId="46FD426F" w14:textId="2B7E5A63" w:rsidR="00233A33" w:rsidRDefault="00233A33" w:rsidP="00046726">
      <w:pPr>
        <w:ind w:firstLineChars="100" w:firstLine="210"/>
      </w:pPr>
    </w:p>
    <w:p w14:paraId="4AD7EE84" w14:textId="58E60B81" w:rsidR="00233A33" w:rsidRDefault="00233A33" w:rsidP="00046726">
      <w:pPr>
        <w:ind w:firstLineChars="100" w:firstLine="210"/>
      </w:pPr>
    </w:p>
    <w:p w14:paraId="0C542DA1" w14:textId="3DAB3297" w:rsidR="00233A33" w:rsidRDefault="00233A33" w:rsidP="00046726">
      <w:pPr>
        <w:ind w:firstLineChars="100" w:firstLine="210"/>
      </w:pPr>
      <w:r>
        <w:rPr>
          <w:noProof/>
        </w:rPr>
        <w:lastRenderedPageBreak/>
        <mc:AlternateContent>
          <mc:Choice Requires="wpg">
            <w:drawing>
              <wp:anchor distT="0" distB="0" distL="114300" distR="114300" simplePos="0" relativeHeight="251609088" behindDoc="0" locked="0" layoutInCell="1" allowOverlap="1" wp14:anchorId="3FDAA3CA" wp14:editId="11999E1F">
                <wp:simplePos x="0" y="0"/>
                <wp:positionH relativeFrom="column">
                  <wp:posOffset>143376</wp:posOffset>
                </wp:positionH>
                <wp:positionV relativeFrom="margin">
                  <wp:align>center</wp:align>
                </wp:positionV>
                <wp:extent cx="5497195" cy="3083560"/>
                <wp:effectExtent l="0" t="0" r="0" b="2540"/>
                <wp:wrapTopAndBottom/>
                <wp:docPr id="195" name="グループ化 195"/>
                <wp:cNvGraphicFramePr/>
                <a:graphic xmlns:a="http://schemas.openxmlformats.org/drawingml/2006/main">
                  <a:graphicData uri="http://schemas.microsoft.com/office/word/2010/wordprocessingGroup">
                    <wpg:wgp>
                      <wpg:cNvGrpSpPr/>
                      <wpg:grpSpPr>
                        <a:xfrm>
                          <a:off x="0" y="0"/>
                          <a:ext cx="5497195" cy="3083560"/>
                          <a:chOff x="0" y="-283584"/>
                          <a:chExt cx="5497221" cy="3083934"/>
                        </a:xfrm>
                      </wpg:grpSpPr>
                      <pic:pic xmlns:pic="http://schemas.openxmlformats.org/drawingml/2006/picture">
                        <pic:nvPicPr>
                          <pic:cNvPr id="48" name="図 48" descr="文字の書かれた紙&#10;&#10;中程度の精度で自動的に生成された説明"/>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800350"/>
                          </a:xfrm>
                          <a:prstGeom prst="rect">
                            <a:avLst/>
                          </a:prstGeom>
                        </pic:spPr>
                      </pic:pic>
                      <wps:wsp>
                        <wps:cNvPr id="194" name="テキスト ボックス 2"/>
                        <wps:cNvSpPr txBox="1">
                          <a:spLocks noChangeArrowheads="1"/>
                        </wps:cNvSpPr>
                        <wps:spPr bwMode="auto">
                          <a:xfrm>
                            <a:off x="109247" y="-283584"/>
                            <a:ext cx="5387974" cy="329564"/>
                          </a:xfrm>
                          <a:prstGeom prst="rect">
                            <a:avLst/>
                          </a:prstGeom>
                          <a:noFill/>
                          <a:ln w="9525">
                            <a:noFill/>
                            <a:miter lim="800000"/>
                            <a:headEnd/>
                            <a:tailEnd/>
                          </a:ln>
                        </wps:spPr>
                        <wps:txbx>
                          <w:txbxContent>
                            <w:p w14:paraId="732A6D93" w14:textId="2E3F4A3C" w:rsidR="001B0A52" w:rsidRDefault="001B0A52" w:rsidP="001B0A52">
                              <w:pPr>
                                <w:jc w:val="center"/>
                              </w:pPr>
                              <w:r>
                                <w:rPr>
                                  <w:rFonts w:hint="eastAsia"/>
                                </w:rPr>
                                <w:t>表</w:t>
                              </w:r>
                              <w:r w:rsidR="00F671A7">
                                <w:rPr>
                                  <w:rFonts w:hint="eastAsia"/>
                                </w:rPr>
                                <w:t>6</w:t>
                              </w:r>
                              <w:r>
                                <w:t>.</w:t>
                              </w:r>
                              <w:r w:rsidR="003D49C6">
                                <w:t>4</w:t>
                              </w:r>
                              <w:r>
                                <w:rPr>
                                  <w:rFonts w:hint="eastAsia"/>
                                </w:rPr>
                                <w:t>議論アンケート結果</w:t>
                              </w:r>
                              <w:r w:rsidR="003D49C6">
                                <w:t>9</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FDAA3CA" id="グループ化 195" o:spid="_x0000_s1122" style="position:absolute;left:0;text-align:left;margin-left:11.3pt;margin-top:0;width:432.85pt;height:242.8pt;z-index:251609088;mso-position-vertical:center;mso-position-vertical-relative:margin;mso-width-relative:margin;mso-height-relative:margin" coordorigin=",-2835" coordsize="54972,3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">
                <v:shape id="図 48" o:spid="_x0000_s1123" type="#_x0000_t75" alt="文字の書かれた紙&#10;&#10;中程度の精度で自動的に生成された説明" style="position:absolute;width:54000;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">
                  <v:imagedata r:id="rId64" o:title="文字の書かれた紙&#10;&#10;中程度の精度で自動的に生成された説明"/>
                </v:shape>
                <v:shape id="_x0000_s1124" type="#_x0000_t202" style="position:absolute;left:1092;top:-2835;width:53880;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F9wAAAANwAAAAPAAAAZHJzL2Rvd25yZXYueG1sRE9Na8JA&#10;EL0X/A/LCL3VjWK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CeUhfcAAAADcAAAADwAAAAAA&#10;AAAAAAAAAAAHAgAAZHJzL2Rvd25yZXYueG1sUEsFBgAAAAADAAMAtwAAAPQCAAAAAA==&#10;" filled="f" stroked="f">
                  <v:textbox style="mso-fit-shape-to-text:t">
                    <w:txbxContent>
                      <w:p w14:paraId="732A6D93" w14:textId="2E3F4A3C" w:rsidR="001B0A52" w:rsidRDefault="001B0A52" w:rsidP="001B0A52">
                        <w:pPr>
                          <w:jc w:val="center"/>
                        </w:pPr>
                        <w:r>
                          <w:rPr>
                            <w:rFonts w:hint="eastAsia"/>
                          </w:rPr>
                          <w:t>表</w:t>
                        </w:r>
                        <w:r w:rsidR="00F671A7">
                          <w:rPr>
                            <w:rFonts w:hint="eastAsia"/>
                          </w:rPr>
                          <w:t>6</w:t>
                        </w:r>
                        <w:r>
                          <w:t>.</w:t>
                        </w:r>
                        <w:r w:rsidR="003D49C6">
                          <w:t>4</w:t>
                        </w:r>
                        <w:r>
                          <w:rPr>
                            <w:rFonts w:hint="eastAsia"/>
                          </w:rPr>
                          <w:t>議論アンケート結果</w:t>
                        </w:r>
                        <w:r w:rsidR="003D49C6">
                          <w:t>9</w:t>
                        </w:r>
                      </w:p>
                    </w:txbxContent>
                  </v:textbox>
                </v:shape>
                <w10:wrap type="topAndBottom" anchory="margin"/>
              </v:group>
            </w:pict>
          </mc:Fallback>
        </mc:AlternateContent>
      </w:r>
      <w:r>
        <w:rPr>
          <w:rFonts w:hint="eastAsia"/>
          <w:noProof/>
          <w:lang w:val="ja-JP"/>
        </w:rPr>
        <mc:AlternateContent>
          <mc:Choice Requires="wpg">
            <w:drawing>
              <wp:anchor distT="0" distB="0" distL="114300" distR="114300" simplePos="0" relativeHeight="251616256" behindDoc="0" locked="0" layoutInCell="1" allowOverlap="1" wp14:anchorId="280C2E51" wp14:editId="4D53B359">
                <wp:simplePos x="0" y="0"/>
                <wp:positionH relativeFrom="column">
                  <wp:posOffset>136501</wp:posOffset>
                </wp:positionH>
                <wp:positionV relativeFrom="paragraph">
                  <wp:posOffset>558</wp:posOffset>
                </wp:positionV>
                <wp:extent cx="5486294" cy="2549639"/>
                <wp:effectExtent l="0" t="0" r="0" b="3175"/>
                <wp:wrapTopAndBottom/>
                <wp:docPr id="201" name="グループ化 201"/>
                <wp:cNvGraphicFramePr/>
                <a:graphic xmlns:a="http://schemas.openxmlformats.org/drawingml/2006/main">
                  <a:graphicData uri="http://schemas.microsoft.com/office/word/2010/wordprocessingGroup">
                    <wpg:wgp>
                      <wpg:cNvGrpSpPr/>
                      <wpg:grpSpPr>
                        <a:xfrm>
                          <a:off x="0" y="0"/>
                          <a:ext cx="5486294" cy="2549639"/>
                          <a:chOff x="0" y="-318884"/>
                          <a:chExt cx="5486386" cy="2549639"/>
                        </a:xfrm>
                      </wpg:grpSpPr>
                      <wps:wsp>
                        <wps:cNvPr id="198" name="テキスト ボックス 2"/>
                        <wps:cNvSpPr txBox="1">
                          <a:spLocks noChangeArrowheads="1"/>
                        </wps:cNvSpPr>
                        <wps:spPr bwMode="auto">
                          <a:xfrm>
                            <a:off x="98412" y="-318884"/>
                            <a:ext cx="5387974" cy="329564"/>
                          </a:xfrm>
                          <a:prstGeom prst="rect">
                            <a:avLst/>
                          </a:prstGeom>
                          <a:noFill/>
                          <a:ln w="9525">
                            <a:noFill/>
                            <a:miter lim="800000"/>
                            <a:headEnd/>
                            <a:tailEnd/>
                          </a:ln>
                        </wps:spPr>
                        <wps:txbx>
                          <w:txbxContent>
                            <w:p w14:paraId="1E939FD9" w14:textId="71038199" w:rsidR="0023240A" w:rsidRDefault="0023240A" w:rsidP="0023240A">
                              <w:pPr>
                                <w:jc w:val="center"/>
                              </w:pPr>
                              <w:r>
                                <w:rPr>
                                  <w:rFonts w:hint="eastAsia"/>
                                </w:rPr>
                                <w:t>表</w:t>
                              </w:r>
                              <w:r w:rsidR="00F671A7">
                                <w:t>6</w:t>
                              </w:r>
                              <w:r>
                                <w:t>.3</w:t>
                              </w:r>
                              <w:r>
                                <w:rPr>
                                  <w:rFonts w:hint="eastAsia"/>
                                </w:rPr>
                                <w:t>議論アンケート結果</w:t>
                              </w:r>
                              <w:r>
                                <w:t>8</w:t>
                              </w:r>
                            </w:p>
                          </w:txbxContent>
                        </wps:txbx>
                        <wps:bodyPr rot="0" vert="horz" wrap="square" lIns="91440" tIns="45720" rIns="91440" bIns="45720" anchor="t" anchorCtr="0">
                          <a:spAutoFit/>
                        </wps:bodyPr>
                      </wps:wsp>
                      <pic:pic xmlns:pic="http://schemas.openxmlformats.org/drawingml/2006/picture">
                        <pic:nvPicPr>
                          <pic:cNvPr id="200" name="図 200" descr="テキスト&#10;&#10;自動的に生成された説明"/>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2307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0C2E51" id="グループ化 201" o:spid="_x0000_s1125" style="position:absolute;left:0;text-align:left;margin-left:10.75pt;margin-top:.05pt;width:6in;height:200.75pt;z-index:251616256;mso-width-relative:margin;mso-height-relative:margin" coordorigin=",-3188" coordsize="54863,2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">
                <v:shape id="_x0000_s1126" type="#_x0000_t202" style="position:absolute;left:984;top:-3188;width:53879;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" filled="f" stroked="f">
                  <v:textbox style="mso-fit-shape-to-text:t">
                    <w:txbxContent>
                      <w:p w14:paraId="1E939FD9" w14:textId="71038199" w:rsidR="0023240A" w:rsidRDefault="0023240A" w:rsidP="0023240A">
                        <w:pPr>
                          <w:jc w:val="center"/>
                        </w:pPr>
                        <w:r>
                          <w:rPr>
                            <w:rFonts w:hint="eastAsia"/>
                          </w:rPr>
                          <w:t>表</w:t>
                        </w:r>
                        <w:r w:rsidR="00F671A7">
                          <w:t>6</w:t>
                        </w:r>
                        <w:r>
                          <w:t>.3</w:t>
                        </w:r>
                        <w:r>
                          <w:rPr>
                            <w:rFonts w:hint="eastAsia"/>
                          </w:rPr>
                          <w:t>議論アンケート結果</w:t>
                        </w:r>
                        <w:r>
                          <w:t>8</w:t>
                        </w:r>
                      </w:p>
                    </w:txbxContent>
                  </v:textbox>
                </v:shape>
                <v:shape id="図 200" o:spid="_x0000_s1127" type="#_x0000_t75" alt="テキスト&#10;&#10;自動的に生成された説明" style="position:absolute;width:54000;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">
                  <v:imagedata r:id="rId66" o:title="テキスト&#10;&#10;自動的に生成された説明"/>
                </v:shape>
                <w10:wrap type="topAndBottom"/>
              </v:group>
            </w:pict>
          </mc:Fallback>
        </mc:AlternateContent>
      </w:r>
    </w:p>
    <w:p w14:paraId="219C8DAE" w14:textId="676D7FC3" w:rsidR="00850BC6" w:rsidRPr="00A36901" w:rsidRDefault="00850BC6" w:rsidP="00046726">
      <w:pPr>
        <w:ind w:firstLineChars="100" w:firstLine="210"/>
        <w:rPr>
          <w:b/>
          <w:bCs/>
        </w:rPr>
      </w:pPr>
      <w:r>
        <w:rPr>
          <w:rFonts w:hint="eastAsia"/>
        </w:rPr>
        <w:t>D</w:t>
      </w:r>
      <w:r>
        <w:t>ERC</w:t>
      </w:r>
      <w:r>
        <w:rPr>
          <w:rFonts w:hint="eastAsia"/>
        </w:rPr>
        <w:t>議論に適した議論</w:t>
      </w:r>
      <w:r w:rsidR="00437F1C">
        <w:rPr>
          <w:rFonts w:hint="eastAsia"/>
        </w:rPr>
        <w:t>形式</w:t>
      </w:r>
      <w:r>
        <w:rPr>
          <w:rFonts w:hint="eastAsia"/>
        </w:rPr>
        <w:t>を調べるために、議論形式を指定し</w:t>
      </w:r>
      <w:r w:rsidR="008105BD">
        <w:rPr>
          <w:rFonts w:hint="eastAsia"/>
        </w:rPr>
        <w:t>て、その議論形式で議論が行われるような</w:t>
      </w:r>
      <w:r w:rsidR="00437F1C">
        <w:rPr>
          <w:rFonts w:hint="eastAsia"/>
        </w:rPr>
        <w:t>議題を持ち込んでもら</w:t>
      </w:r>
      <w:r>
        <w:rPr>
          <w:rFonts w:hint="eastAsia"/>
        </w:rPr>
        <w:t>った。</w:t>
      </w:r>
    </w:p>
    <w:p w14:paraId="148EE7DF" w14:textId="74C0C21C" w:rsidR="008637CE" w:rsidRDefault="00850BC6" w:rsidP="00046726">
      <w:pPr>
        <w:ind w:firstLineChars="100" w:firstLine="210"/>
      </w:pPr>
      <w:r>
        <w:rPr>
          <w:rFonts w:hint="eastAsia"/>
        </w:rPr>
        <w:t>議論形式は以下の3つに分類分けした。</w:t>
      </w:r>
    </w:p>
    <w:p w14:paraId="00A4EC4D" w14:textId="6C610762" w:rsidR="004D3F07" w:rsidRDefault="004D3F07" w:rsidP="00046726">
      <w:pPr>
        <w:pStyle w:val="ae"/>
        <w:numPr>
          <w:ilvl w:val="0"/>
          <w:numId w:val="5"/>
        </w:numPr>
        <w:ind w:leftChars="0" w:firstLineChars="100" w:firstLine="210"/>
      </w:pPr>
      <w:r>
        <w:rPr>
          <w:rFonts w:hint="eastAsia"/>
        </w:rPr>
        <w:t>参加者の立場が等しい議論</w:t>
      </w:r>
      <w:r w:rsidR="00F959AF">
        <w:rPr>
          <w:rFonts w:hint="eastAsia"/>
        </w:rPr>
        <w:t>（緑）</w:t>
      </w:r>
    </w:p>
    <w:p w14:paraId="2C40ECB1" w14:textId="65CAA420" w:rsidR="004D3F07" w:rsidRDefault="004D3F07" w:rsidP="00046726">
      <w:pPr>
        <w:pStyle w:val="ae"/>
        <w:numPr>
          <w:ilvl w:val="0"/>
          <w:numId w:val="5"/>
        </w:numPr>
        <w:ind w:leftChars="0" w:firstLineChars="100" w:firstLine="210"/>
      </w:pPr>
      <w:r>
        <w:rPr>
          <w:rFonts w:hint="eastAsia"/>
        </w:rPr>
        <w:t>複数人対複数人に分かれる議論</w:t>
      </w:r>
      <w:r w:rsidR="00F959AF">
        <w:rPr>
          <w:rFonts w:hint="eastAsia"/>
        </w:rPr>
        <w:t>（青）</w:t>
      </w:r>
    </w:p>
    <w:p w14:paraId="15A84300" w14:textId="444B9A6D" w:rsidR="004D3F07" w:rsidRPr="00850BC6" w:rsidRDefault="004D3F07" w:rsidP="00046726">
      <w:pPr>
        <w:pStyle w:val="ae"/>
        <w:numPr>
          <w:ilvl w:val="0"/>
          <w:numId w:val="5"/>
        </w:numPr>
        <w:ind w:leftChars="0" w:firstLineChars="100" w:firstLine="210"/>
      </w:pPr>
      <w:r>
        <w:rPr>
          <w:rFonts w:hint="eastAsia"/>
        </w:rPr>
        <w:t>一人対複数人に分かれる議論</w:t>
      </w:r>
      <w:r w:rsidR="00F959AF">
        <w:rPr>
          <w:rFonts w:hint="eastAsia"/>
        </w:rPr>
        <w:t>（橙）</w:t>
      </w:r>
    </w:p>
    <w:p w14:paraId="1C3851FB" w14:textId="49F55BB9" w:rsidR="0050526F" w:rsidRDefault="00C23DCF" w:rsidP="00233A33">
      <w:pPr>
        <w:ind w:firstLineChars="100" w:firstLine="210"/>
      </w:pPr>
      <w:r>
        <w:rPr>
          <w:rFonts w:hint="eastAsia"/>
        </w:rPr>
        <w:t>表</w:t>
      </w:r>
      <w:r w:rsidR="00F270B2">
        <w:t>6</w:t>
      </w:r>
      <w:r w:rsidR="00D55352">
        <w:t>.5</w:t>
      </w:r>
      <w:r>
        <w:rPr>
          <w:rFonts w:hint="eastAsia"/>
        </w:rPr>
        <w:t>で議題の分類分けを行っている。また、</w:t>
      </w:r>
      <w:r w:rsidR="00433D57">
        <w:rPr>
          <w:rFonts w:hint="eastAsia"/>
        </w:rPr>
        <w:t>各議論形式</w:t>
      </w:r>
      <w:r w:rsidR="006904B2">
        <w:rPr>
          <w:rFonts w:hint="eastAsia"/>
        </w:rPr>
        <w:t>で</w:t>
      </w:r>
      <w:r w:rsidR="0017730B">
        <w:rPr>
          <w:rFonts w:hint="eastAsia"/>
        </w:rPr>
        <w:t>アンケートで得られた回答を分け、</w:t>
      </w:r>
      <w:r w:rsidR="00433D57">
        <w:rPr>
          <w:rFonts w:hint="eastAsia"/>
        </w:rPr>
        <w:t>比較を行っ</w:t>
      </w:r>
      <w:r w:rsidR="006904B2">
        <w:rPr>
          <w:rFonts w:hint="eastAsia"/>
        </w:rPr>
        <w:t>た</w:t>
      </w:r>
      <w:r w:rsidR="00433D57">
        <w:rPr>
          <w:rFonts w:hint="eastAsia"/>
        </w:rPr>
        <w:t>。</w:t>
      </w:r>
      <w:r w:rsidR="0017730B">
        <w:rPr>
          <w:rFonts w:hint="eastAsia"/>
        </w:rPr>
        <w:t>得られた結果をまとめて図</w:t>
      </w:r>
      <w:r w:rsidR="00F270B2">
        <w:t>6.10</w:t>
      </w:r>
      <w:r w:rsidR="0017730B">
        <w:rPr>
          <w:rFonts w:hint="eastAsia"/>
        </w:rPr>
        <w:t>で示す。</w:t>
      </w:r>
    </w:p>
    <w:p w14:paraId="3A08ECE6" w14:textId="05C6CB6B" w:rsidR="007C700C" w:rsidRPr="00CB17A1" w:rsidRDefault="00E40FAD" w:rsidP="00046726">
      <w:pPr>
        <w:ind w:firstLineChars="100" w:firstLine="210"/>
      </w:pPr>
      <w:r>
        <w:rPr>
          <w:rFonts w:hint="eastAsia"/>
        </w:rPr>
        <w:t>結</w:t>
      </w:r>
      <w:r w:rsidRPr="00CB17A1">
        <w:rPr>
          <w:rFonts w:hint="eastAsia"/>
        </w:rPr>
        <w:t>果とし</w:t>
      </w:r>
      <w:r w:rsidR="0050526F" w:rsidRPr="00CB17A1">
        <w:rPr>
          <w:rFonts w:hint="eastAsia"/>
        </w:rPr>
        <w:t>て</w:t>
      </w:r>
      <w:r w:rsidR="00CB17A1" w:rsidRPr="00CB17A1">
        <w:rPr>
          <w:rFonts w:hint="eastAsia"/>
        </w:rPr>
        <w:t>「</w:t>
      </w:r>
      <w:r w:rsidR="001F6557" w:rsidRPr="00CB17A1">
        <w:rPr>
          <w:rFonts w:hint="eastAsia"/>
        </w:rPr>
        <w:t>発言量</w:t>
      </w:r>
      <w:r w:rsidR="00CB17A1" w:rsidRPr="00CB17A1">
        <w:rPr>
          <w:rFonts w:hint="eastAsia"/>
        </w:rPr>
        <w:t>」</w:t>
      </w:r>
      <w:r w:rsidR="001F6557" w:rsidRPr="00CB17A1">
        <w:rPr>
          <w:rFonts w:hint="eastAsia"/>
        </w:rPr>
        <w:t>、</w:t>
      </w:r>
      <w:r w:rsidR="00CB17A1" w:rsidRPr="00CB17A1">
        <w:rPr>
          <w:rFonts w:hint="eastAsia"/>
        </w:rPr>
        <w:t>「</w:t>
      </w:r>
      <w:r w:rsidR="001F6557" w:rsidRPr="00CB17A1">
        <w:rPr>
          <w:rFonts w:hint="eastAsia"/>
        </w:rPr>
        <w:t>質の向上</w:t>
      </w:r>
      <w:r w:rsidR="00CB17A1" w:rsidRPr="00CB17A1">
        <w:rPr>
          <w:rFonts w:hint="eastAsia"/>
        </w:rPr>
        <w:t>」</w:t>
      </w:r>
      <w:r w:rsidR="001F6557" w:rsidRPr="00CB17A1">
        <w:rPr>
          <w:rFonts w:hint="eastAsia"/>
        </w:rPr>
        <w:t>、</w:t>
      </w:r>
      <w:r w:rsidR="00CB17A1" w:rsidRPr="00CB17A1">
        <w:rPr>
          <w:rFonts w:hint="eastAsia"/>
        </w:rPr>
        <w:t>「</w:t>
      </w:r>
      <w:r w:rsidR="001F6557" w:rsidRPr="00CB17A1">
        <w:rPr>
          <w:rFonts w:hint="eastAsia"/>
        </w:rPr>
        <w:t>適しているか</w:t>
      </w:r>
      <w:r w:rsidR="00CB17A1" w:rsidRPr="00CB17A1">
        <w:rPr>
          <w:rFonts w:hint="eastAsia"/>
        </w:rPr>
        <w:t>」</w:t>
      </w:r>
      <w:r w:rsidR="001F6557" w:rsidRPr="00CB17A1">
        <w:rPr>
          <w:rFonts w:hint="eastAsia"/>
        </w:rPr>
        <w:t>、</w:t>
      </w:r>
      <w:r w:rsidR="00CB17A1" w:rsidRPr="00CB17A1">
        <w:rPr>
          <w:rFonts w:hint="eastAsia"/>
        </w:rPr>
        <w:t>「</w:t>
      </w:r>
      <w:r w:rsidR="001F6557" w:rsidRPr="00CB17A1">
        <w:rPr>
          <w:rFonts w:hint="eastAsia"/>
        </w:rPr>
        <w:t>ふるまいを起こしているか</w:t>
      </w:r>
      <w:r w:rsidR="00CB17A1" w:rsidRPr="00CB17A1">
        <w:rPr>
          <w:rFonts w:hint="eastAsia"/>
        </w:rPr>
        <w:t>」</w:t>
      </w:r>
      <w:r w:rsidR="001F6557" w:rsidRPr="00CB17A1">
        <w:rPr>
          <w:rFonts w:hint="eastAsia"/>
        </w:rPr>
        <w:t>というアンケート全てで</w:t>
      </w:r>
      <w:r w:rsidR="006B2307" w:rsidRPr="00CB17A1">
        <w:rPr>
          <w:rFonts w:hint="eastAsia"/>
        </w:rPr>
        <w:t>肯定的な回答を最も得たのは参加者の立場が等しい議論であった。</w:t>
      </w:r>
      <w:r w:rsidR="007C700C" w:rsidRPr="00CB17A1">
        <w:rPr>
          <w:rFonts w:hint="eastAsia"/>
        </w:rPr>
        <w:t>実</w:t>
      </w:r>
      <w:r w:rsidR="007C700C" w:rsidRPr="00CB17A1">
        <w:rPr>
          <w:rFonts w:hint="eastAsia"/>
        </w:rPr>
        <w:lastRenderedPageBreak/>
        <w:t>験実施者はすべての議論にモニタリングしており、その中での考察だが、これは議論参加者の立場が全員フラットな状態の方が評価を行うにあたって、余分な思考を働かせなくてよいためだと考察する。例えば、複数人対複数人に分かれる議論では、主張が異なるユーザーに対して評価をする際に、議論以外の余分な考え（評価をすることで主張が異なるユーザーの口が達者になってしまうなど）が起こってしまう可能性がある。そのため、参加者の立場が等しい議論が最も良い評価を得たのだと考えた。</w:t>
      </w:r>
    </w:p>
    <w:p w14:paraId="1D447A50" w14:textId="3C3F1860" w:rsidR="007C700C" w:rsidRPr="00CB17A1" w:rsidRDefault="007C700C" w:rsidP="00046726">
      <w:pPr>
        <w:ind w:firstLineChars="100" w:firstLine="210"/>
      </w:pPr>
      <w:r w:rsidRPr="00CB17A1">
        <w:rPr>
          <w:rFonts w:hint="eastAsia"/>
        </w:rPr>
        <w:t>複数人対複数人に分かれる議論では</w:t>
      </w:r>
      <w:r w:rsidR="00CB17A1" w:rsidRPr="00CB17A1">
        <w:rPr>
          <w:rFonts w:hint="eastAsia"/>
        </w:rPr>
        <w:t>「</w:t>
      </w:r>
      <w:r w:rsidRPr="00CB17A1">
        <w:rPr>
          <w:rFonts w:hint="eastAsia"/>
        </w:rPr>
        <w:t>適しているか</w:t>
      </w:r>
      <w:r w:rsidR="00CB17A1" w:rsidRPr="00CB17A1">
        <w:rPr>
          <w:rFonts w:hint="eastAsia"/>
        </w:rPr>
        <w:t>」</w:t>
      </w:r>
      <w:r w:rsidRPr="00CB17A1">
        <w:rPr>
          <w:rFonts w:hint="eastAsia"/>
        </w:rPr>
        <w:t>、</w:t>
      </w:r>
      <w:r w:rsidR="00CB17A1" w:rsidRPr="00CB17A1">
        <w:rPr>
          <w:rFonts w:hint="eastAsia"/>
        </w:rPr>
        <w:t>「</w:t>
      </w:r>
      <w:r w:rsidRPr="00CB17A1">
        <w:rPr>
          <w:rFonts w:hint="eastAsia"/>
        </w:rPr>
        <w:t>ふるまいを起こしたか</w:t>
      </w:r>
      <w:r w:rsidR="00CB17A1" w:rsidRPr="00CB17A1">
        <w:rPr>
          <w:rFonts w:hint="eastAsia"/>
        </w:rPr>
        <w:t>」</w:t>
      </w:r>
      <w:r w:rsidRPr="00CB17A1">
        <w:rPr>
          <w:rFonts w:hint="eastAsia"/>
        </w:rPr>
        <w:t>というアンケートで肯定票が少なかった。複数人対複数人に分かれる議論は他の二つの議論形式と違い、自分の意見を主張しあわなければいけない。いわば、議論の中で対立した主張を持つ議論参加者がおり、そのユーザーにふるまいを起こすことは、反対主張を援護することになってしまう。そのため、ふるまいが少なく、D</w:t>
      </w:r>
      <w:r w:rsidRPr="00CB17A1">
        <w:t>ERC</w:t>
      </w:r>
      <w:r w:rsidRPr="00CB17A1">
        <w:rPr>
          <w:rFonts w:hint="eastAsia"/>
        </w:rPr>
        <w:t>が適していないと回答した人が多くなったと考察する。</w:t>
      </w:r>
    </w:p>
    <w:p w14:paraId="1BB574D6" w14:textId="530B929E" w:rsidR="007C700C" w:rsidRPr="00CB17A1" w:rsidRDefault="007C700C" w:rsidP="00046726">
      <w:pPr>
        <w:ind w:firstLineChars="100" w:firstLine="210"/>
      </w:pPr>
      <w:r w:rsidRPr="00CB17A1">
        <w:rPr>
          <w:rFonts w:hint="eastAsia"/>
        </w:rPr>
        <w:t>一人対複数人に分かれる議論では</w:t>
      </w:r>
      <w:r w:rsidR="00CB17A1" w:rsidRPr="00CB17A1">
        <w:rPr>
          <w:rFonts w:hint="eastAsia"/>
        </w:rPr>
        <w:t>「</w:t>
      </w:r>
      <w:r w:rsidRPr="00CB17A1">
        <w:rPr>
          <w:rFonts w:hint="eastAsia"/>
        </w:rPr>
        <w:t>発言量</w:t>
      </w:r>
      <w:r w:rsidR="00CB17A1" w:rsidRPr="00CB17A1">
        <w:rPr>
          <w:rFonts w:hint="eastAsia"/>
        </w:rPr>
        <w:t>」の</w:t>
      </w:r>
      <w:r w:rsidRPr="00CB17A1">
        <w:rPr>
          <w:rFonts w:hint="eastAsia"/>
        </w:rPr>
        <w:t>アンケートに対しての肯定票が少なかった。この議論形式では相談形式が多かった。相談形式では相談をするユーザーが状況説明などで多く発言をする構図ができていた。もし、自らが賭けている人が相談者ではない場合、相談者ではない人に対してふるまいを行い、多く話をさせようとしても、相談者が発言を始めてしまうことが多く、これにより発言量の増加に対しての肯定票が最も少なくなってしまったのだと考えた。</w:t>
      </w:r>
    </w:p>
    <w:p w14:paraId="6FF9EF76" w14:textId="1ED52CEF" w:rsidR="007C700C" w:rsidRPr="00CB17A1" w:rsidRDefault="00233A33" w:rsidP="00046726">
      <w:pPr>
        <w:ind w:firstLineChars="100" w:firstLine="210"/>
      </w:pPr>
      <w:r>
        <w:rPr>
          <w:rFonts w:hint="eastAsia"/>
          <w:noProof/>
        </w:rPr>
        <mc:AlternateContent>
          <mc:Choice Requires="wpg">
            <w:drawing>
              <wp:anchor distT="0" distB="0" distL="114300" distR="114300" simplePos="0" relativeHeight="251927552" behindDoc="0" locked="0" layoutInCell="1" allowOverlap="1" wp14:anchorId="35A9A575" wp14:editId="1F143DFE">
                <wp:simplePos x="0" y="0"/>
                <wp:positionH relativeFrom="margin">
                  <wp:posOffset>26144</wp:posOffset>
                </wp:positionH>
                <wp:positionV relativeFrom="page">
                  <wp:posOffset>6213160</wp:posOffset>
                </wp:positionV>
                <wp:extent cx="5400040" cy="2780665"/>
                <wp:effectExtent l="0" t="0" r="0" b="635"/>
                <wp:wrapTopAndBottom/>
                <wp:docPr id="1148" name="グループ化 1148"/>
                <wp:cNvGraphicFramePr/>
                <a:graphic xmlns:a="http://schemas.openxmlformats.org/drawingml/2006/main">
                  <a:graphicData uri="http://schemas.microsoft.com/office/word/2010/wordprocessingGroup">
                    <wpg:wgp>
                      <wpg:cNvGrpSpPr/>
                      <wpg:grpSpPr>
                        <a:xfrm>
                          <a:off x="0" y="0"/>
                          <a:ext cx="5400040" cy="2780665"/>
                          <a:chOff x="0" y="0"/>
                          <a:chExt cx="5400040" cy="2780892"/>
                        </a:xfrm>
                      </wpg:grpSpPr>
                      <wps:wsp>
                        <wps:cNvPr id="1147" name="テキスト ボックス 2"/>
                        <wps:cNvSpPr txBox="1">
                          <a:spLocks noChangeArrowheads="1"/>
                        </wps:cNvSpPr>
                        <wps:spPr bwMode="auto">
                          <a:xfrm>
                            <a:off x="25577" y="0"/>
                            <a:ext cx="5326056" cy="329547"/>
                          </a:xfrm>
                          <a:prstGeom prst="rect">
                            <a:avLst/>
                          </a:prstGeom>
                          <a:noFill/>
                          <a:ln w="9525">
                            <a:noFill/>
                            <a:miter lim="800000"/>
                            <a:headEnd/>
                            <a:tailEnd/>
                          </a:ln>
                        </wps:spPr>
                        <wps:txbx>
                          <w:txbxContent>
                            <w:p w14:paraId="75BD9B5E" w14:textId="241D941B" w:rsidR="00F959AF" w:rsidRDefault="00F959AF" w:rsidP="00F959AF">
                              <w:pPr>
                                <w:jc w:val="center"/>
                              </w:pPr>
                              <w:r>
                                <w:rPr>
                                  <w:rFonts w:hint="eastAsia"/>
                                </w:rPr>
                                <w:t>表</w:t>
                              </w:r>
                              <w:r w:rsidR="00495857">
                                <w:t>6</w:t>
                              </w:r>
                              <w:r>
                                <w:t>.5</w:t>
                              </w:r>
                              <w:r>
                                <w:rPr>
                                  <w:rFonts w:hint="eastAsia"/>
                                </w:rPr>
                                <w:t>行われた議題（分類分け）</w:t>
                              </w:r>
                            </w:p>
                          </w:txbxContent>
                        </wps:txbx>
                        <wps:bodyPr rot="0" vert="horz" wrap="square" lIns="91440" tIns="45720" rIns="91440" bIns="45720" anchor="t" anchorCtr="0">
                          <a:spAutoFit/>
                        </wps:bodyPr>
                      </wps:wsp>
                      <pic:pic xmlns:pic="http://schemas.openxmlformats.org/drawingml/2006/picture">
                        <pic:nvPicPr>
                          <pic:cNvPr id="1139" name="図 1139" descr="グラフィカル ユーザー インターフェイス, テキスト, アプリケーション&#10;&#10;自動的に生成された説明"/>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06932"/>
                            <a:ext cx="5400040" cy="2473960"/>
                          </a:xfrm>
                          <a:prstGeom prst="rect">
                            <a:avLst/>
                          </a:prstGeom>
                        </pic:spPr>
                      </pic:pic>
                    </wpg:wgp>
                  </a:graphicData>
                </a:graphic>
              </wp:anchor>
            </w:drawing>
          </mc:Choice>
          <mc:Fallback>
            <w:pict>
              <v:group w14:anchorId="35A9A575" id="グループ化 1148" o:spid="_x0000_s1128" style="position:absolute;left:0;text-align:left;margin-left:2.05pt;margin-top:489.25pt;width:425.2pt;height:218.95pt;z-index:251927552;mso-position-horizontal-relative:margin;mso-position-vertical-relative:page" coordsize="54000,27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">
                <v:shape id="_x0000_s1129" type="#_x0000_t202" style="position:absolute;left:255;width:53261;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" filled="f" stroked="f">
                  <v:textbox style="mso-fit-shape-to-text:t">
                    <w:txbxContent>
                      <w:p w14:paraId="75BD9B5E" w14:textId="241D941B" w:rsidR="00F959AF" w:rsidRDefault="00F959AF" w:rsidP="00F959AF">
                        <w:pPr>
                          <w:jc w:val="center"/>
                        </w:pPr>
                        <w:r>
                          <w:rPr>
                            <w:rFonts w:hint="eastAsia"/>
                          </w:rPr>
                          <w:t>表</w:t>
                        </w:r>
                        <w:r w:rsidR="00495857">
                          <w:t>6</w:t>
                        </w:r>
                        <w:r>
                          <w:t>.5</w:t>
                        </w:r>
                        <w:r>
                          <w:rPr>
                            <w:rFonts w:hint="eastAsia"/>
                          </w:rPr>
                          <w:t>行われた議題（分類分け）</w:t>
                        </w:r>
                      </w:p>
                    </w:txbxContent>
                  </v:textbox>
                </v:shape>
                <v:shape id="図 1139" o:spid="_x0000_s1130" type="#_x0000_t75" alt="グラフィカル ユーザー インターフェイス, テキスト, アプリケーション&#10;&#10;自動的に生成された説明" style="position:absolute;top:3069;width:54000;height:24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">
                  <v:imagedata r:id="rId68" o:title="グラフィカル ユーザー インターフェイス, テキスト, アプリケーション&#10;&#10;自動的に生成された説明"/>
                </v:shape>
                <w10:wrap type="topAndBottom" anchorx="margin" anchory="page"/>
              </v:group>
            </w:pict>
          </mc:Fallback>
        </mc:AlternateContent>
      </w:r>
      <w:r w:rsidR="007C700C" w:rsidRPr="00CB17A1">
        <w:rPr>
          <w:rFonts w:hint="eastAsia"/>
        </w:rPr>
        <w:t>議論形式で割合の差はあるが発言量が増えた、質が向上したという回答</w:t>
      </w:r>
      <w:r w:rsidR="00CB17A1" w:rsidRPr="00CB17A1">
        <w:rPr>
          <w:rFonts w:hint="eastAsia"/>
        </w:rPr>
        <w:t>が得られ</w:t>
      </w:r>
      <w:r w:rsidR="007C700C" w:rsidRPr="00CB17A1">
        <w:rPr>
          <w:rFonts w:hint="eastAsia"/>
        </w:rPr>
        <w:t>、否定票はない。そのため、程度の差こそ</w:t>
      </w:r>
      <w:r w:rsidR="005316C5" w:rsidRPr="00CB17A1">
        <w:rPr>
          <w:rFonts w:hint="eastAsia"/>
        </w:rPr>
        <w:t>あれ</w:t>
      </w:r>
      <w:r w:rsidR="00CB17A1" w:rsidRPr="00CB17A1">
        <w:rPr>
          <w:rFonts w:hint="eastAsia"/>
        </w:rPr>
        <w:t>すべての議論形式で発言量の図化と質の向上が達成された。</w:t>
      </w:r>
    </w:p>
    <w:p w14:paraId="1AA39A8A" w14:textId="156A01D6" w:rsidR="006B2307" w:rsidRDefault="006B2307" w:rsidP="00046726">
      <w:pPr>
        <w:ind w:firstLineChars="100" w:firstLine="210"/>
      </w:pPr>
    </w:p>
    <w:p w14:paraId="387C91BC" w14:textId="77777777" w:rsidR="00233A33" w:rsidRDefault="00233A33" w:rsidP="00046726">
      <w:pPr>
        <w:ind w:firstLineChars="100" w:firstLine="210"/>
      </w:pPr>
    </w:p>
    <w:p w14:paraId="2BF25E60" w14:textId="2F60CE5D" w:rsidR="00233A33" w:rsidRPr="0000680B" w:rsidRDefault="00233A33" w:rsidP="00233A33">
      <w:pPr>
        <w:rPr>
          <w:sz w:val="28"/>
          <w:szCs w:val="28"/>
        </w:rPr>
      </w:pPr>
      <w:r w:rsidRPr="0000680B">
        <w:rPr>
          <w:rFonts w:hint="eastAsia"/>
          <w:sz w:val="28"/>
          <w:szCs w:val="28"/>
        </w:rPr>
        <w:lastRenderedPageBreak/>
        <w:t>6</w:t>
      </w:r>
      <w:r w:rsidRPr="0000680B">
        <w:rPr>
          <w:sz w:val="28"/>
          <w:szCs w:val="28"/>
        </w:rPr>
        <w:t>.</w:t>
      </w:r>
      <w:r>
        <w:rPr>
          <w:sz w:val="28"/>
          <w:szCs w:val="28"/>
        </w:rPr>
        <w:t>3</w:t>
      </w:r>
      <w:r w:rsidR="00C21799">
        <w:rPr>
          <w:rFonts w:hint="eastAsia"/>
          <w:sz w:val="28"/>
          <w:szCs w:val="28"/>
        </w:rPr>
        <w:t>ヘルスケア</w:t>
      </w:r>
    </w:p>
    <w:p w14:paraId="43BC9E8D" w14:textId="7D69522A" w:rsidR="00B803A5" w:rsidRDefault="002272A9" w:rsidP="00046726">
      <w:pPr>
        <w:ind w:firstLineChars="100" w:firstLine="210"/>
      </w:pPr>
      <w:r>
        <w:rPr>
          <w:noProof/>
        </w:rPr>
        <mc:AlternateContent>
          <mc:Choice Requires="wpg">
            <w:drawing>
              <wp:anchor distT="0" distB="0" distL="114300" distR="114300" simplePos="0" relativeHeight="251628544" behindDoc="0" locked="0" layoutInCell="1" allowOverlap="1" wp14:anchorId="4AF243CB" wp14:editId="669AF8E3">
                <wp:simplePos x="0" y="0"/>
                <wp:positionH relativeFrom="column">
                  <wp:posOffset>1401808</wp:posOffset>
                </wp:positionH>
                <wp:positionV relativeFrom="paragraph">
                  <wp:posOffset>759493</wp:posOffset>
                </wp:positionV>
                <wp:extent cx="2591435" cy="2556491"/>
                <wp:effectExtent l="0" t="0" r="0" b="0"/>
                <wp:wrapTopAndBottom/>
                <wp:docPr id="16" name="グループ化 16"/>
                <wp:cNvGraphicFramePr/>
                <a:graphic xmlns:a="http://schemas.openxmlformats.org/drawingml/2006/main">
                  <a:graphicData uri="http://schemas.microsoft.com/office/word/2010/wordprocessingGroup">
                    <wpg:wgp>
                      <wpg:cNvGrpSpPr/>
                      <wpg:grpSpPr>
                        <a:xfrm>
                          <a:off x="0" y="0"/>
                          <a:ext cx="2591435" cy="2556491"/>
                          <a:chOff x="0" y="0"/>
                          <a:chExt cx="2591435" cy="2556491"/>
                        </a:xfrm>
                      </wpg:grpSpPr>
                      <wps:wsp>
                        <wps:cNvPr id="206" name="テキスト ボックス 2"/>
                        <wps:cNvSpPr txBox="1">
                          <a:spLocks noChangeArrowheads="1"/>
                        </wps:cNvSpPr>
                        <wps:spPr bwMode="auto">
                          <a:xfrm>
                            <a:off x="20625" y="2227561"/>
                            <a:ext cx="2552700" cy="328930"/>
                          </a:xfrm>
                          <a:prstGeom prst="rect">
                            <a:avLst/>
                          </a:prstGeom>
                          <a:noFill/>
                          <a:ln w="9525">
                            <a:noFill/>
                            <a:miter lim="800000"/>
                            <a:headEnd/>
                            <a:tailEnd/>
                          </a:ln>
                        </wps:spPr>
                        <wps:txbx>
                          <w:txbxContent>
                            <w:p w14:paraId="3B43CA39" w14:textId="5E446EC9" w:rsidR="00D9782C" w:rsidRPr="00D55352" w:rsidRDefault="00D9782C" w:rsidP="00D9782C">
                              <w:pPr>
                                <w:jc w:val="center"/>
                              </w:pPr>
                              <w:r>
                                <w:rPr>
                                  <w:rFonts w:hint="eastAsia"/>
                                </w:rPr>
                                <w:t>図</w:t>
                              </w:r>
                              <w:r w:rsidR="00495857">
                                <w:t>6.11</w:t>
                              </w:r>
                              <w:r w:rsidR="000A33E7">
                                <w:rPr>
                                  <w:rFonts w:hint="eastAsia"/>
                                </w:rPr>
                                <w:t>一日の</w:t>
                              </w:r>
                              <w:r w:rsidR="00384602">
                                <w:rPr>
                                  <w:rFonts w:hint="eastAsia"/>
                                </w:rPr>
                                <w:t>歩数平均</w:t>
                              </w:r>
                            </w:p>
                          </w:txbxContent>
                        </wps:txbx>
                        <wps:bodyPr rot="0" vert="horz" wrap="square" lIns="91440" tIns="45720" rIns="91440" bIns="45720" anchor="t" anchorCtr="0">
                          <a:spAutoFit/>
                        </wps:bodyPr>
                      </wps:wsp>
                      <pic:pic xmlns:pic="http://schemas.openxmlformats.org/drawingml/2006/picture">
                        <pic:nvPicPr>
                          <pic:cNvPr id="35" name="図 35" descr="グラフ, 棒グラフ&#10;&#10;自動的に生成された説明"/>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1435" cy="2249805"/>
                          </a:xfrm>
                          <a:prstGeom prst="rect">
                            <a:avLst/>
                          </a:prstGeom>
                        </pic:spPr>
                      </pic:pic>
                    </wpg:wgp>
                  </a:graphicData>
                </a:graphic>
              </wp:anchor>
            </w:drawing>
          </mc:Choice>
          <mc:Fallback>
            <w:pict>
              <v:group w14:anchorId="4AF243CB" id="グループ化 16" o:spid="_x0000_s1131" style="position:absolute;left:0;text-align:left;margin-left:110.4pt;margin-top:59.8pt;width:204.05pt;height:201.3pt;z-index:251628544" coordsize="25914,2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">
                <v:shape id="_x0000_s1132" type="#_x0000_t202" style="position:absolute;left:206;top:22275;width:25527;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" filled="f" stroked="f">
                  <v:textbox style="mso-fit-shape-to-text:t">
                    <w:txbxContent>
                      <w:p w14:paraId="3B43CA39" w14:textId="5E446EC9" w:rsidR="00D9782C" w:rsidRPr="00D55352" w:rsidRDefault="00D9782C" w:rsidP="00D9782C">
                        <w:pPr>
                          <w:jc w:val="center"/>
                        </w:pPr>
                        <w:r>
                          <w:rPr>
                            <w:rFonts w:hint="eastAsia"/>
                          </w:rPr>
                          <w:t>図</w:t>
                        </w:r>
                        <w:r w:rsidR="00495857">
                          <w:t>6.11</w:t>
                        </w:r>
                        <w:r w:rsidR="000A33E7">
                          <w:rPr>
                            <w:rFonts w:hint="eastAsia"/>
                          </w:rPr>
                          <w:t>一日の</w:t>
                        </w:r>
                        <w:r w:rsidR="00384602">
                          <w:rPr>
                            <w:rFonts w:hint="eastAsia"/>
                          </w:rPr>
                          <w:t>歩数平均</w:t>
                        </w:r>
                      </w:p>
                    </w:txbxContent>
                  </v:textbox>
                </v:shape>
                <v:shape id="図 35" o:spid="_x0000_s1133" type="#_x0000_t75" alt="グラフ, 棒グラフ&#10;&#10;自動的に生成された説明" style="position:absolute;width:25914;height:22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">
                  <v:imagedata r:id="rId70" o:title="グラフ, 棒グラフ&#10;&#10;自動的に生成された説明"/>
                </v:shape>
                <w10:wrap type="topAndBottom"/>
              </v:group>
            </w:pict>
          </mc:Fallback>
        </mc:AlternateContent>
      </w:r>
      <w:r w:rsidR="00233A33">
        <w:rPr>
          <w:noProof/>
        </w:rPr>
        <mc:AlternateContent>
          <mc:Choice Requires="wpg">
            <w:drawing>
              <wp:anchor distT="0" distB="0" distL="114300" distR="114300" simplePos="0" relativeHeight="251624448" behindDoc="0" locked="0" layoutInCell="1" allowOverlap="1" wp14:anchorId="10B63B82" wp14:editId="624AFE78">
                <wp:simplePos x="0" y="0"/>
                <wp:positionH relativeFrom="margin">
                  <wp:align>left</wp:align>
                </wp:positionH>
                <wp:positionV relativeFrom="margin">
                  <wp:posOffset>19842</wp:posOffset>
                </wp:positionV>
                <wp:extent cx="5466080" cy="3663315"/>
                <wp:effectExtent l="0" t="0" r="1270" b="0"/>
                <wp:wrapTopAndBottom/>
                <wp:docPr id="205" name="グループ化 205"/>
                <wp:cNvGraphicFramePr/>
                <a:graphic xmlns:a="http://schemas.openxmlformats.org/drawingml/2006/main">
                  <a:graphicData uri="http://schemas.microsoft.com/office/word/2010/wordprocessingGroup">
                    <wpg:wgp>
                      <wpg:cNvGrpSpPr/>
                      <wpg:grpSpPr>
                        <a:xfrm>
                          <a:off x="0" y="0"/>
                          <a:ext cx="5466080" cy="3663315"/>
                          <a:chOff x="-66513" y="0"/>
                          <a:chExt cx="5466553" cy="3663705"/>
                        </a:xfrm>
                      </wpg:grpSpPr>
                      <wps:wsp>
                        <wps:cNvPr id="204" name="テキスト ボックス 2"/>
                        <wps:cNvSpPr txBox="1">
                          <a:spLocks noChangeArrowheads="1"/>
                        </wps:cNvSpPr>
                        <wps:spPr bwMode="auto">
                          <a:xfrm>
                            <a:off x="-66513" y="3334141"/>
                            <a:ext cx="5334634" cy="329564"/>
                          </a:xfrm>
                          <a:prstGeom prst="rect">
                            <a:avLst/>
                          </a:prstGeom>
                          <a:noFill/>
                          <a:ln w="9525">
                            <a:noFill/>
                            <a:miter lim="800000"/>
                            <a:headEnd/>
                            <a:tailEnd/>
                          </a:ln>
                        </wps:spPr>
                        <wps:txbx>
                          <w:txbxContent>
                            <w:p w14:paraId="51B30257" w14:textId="0F3CEA31" w:rsidR="00A16720" w:rsidRPr="00D55352" w:rsidRDefault="00A16720" w:rsidP="00D55352">
                              <w:pPr>
                                <w:jc w:val="center"/>
                              </w:pPr>
                              <w:r>
                                <w:rPr>
                                  <w:rFonts w:hint="eastAsia"/>
                                </w:rPr>
                                <w:t>図</w:t>
                              </w:r>
                              <w:r w:rsidR="00495857">
                                <w:t>6.10</w:t>
                              </w:r>
                              <w:r w:rsidR="00D55352">
                                <w:rPr>
                                  <w:rFonts w:hint="eastAsia"/>
                                </w:rPr>
                                <w:t>議論アンケート結果</w:t>
                              </w:r>
                              <w:r w:rsidR="00D55352">
                                <w:t>10</w:t>
                              </w:r>
                            </w:p>
                          </w:txbxContent>
                        </wps:txbx>
                        <wps:bodyPr rot="0" vert="horz" wrap="square" lIns="91440" tIns="45720" rIns="91440" bIns="45720" anchor="t" anchorCtr="0">
                          <a:spAutoFit/>
                        </wps:bodyPr>
                      </wps:wsp>
                      <pic:pic xmlns:pic="http://schemas.openxmlformats.org/drawingml/2006/picture">
                        <pic:nvPicPr>
                          <pic:cNvPr id="50" name="図 50" descr="グラフ, 棒グラフ&#10;&#10;自動的に生成された説明"/>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400040" cy="3376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B63B82" id="グループ化 205" o:spid="_x0000_s1134" style="position:absolute;left:0;text-align:left;margin-left:0;margin-top:1.55pt;width:430.4pt;height:288.45pt;z-index:251624448;mso-position-horizontal:left;mso-position-horizontal-relative:margin;mso-position-vertical-relative:margin;mso-width-relative:margin;mso-height-relative:margin" coordorigin="-665" coordsize="54665,3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">
                <v:shape id="_x0000_s1135" type="#_x0000_t202" style="position:absolute;left:-665;top:33341;width:5334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WGwgAAANwAAAAPAAAAZHJzL2Rvd25yZXYueG1sRI9BawIx&#10;FITvhf6H8AreaqJY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A6ytWGwgAAANwAAAAPAAAA&#10;AAAAAAAAAAAAAAcCAABkcnMvZG93bnJldi54bWxQSwUGAAAAAAMAAwC3AAAA9gIAAAAA&#10;" filled="f" stroked="f">
                  <v:textbox style="mso-fit-shape-to-text:t">
                    <w:txbxContent>
                      <w:p w14:paraId="51B30257" w14:textId="0F3CEA31" w:rsidR="00A16720" w:rsidRPr="00D55352" w:rsidRDefault="00A16720" w:rsidP="00D55352">
                        <w:pPr>
                          <w:jc w:val="center"/>
                        </w:pPr>
                        <w:r>
                          <w:rPr>
                            <w:rFonts w:hint="eastAsia"/>
                          </w:rPr>
                          <w:t>図</w:t>
                        </w:r>
                        <w:r w:rsidR="00495857">
                          <w:t>6.10</w:t>
                        </w:r>
                        <w:r w:rsidR="00D55352">
                          <w:rPr>
                            <w:rFonts w:hint="eastAsia"/>
                          </w:rPr>
                          <w:t>議論アンケート結果</w:t>
                        </w:r>
                        <w:r w:rsidR="00D55352">
                          <w:t>10</w:t>
                        </w:r>
                      </w:p>
                    </w:txbxContent>
                  </v:textbox>
                </v:shape>
                <v:shape id="図 50" o:spid="_x0000_s1136" type="#_x0000_t75" alt="グラフ, 棒グラフ&#10;&#10;自動的に生成された説明" style="position:absolute;width:54000;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">
                  <v:imagedata r:id="rId72" o:title="グラフ, 棒グラフ&#10;&#10;自動的に生成された説明"/>
                </v:shape>
                <w10:wrap type="topAndBottom" anchorx="margin" anchory="margin"/>
              </v:group>
            </w:pict>
          </mc:Fallback>
        </mc:AlternateContent>
      </w:r>
      <w:r w:rsidR="00B803A5">
        <w:rPr>
          <w:rFonts w:hint="eastAsia"/>
        </w:rPr>
        <w:t>実験</w:t>
      </w:r>
      <w:r w:rsidR="00220E71">
        <w:rPr>
          <w:rFonts w:hint="eastAsia"/>
        </w:rPr>
        <w:t>期間</w:t>
      </w:r>
      <w:r w:rsidR="00B803A5">
        <w:rPr>
          <w:rFonts w:hint="eastAsia"/>
        </w:rPr>
        <w:t>前2週間、実験期間中4週間、実験</w:t>
      </w:r>
      <w:r w:rsidR="00220E71">
        <w:rPr>
          <w:rFonts w:hint="eastAsia"/>
        </w:rPr>
        <w:t>終了</w:t>
      </w:r>
      <w:r w:rsidR="00B803A5">
        <w:rPr>
          <w:rFonts w:hint="eastAsia"/>
        </w:rPr>
        <w:t>後2週間の被験者の</w:t>
      </w:r>
      <w:r w:rsidR="000A33E7">
        <w:rPr>
          <w:rFonts w:hint="eastAsia"/>
        </w:rPr>
        <w:t>一日の</w:t>
      </w:r>
      <w:r w:rsidR="00B803A5">
        <w:rPr>
          <w:rFonts w:hint="eastAsia"/>
        </w:rPr>
        <w:t>歩数平均を</w:t>
      </w:r>
      <w:r w:rsidR="00D9782C">
        <w:rPr>
          <w:rFonts w:hint="eastAsia"/>
        </w:rPr>
        <w:t>図</w:t>
      </w:r>
      <w:r w:rsidR="00F270B2">
        <w:t>6.11</w:t>
      </w:r>
      <w:r w:rsidR="00B803A5">
        <w:rPr>
          <w:rFonts w:hint="eastAsia"/>
        </w:rPr>
        <w:t>に示す。実験開始前2週間、実験開始後2週間をコントロール期間とすると、実験</w:t>
      </w:r>
      <w:r w:rsidR="005A4C73">
        <w:rPr>
          <w:rFonts w:hint="eastAsia"/>
        </w:rPr>
        <w:t>期間中</w:t>
      </w:r>
      <w:r w:rsidR="00B803A5">
        <w:rPr>
          <w:rFonts w:hint="eastAsia"/>
        </w:rPr>
        <w:t>はコントロール期間に比べて歩数が向上し</w:t>
      </w:r>
      <w:r w:rsidR="005A4C73">
        <w:rPr>
          <w:rFonts w:hint="eastAsia"/>
        </w:rPr>
        <w:t>ていることが分かる</w:t>
      </w:r>
      <w:r w:rsidR="00B803A5">
        <w:rPr>
          <w:rFonts w:hint="eastAsia"/>
        </w:rPr>
        <w:t>。</w:t>
      </w:r>
    </w:p>
    <w:p w14:paraId="274BB469" w14:textId="4B5D4855" w:rsidR="003812D8" w:rsidRDefault="00C21799" w:rsidP="00046726">
      <w:pPr>
        <w:ind w:firstLineChars="100" w:firstLine="210"/>
      </w:pPr>
      <w:r>
        <w:rPr>
          <w:rFonts w:hint="eastAsia"/>
        </w:rPr>
        <w:t>ヘルスケア</w:t>
      </w:r>
      <w:r w:rsidR="001E4EEA">
        <w:rPr>
          <w:rFonts w:hint="eastAsia"/>
        </w:rPr>
        <w:t>に関してのアンケートを図</w:t>
      </w:r>
      <w:r w:rsidR="00F270B2">
        <w:t>6</w:t>
      </w:r>
      <w:r w:rsidR="000B310D">
        <w:t>.</w:t>
      </w:r>
      <w:r w:rsidR="00F270B2">
        <w:t>12</w:t>
      </w:r>
      <w:r w:rsidR="001E4EEA">
        <w:rPr>
          <w:rFonts w:hint="eastAsia"/>
        </w:rPr>
        <w:t>～図</w:t>
      </w:r>
      <w:r w:rsidR="00F270B2">
        <w:t>6</w:t>
      </w:r>
      <w:r w:rsidR="000B310D">
        <w:t>.</w:t>
      </w:r>
      <w:r w:rsidR="00F270B2">
        <w:t>14</w:t>
      </w:r>
      <w:r w:rsidR="001E4EEA">
        <w:rPr>
          <w:rFonts w:hint="eastAsia"/>
        </w:rPr>
        <w:t>で紹介する。</w:t>
      </w:r>
      <w:r w:rsidR="008D3303">
        <w:rPr>
          <w:rFonts w:hint="eastAsia"/>
        </w:rPr>
        <w:t>図</w:t>
      </w:r>
      <w:r w:rsidR="00F270B2">
        <w:t>6</w:t>
      </w:r>
      <w:r w:rsidR="009C7453">
        <w:t>.</w:t>
      </w:r>
      <w:r w:rsidR="00F270B2">
        <w:t>1</w:t>
      </w:r>
      <w:r w:rsidR="009C7453">
        <w:t>2</w:t>
      </w:r>
      <w:r w:rsidR="00776E0D">
        <w:rPr>
          <w:rFonts w:hint="eastAsia"/>
        </w:rPr>
        <w:t>では1</w:t>
      </w:r>
      <w:r w:rsidR="00776E0D">
        <w:t>2</w:t>
      </w:r>
      <w:r w:rsidR="00776E0D">
        <w:rPr>
          <w:rFonts w:hint="eastAsia"/>
        </w:rPr>
        <w:t>人中1</w:t>
      </w:r>
      <w:r w:rsidR="00776E0D">
        <w:t>0</w:t>
      </w:r>
      <w:r w:rsidR="00776E0D">
        <w:rPr>
          <w:rFonts w:hint="eastAsia"/>
        </w:rPr>
        <w:t>人から肯定的な回答を得ることができた。</w:t>
      </w:r>
      <w:r w:rsidR="009109CF">
        <w:rPr>
          <w:rFonts w:hint="eastAsia"/>
        </w:rPr>
        <w:t>また、</w:t>
      </w:r>
      <w:r w:rsidR="00F270B2">
        <w:rPr>
          <w:rFonts w:hint="eastAsia"/>
        </w:rPr>
        <w:t>図6.13から</w:t>
      </w:r>
      <w:r w:rsidR="009109CF">
        <w:rPr>
          <w:rFonts w:hint="eastAsia"/>
        </w:rPr>
        <w:t>は1</w:t>
      </w:r>
      <w:r w:rsidR="009109CF">
        <w:t>2</w:t>
      </w:r>
      <w:r w:rsidR="009109CF">
        <w:rPr>
          <w:rFonts w:hint="eastAsia"/>
        </w:rPr>
        <w:t>人中1</w:t>
      </w:r>
      <w:r w:rsidR="009109CF">
        <w:t>0</w:t>
      </w:r>
      <w:r w:rsidR="009109CF">
        <w:rPr>
          <w:rFonts w:hint="eastAsia"/>
        </w:rPr>
        <w:t>人から肯定的な回答を得ることができ、</w:t>
      </w:r>
      <w:r w:rsidR="008C786E">
        <w:rPr>
          <w:rFonts w:hint="eastAsia"/>
        </w:rPr>
        <w:t>歩く意識を</w:t>
      </w:r>
      <w:r w:rsidR="00612291">
        <w:rPr>
          <w:rFonts w:hint="eastAsia"/>
        </w:rPr>
        <w:t>持つようになったと回答した人からは、</w:t>
      </w:r>
      <w:r w:rsidR="00776E0D">
        <w:rPr>
          <w:rFonts w:hint="eastAsia"/>
        </w:rPr>
        <w:t>意識による具体</w:t>
      </w:r>
      <w:r w:rsidR="00776E0D">
        <w:rPr>
          <w:rFonts w:hint="eastAsia"/>
        </w:rPr>
        <w:lastRenderedPageBreak/>
        <w:t>的な行動として「ランニングの習慣がついた」「徒歩通学になった」などのアクション</w:t>
      </w:r>
      <w:r w:rsidR="00612291">
        <w:rPr>
          <w:rFonts w:hint="eastAsia"/>
        </w:rPr>
        <w:t>を得た</w:t>
      </w:r>
      <w:r w:rsidR="00776E0D">
        <w:rPr>
          <w:rFonts w:hint="eastAsia"/>
        </w:rPr>
        <w:t>。</w:t>
      </w:r>
      <w:r w:rsidR="008C786E">
        <w:rPr>
          <w:rFonts w:hint="eastAsia"/>
        </w:rPr>
        <w:t>しかし、</w:t>
      </w:r>
      <w:r w:rsidR="00CD068D">
        <w:rPr>
          <w:rFonts w:hint="eastAsia"/>
        </w:rPr>
        <w:t>図</w:t>
      </w:r>
      <w:r w:rsidR="008C786E">
        <w:rPr>
          <w:rFonts w:hint="eastAsia"/>
        </w:rPr>
        <w:t>5.26</w:t>
      </w:r>
      <w:r w:rsidR="00CD068D">
        <w:rPr>
          <w:rFonts w:hint="eastAsia"/>
        </w:rPr>
        <w:t>からは</w:t>
      </w:r>
      <w:r w:rsidR="00AD7730">
        <w:rPr>
          <w:rFonts w:hint="eastAsia"/>
        </w:rPr>
        <w:t>1</w:t>
      </w:r>
      <w:r w:rsidR="00AD7730">
        <w:t>2</w:t>
      </w:r>
      <w:r w:rsidR="00AD7730">
        <w:rPr>
          <w:rFonts w:hint="eastAsia"/>
        </w:rPr>
        <w:t>人中1人</w:t>
      </w:r>
      <w:r w:rsidR="00CD068D">
        <w:rPr>
          <w:rFonts w:hint="eastAsia"/>
        </w:rPr>
        <w:t>しか</w:t>
      </w:r>
      <w:r w:rsidR="00AD7730">
        <w:rPr>
          <w:rFonts w:hint="eastAsia"/>
        </w:rPr>
        <w:t>肯定的な回答を得ることができなかった。これによりD</w:t>
      </w:r>
      <w:r w:rsidR="00AD7730">
        <w:t>ERC</w:t>
      </w:r>
      <w:r w:rsidR="00CD068D">
        <w:rPr>
          <w:rFonts w:hint="eastAsia"/>
        </w:rPr>
        <w:t>を歩数計算に</w:t>
      </w:r>
      <w:r w:rsidR="00AD7730">
        <w:rPr>
          <w:rFonts w:hint="eastAsia"/>
        </w:rPr>
        <w:t>導入</w:t>
      </w:r>
      <w:r w:rsidR="00CD068D">
        <w:rPr>
          <w:rFonts w:hint="eastAsia"/>
        </w:rPr>
        <w:t>すること</w:t>
      </w:r>
      <w:r w:rsidR="00AD7730">
        <w:rPr>
          <w:rFonts w:hint="eastAsia"/>
        </w:rPr>
        <w:t>により歩くことに対して楽しさを覚え、実際に実験期間中の歩数は向上していた。しかし、このモチベーションは主にレベル1によって引き起こされて</w:t>
      </w:r>
      <w:r w:rsidR="00CD068D">
        <w:rPr>
          <w:rFonts w:hint="eastAsia"/>
        </w:rPr>
        <w:t>いる</w:t>
      </w:r>
      <w:r w:rsidR="00AD7730">
        <w:rPr>
          <w:rFonts w:hint="eastAsia"/>
        </w:rPr>
        <w:t>という結果になった。</w:t>
      </w:r>
      <w:r w:rsidR="00650AB5">
        <w:rPr>
          <w:rFonts w:hint="eastAsia"/>
        </w:rPr>
        <w:t>この理由として、人によって歩数平均が大きく異な</w:t>
      </w:r>
      <w:r w:rsidR="00266F5D">
        <w:rPr>
          <w:rFonts w:hint="eastAsia"/>
        </w:rPr>
        <w:t>っていたことによると推測した。図</w:t>
      </w:r>
      <w:r w:rsidR="009109CF">
        <w:t>6.15</w:t>
      </w:r>
      <w:r w:rsidR="00266F5D">
        <w:rPr>
          <w:rFonts w:hint="eastAsia"/>
        </w:rPr>
        <w:t>は</w:t>
      </w:r>
      <w:r w:rsidR="00BF237C">
        <w:rPr>
          <w:rFonts w:hint="eastAsia"/>
        </w:rPr>
        <w:t>ユーザー</w:t>
      </w:r>
      <w:r w:rsidR="00266F5D">
        <w:rPr>
          <w:rFonts w:hint="eastAsia"/>
        </w:rPr>
        <w:t>ごとの1日の平均歩数である。</w:t>
      </w:r>
      <w:r w:rsidR="00D1123F">
        <w:rPr>
          <w:rFonts w:hint="eastAsia"/>
        </w:rPr>
        <w:t>ユーザー</w:t>
      </w:r>
      <w:r w:rsidR="00266F5D">
        <w:rPr>
          <w:rFonts w:hint="eastAsia"/>
        </w:rPr>
        <w:t>の中には通学で長い距離を歩く人がおり、各</w:t>
      </w:r>
      <w:r w:rsidR="00D1123F">
        <w:rPr>
          <w:rFonts w:hint="eastAsia"/>
        </w:rPr>
        <w:t>ユーザー</w:t>
      </w:r>
      <w:r w:rsidR="00266F5D">
        <w:rPr>
          <w:rFonts w:hint="eastAsia"/>
        </w:rPr>
        <w:t>の生活のスタイルにより歩数は</w:t>
      </w:r>
      <w:r w:rsidR="00D1123F">
        <w:rPr>
          <w:rFonts w:hint="eastAsia"/>
        </w:rPr>
        <w:t>ユーザーごとに</w:t>
      </w:r>
      <w:r w:rsidR="00266F5D">
        <w:rPr>
          <w:rFonts w:hint="eastAsia"/>
        </w:rPr>
        <w:t>固まってしまっていた。</w:t>
      </w:r>
      <w:r w:rsidR="00D1123F">
        <w:rPr>
          <w:rFonts w:hint="eastAsia"/>
        </w:rPr>
        <w:t>図</w:t>
      </w:r>
      <w:r w:rsidR="009109CF">
        <w:t>6.16</w:t>
      </w:r>
      <w:r w:rsidR="0016045B">
        <w:rPr>
          <w:rFonts w:hint="eastAsia"/>
        </w:rPr>
        <w:t>は</w:t>
      </w:r>
      <w:r w:rsidR="00F30307">
        <w:rPr>
          <w:rFonts w:hint="eastAsia"/>
        </w:rPr>
        <w:t>実験期間中に</w:t>
      </w:r>
      <w:r w:rsidR="0016045B">
        <w:rPr>
          <w:rFonts w:hint="eastAsia"/>
        </w:rPr>
        <w:t>賭けられた回数と</w:t>
      </w:r>
      <w:r w:rsidR="00F30307">
        <w:rPr>
          <w:rFonts w:hint="eastAsia"/>
        </w:rPr>
        <w:t>歩数</w:t>
      </w:r>
      <w:r w:rsidR="0016045B">
        <w:rPr>
          <w:rFonts w:hint="eastAsia"/>
        </w:rPr>
        <w:t>上位（1位</w:t>
      </w:r>
      <w:r w:rsidR="0016045B">
        <w:t>~3</w:t>
      </w:r>
      <w:r w:rsidR="0016045B">
        <w:rPr>
          <w:rFonts w:hint="eastAsia"/>
        </w:rPr>
        <w:t>位）を獲得した回数をグラフに示して</w:t>
      </w:r>
      <w:r w:rsidR="00D56472">
        <w:rPr>
          <w:rFonts w:hint="eastAsia"/>
        </w:rPr>
        <w:t>いる。</w:t>
      </w:r>
      <w:r w:rsidR="00B70D4E">
        <w:rPr>
          <w:rFonts w:hint="eastAsia"/>
        </w:rPr>
        <w:t>青棒は賭けられた回数、赤棒は上位回数である。</w:t>
      </w:r>
      <w:r w:rsidR="00A20136">
        <w:rPr>
          <w:rFonts w:hint="eastAsia"/>
        </w:rPr>
        <w:t>また、</w:t>
      </w:r>
      <w:r w:rsidR="0016045B">
        <w:rPr>
          <w:rFonts w:hint="eastAsia"/>
        </w:rPr>
        <w:t>左から</w:t>
      </w:r>
      <w:r w:rsidR="00A20136">
        <w:rPr>
          <w:rFonts w:hint="eastAsia"/>
        </w:rPr>
        <w:t>賭けられた回数が多いユーザーから並べている</w:t>
      </w:r>
      <w:r w:rsidR="0016045B">
        <w:rPr>
          <w:rFonts w:hint="eastAsia"/>
        </w:rPr>
        <w:t>。図からは賭けられた</w:t>
      </w:r>
      <w:r w:rsidR="006F391C">
        <w:rPr>
          <w:rFonts w:hint="eastAsia"/>
        </w:rPr>
        <w:t>回数が多い人は上位を獲得した回数が多く、賭けられた回数が少ない人は上位を獲得した回数が少ないことが分かる。</w:t>
      </w:r>
      <w:r w:rsidR="00650AB5" w:rsidRPr="00650AB5">
        <w:rPr>
          <w:rFonts w:hint="eastAsia"/>
        </w:rPr>
        <w:t>賭けた人に歩数を稼がせるというよりも平均的に歩数を</w:t>
      </w:r>
      <w:r w:rsidR="002306D7">
        <w:rPr>
          <w:rFonts w:hint="eastAsia"/>
        </w:rPr>
        <w:t>多く</w:t>
      </w:r>
      <w:r w:rsidR="00650AB5" w:rsidRPr="00650AB5">
        <w:rPr>
          <w:rFonts w:hint="eastAsia"/>
        </w:rPr>
        <w:t>稼ぐ人に賭けるという戦略をとり、全体の賭ける人が固まってしまっていたこと</w:t>
      </w:r>
      <w:r w:rsidR="00272B6E">
        <w:rPr>
          <w:rFonts w:hint="eastAsia"/>
          <w:noProof/>
          <w:lang w:val="ja-JP"/>
        </w:rPr>
        <mc:AlternateContent>
          <mc:Choice Requires="wpg">
            <w:drawing>
              <wp:anchor distT="0" distB="0" distL="114300" distR="114300" simplePos="0" relativeHeight="251643904" behindDoc="0" locked="0" layoutInCell="1" allowOverlap="1" wp14:anchorId="533E0A53" wp14:editId="721131E9">
                <wp:simplePos x="0" y="0"/>
                <wp:positionH relativeFrom="margin">
                  <wp:posOffset>-137546</wp:posOffset>
                </wp:positionH>
                <wp:positionV relativeFrom="page">
                  <wp:posOffset>4625989</wp:posOffset>
                </wp:positionV>
                <wp:extent cx="5703570" cy="3534410"/>
                <wp:effectExtent l="0" t="0" r="0" b="0"/>
                <wp:wrapTopAndBottom/>
                <wp:docPr id="49" name="グループ化 49"/>
                <wp:cNvGraphicFramePr/>
                <a:graphic xmlns:a="http://schemas.openxmlformats.org/drawingml/2006/main">
                  <a:graphicData uri="http://schemas.microsoft.com/office/word/2010/wordprocessingGroup">
                    <wpg:wgp>
                      <wpg:cNvGrpSpPr/>
                      <wpg:grpSpPr>
                        <a:xfrm>
                          <a:off x="0" y="0"/>
                          <a:ext cx="5703570" cy="3534410"/>
                          <a:chOff x="0" y="0"/>
                          <a:chExt cx="5703841" cy="3534631"/>
                        </a:xfrm>
                      </wpg:grpSpPr>
                      <wpg:grpSp>
                        <wpg:cNvPr id="208" name="グループ化 208"/>
                        <wpg:cNvGrpSpPr/>
                        <wpg:grpSpPr>
                          <a:xfrm>
                            <a:off x="1375038" y="0"/>
                            <a:ext cx="3030854" cy="1732281"/>
                            <a:chOff x="0" y="0"/>
                            <a:chExt cx="3030854" cy="1732281"/>
                          </a:xfrm>
                        </wpg:grpSpPr>
                        <pic:pic xmlns:pic="http://schemas.openxmlformats.org/drawingml/2006/picture">
                          <pic:nvPicPr>
                            <pic:cNvPr id="46" name="図 46" descr="グラフ, 円グラフ&#10;&#10;自動的に生成された説明"/>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6350" y="0"/>
                              <a:ext cx="3023870" cy="1461135"/>
                            </a:xfrm>
                            <a:prstGeom prst="rect">
                              <a:avLst/>
                            </a:prstGeom>
                          </pic:spPr>
                        </pic:pic>
                        <wps:wsp>
                          <wps:cNvPr id="207" name="テキスト ボックス 2"/>
                          <wps:cNvSpPr txBox="1">
                            <a:spLocks noChangeArrowheads="1"/>
                          </wps:cNvSpPr>
                          <wps:spPr bwMode="auto">
                            <a:xfrm>
                              <a:off x="0" y="1402717"/>
                              <a:ext cx="3030854" cy="329564"/>
                            </a:xfrm>
                            <a:prstGeom prst="rect">
                              <a:avLst/>
                            </a:prstGeom>
                            <a:noFill/>
                            <a:ln w="9525">
                              <a:noFill/>
                              <a:miter lim="800000"/>
                              <a:headEnd/>
                              <a:tailEnd/>
                            </a:ln>
                          </wps:spPr>
                          <wps:txbx>
                            <w:txbxContent>
                              <w:p w14:paraId="2321D363" w14:textId="3854C50E" w:rsidR="0070775D" w:rsidRPr="00D55352" w:rsidRDefault="0070775D" w:rsidP="0070775D">
                                <w:pPr>
                                  <w:jc w:val="center"/>
                                </w:pPr>
                                <w:r>
                                  <w:rPr>
                                    <w:rFonts w:hint="eastAsia"/>
                                  </w:rPr>
                                  <w:t>図</w:t>
                                </w:r>
                                <w:r w:rsidR="00495857">
                                  <w:t>6.12</w:t>
                                </w:r>
                                <w:r>
                                  <w:rPr>
                                    <w:rFonts w:hint="eastAsia"/>
                                  </w:rPr>
                                  <w:t>歩数アンケート結果1</w:t>
                                </w:r>
                              </w:p>
                            </w:txbxContent>
                          </wps:txbx>
                          <wps:bodyPr rot="0" vert="horz" wrap="square" lIns="91440" tIns="45720" rIns="91440" bIns="45720" anchor="t" anchorCtr="0">
                            <a:spAutoFit/>
                          </wps:bodyPr>
                        </wps:wsp>
                      </wpg:grpSp>
                      <wpg:grpSp>
                        <wpg:cNvPr id="211" name="グループ化 211"/>
                        <wpg:cNvGrpSpPr/>
                        <wpg:grpSpPr>
                          <a:xfrm>
                            <a:off x="0" y="1808174"/>
                            <a:ext cx="2700019" cy="1675131"/>
                            <a:chOff x="0" y="0"/>
                            <a:chExt cx="2700019" cy="1675131"/>
                          </a:xfrm>
                        </wpg:grpSpPr>
                        <pic:pic xmlns:pic="http://schemas.openxmlformats.org/drawingml/2006/picture">
                          <pic:nvPicPr>
                            <pic:cNvPr id="51" name="図 51" descr="グラフ, 円グラフ&#10;&#10;自動的に生成された説明"/>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99385" cy="1390015"/>
                            </a:xfrm>
                            <a:prstGeom prst="rect">
                              <a:avLst/>
                            </a:prstGeom>
                          </pic:spPr>
                        </pic:pic>
                        <wps:wsp>
                          <wps:cNvPr id="209" name="テキスト ボックス 2"/>
                          <wps:cNvSpPr txBox="1">
                            <a:spLocks noChangeArrowheads="1"/>
                          </wps:cNvSpPr>
                          <wps:spPr bwMode="auto">
                            <a:xfrm>
                              <a:off x="0" y="1345567"/>
                              <a:ext cx="2700019" cy="329564"/>
                            </a:xfrm>
                            <a:prstGeom prst="rect">
                              <a:avLst/>
                            </a:prstGeom>
                            <a:noFill/>
                            <a:ln w="9525">
                              <a:noFill/>
                              <a:miter lim="800000"/>
                              <a:headEnd/>
                              <a:tailEnd/>
                            </a:ln>
                          </wps:spPr>
                          <wps:txbx>
                            <w:txbxContent>
                              <w:p w14:paraId="13786D99" w14:textId="1D82CD5E" w:rsidR="0070775D" w:rsidRPr="00D55352" w:rsidRDefault="0070775D" w:rsidP="0070775D">
                                <w:pPr>
                                  <w:jc w:val="center"/>
                                </w:pPr>
                                <w:r>
                                  <w:rPr>
                                    <w:rFonts w:hint="eastAsia"/>
                                  </w:rPr>
                                  <w:t>図</w:t>
                                </w:r>
                                <w:r w:rsidR="00495857">
                                  <w:t>6.13</w:t>
                                </w:r>
                                <w:r>
                                  <w:t xml:space="preserve"> </w:t>
                                </w:r>
                                <w:r>
                                  <w:rPr>
                                    <w:rFonts w:hint="eastAsia"/>
                                  </w:rPr>
                                  <w:t>歩数アンケート結果</w:t>
                                </w:r>
                                <w:r>
                                  <w:t>2</w:t>
                                </w:r>
                              </w:p>
                            </w:txbxContent>
                          </wps:txbx>
                          <wps:bodyPr rot="0" vert="horz" wrap="square" lIns="91440" tIns="45720" rIns="91440" bIns="45720" anchor="t" anchorCtr="0">
                            <a:spAutoFit/>
                          </wps:bodyPr>
                        </wps:wsp>
                      </wpg:grpSp>
                      <wpg:grpSp>
                        <wpg:cNvPr id="212" name="グループ化 212"/>
                        <wpg:cNvGrpSpPr/>
                        <wpg:grpSpPr>
                          <a:xfrm>
                            <a:off x="3004457" y="1815050"/>
                            <a:ext cx="2699384" cy="1719581"/>
                            <a:chOff x="0" y="0"/>
                            <a:chExt cx="2699384" cy="1719581"/>
                          </a:xfrm>
                        </wpg:grpSpPr>
                        <pic:pic xmlns:pic="http://schemas.openxmlformats.org/drawingml/2006/picture">
                          <pic:nvPicPr>
                            <pic:cNvPr id="52" name="図 52" descr="グラフ, 円グラフ&#10;&#10;自動的に生成された説明"/>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050" y="0"/>
                              <a:ext cx="2663825" cy="1430655"/>
                            </a:xfrm>
                            <a:prstGeom prst="rect">
                              <a:avLst/>
                            </a:prstGeom>
                          </pic:spPr>
                        </pic:pic>
                        <wps:wsp>
                          <wps:cNvPr id="210" name="テキスト ボックス 2"/>
                          <wps:cNvSpPr txBox="1">
                            <a:spLocks noChangeArrowheads="1"/>
                          </wps:cNvSpPr>
                          <wps:spPr bwMode="auto">
                            <a:xfrm>
                              <a:off x="0" y="1390017"/>
                              <a:ext cx="2699384" cy="329564"/>
                            </a:xfrm>
                            <a:prstGeom prst="rect">
                              <a:avLst/>
                            </a:prstGeom>
                            <a:noFill/>
                            <a:ln w="9525">
                              <a:noFill/>
                              <a:miter lim="800000"/>
                              <a:headEnd/>
                              <a:tailEnd/>
                            </a:ln>
                          </wps:spPr>
                          <wps:txbx>
                            <w:txbxContent>
                              <w:p w14:paraId="052DF407" w14:textId="28905AB5" w:rsidR="0070775D" w:rsidRPr="00D55352" w:rsidRDefault="0070775D" w:rsidP="0070775D">
                                <w:pPr>
                                  <w:jc w:val="center"/>
                                </w:pPr>
                                <w:r>
                                  <w:rPr>
                                    <w:rFonts w:hint="eastAsia"/>
                                  </w:rPr>
                                  <w:t>図</w:t>
                                </w:r>
                                <w:r w:rsidR="00495857">
                                  <w:t>6.14</w:t>
                                </w:r>
                                <w:r>
                                  <w:t xml:space="preserve"> </w:t>
                                </w:r>
                                <w:r>
                                  <w:rPr>
                                    <w:rFonts w:hint="eastAsia"/>
                                  </w:rPr>
                                  <w:t>歩数アンケート結果</w:t>
                                </w:r>
                                <w:r>
                                  <w:t>3</w:t>
                                </w:r>
                              </w:p>
                            </w:txbxContent>
                          </wps:txbx>
                          <wps:bodyPr rot="0" vert="horz" wrap="square" lIns="91440" tIns="45720" rIns="91440" bIns="45720" anchor="t" anchorCtr="0">
                            <a:spAutoFit/>
                          </wps:bodyPr>
                        </wps:wsp>
                      </wpg:grpSp>
                    </wpg:wgp>
                  </a:graphicData>
                </a:graphic>
              </wp:anchor>
            </w:drawing>
          </mc:Choice>
          <mc:Fallback>
            <w:pict>
              <v:group w14:anchorId="533E0A53" id="グループ化 49" o:spid="_x0000_s1137" style="position:absolute;left:0;text-align:left;margin-left:-10.85pt;margin-top:364.25pt;width:449.1pt;height:278.3pt;z-index:251643904;mso-position-horizontal-relative:margin;mso-position-vertical-relative:page" coordsize="57038,35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">
                <v:group id="グループ化 208" o:spid="_x0000_s1138" style="position:absolute;left:13750;width:30308;height:17322" coordsize="30308,1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図 46" o:spid="_x0000_s1139" type="#_x0000_t75" alt="グラフ, 円グラフ&#10;&#10;自動的に生成された説明" style="position:absolute;left:63;width:30239;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">
                    <v:imagedata r:id="rId76" o:title="グラフ, 円グラフ&#10;&#10;自動的に生成された説明"/>
                  </v:shape>
                  <v:shape id="_x0000_s1140" type="#_x0000_t202" style="position:absolute;top:14027;width:3030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" filled="f" stroked="f">
                    <v:textbox style="mso-fit-shape-to-text:t">
                      <w:txbxContent>
                        <w:p w14:paraId="2321D363" w14:textId="3854C50E" w:rsidR="0070775D" w:rsidRPr="00D55352" w:rsidRDefault="0070775D" w:rsidP="0070775D">
                          <w:pPr>
                            <w:jc w:val="center"/>
                          </w:pPr>
                          <w:r>
                            <w:rPr>
                              <w:rFonts w:hint="eastAsia"/>
                            </w:rPr>
                            <w:t>図</w:t>
                          </w:r>
                          <w:r w:rsidR="00495857">
                            <w:t>6.12</w:t>
                          </w:r>
                          <w:r>
                            <w:rPr>
                              <w:rFonts w:hint="eastAsia"/>
                            </w:rPr>
                            <w:t>歩数アンケート結果1</w:t>
                          </w:r>
                        </w:p>
                      </w:txbxContent>
                    </v:textbox>
                  </v:shape>
                </v:group>
                <v:group id="グループ化 211" o:spid="_x0000_s1141" style="position:absolute;top:18081;width:27000;height:16752" coordsize="27000,1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図 51" o:spid="_x0000_s1142" type="#_x0000_t75" alt="グラフ, 円グラフ&#10;&#10;自動的に生成された説明" style="position:absolute;width:26993;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">
                    <v:imagedata r:id="rId77" o:title="グラフ, 円グラフ&#10;&#10;自動的に生成された説明"/>
                  </v:shape>
                  <v:shape id="_x0000_s1143" type="#_x0000_t202" style="position:absolute;top:13455;width:27000;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" filled="f" stroked="f">
                    <v:textbox style="mso-fit-shape-to-text:t">
                      <w:txbxContent>
                        <w:p w14:paraId="13786D99" w14:textId="1D82CD5E" w:rsidR="0070775D" w:rsidRPr="00D55352" w:rsidRDefault="0070775D" w:rsidP="0070775D">
                          <w:pPr>
                            <w:jc w:val="center"/>
                          </w:pPr>
                          <w:r>
                            <w:rPr>
                              <w:rFonts w:hint="eastAsia"/>
                            </w:rPr>
                            <w:t>図</w:t>
                          </w:r>
                          <w:r w:rsidR="00495857">
                            <w:t>6.13</w:t>
                          </w:r>
                          <w:r>
                            <w:t xml:space="preserve"> </w:t>
                          </w:r>
                          <w:r>
                            <w:rPr>
                              <w:rFonts w:hint="eastAsia"/>
                            </w:rPr>
                            <w:t>歩数アンケート結果</w:t>
                          </w:r>
                          <w:r>
                            <w:t>2</w:t>
                          </w:r>
                        </w:p>
                      </w:txbxContent>
                    </v:textbox>
                  </v:shape>
                </v:group>
                <v:group id="グループ化 212" o:spid="_x0000_s1144" style="position:absolute;left:30044;top:18150;width:26994;height:17196" coordsize="26993,1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図 52" o:spid="_x0000_s1145" type="#_x0000_t75" alt="グラフ, 円グラフ&#10;&#10;自動的に生成された説明" style="position:absolute;left:190;width:26638;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">
                    <v:imagedata r:id="rId78" o:title="グラフ, 円グラフ&#10;&#10;自動的に生成された説明"/>
                  </v:shape>
                  <v:shape id="_x0000_s1146" type="#_x0000_t202" style="position:absolute;top:13900;width:2699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" filled="f" stroked="f">
                    <v:textbox style="mso-fit-shape-to-text:t">
                      <w:txbxContent>
                        <w:p w14:paraId="052DF407" w14:textId="28905AB5" w:rsidR="0070775D" w:rsidRPr="00D55352" w:rsidRDefault="0070775D" w:rsidP="0070775D">
                          <w:pPr>
                            <w:jc w:val="center"/>
                          </w:pPr>
                          <w:r>
                            <w:rPr>
                              <w:rFonts w:hint="eastAsia"/>
                            </w:rPr>
                            <w:t>図</w:t>
                          </w:r>
                          <w:r w:rsidR="00495857">
                            <w:t>6.14</w:t>
                          </w:r>
                          <w:r>
                            <w:t xml:space="preserve"> </w:t>
                          </w:r>
                          <w:r>
                            <w:rPr>
                              <w:rFonts w:hint="eastAsia"/>
                            </w:rPr>
                            <w:t>歩数アンケート結果</w:t>
                          </w:r>
                          <w:r>
                            <w:t>3</w:t>
                          </w:r>
                        </w:p>
                      </w:txbxContent>
                    </v:textbox>
                  </v:shape>
                </v:group>
                <w10:wrap type="topAndBottom" anchorx="margin" anchory="page"/>
              </v:group>
            </w:pict>
          </mc:Fallback>
        </mc:AlternateContent>
      </w:r>
      <w:r w:rsidR="00650AB5" w:rsidRPr="00650AB5">
        <w:rPr>
          <w:rFonts w:hint="eastAsia"/>
        </w:rPr>
        <w:t>で、一緒に歩こう・歩かせようという意識が小さくなってしまった。</w:t>
      </w:r>
      <w:r w:rsidR="00650AB5">
        <w:rPr>
          <w:rFonts w:hint="eastAsia"/>
        </w:rPr>
        <w:t>と</w:t>
      </w:r>
      <w:r w:rsidR="00D1427A">
        <w:rPr>
          <w:rFonts w:hint="eastAsia"/>
        </w:rPr>
        <w:t>考察した</w:t>
      </w:r>
      <w:r w:rsidR="00650AB5">
        <w:rPr>
          <w:rFonts w:hint="eastAsia"/>
        </w:rPr>
        <w:t>。</w:t>
      </w:r>
    </w:p>
    <w:p w14:paraId="54DC52C5" w14:textId="2229BDCB" w:rsidR="001F38FC" w:rsidRDefault="001F38FC" w:rsidP="00046726">
      <w:pPr>
        <w:ind w:firstLineChars="100" w:firstLine="210"/>
      </w:pPr>
    </w:p>
    <w:p w14:paraId="70C31711" w14:textId="0B95EB9C" w:rsidR="00AE28AA" w:rsidRDefault="00AE28AA" w:rsidP="00046726">
      <w:pPr>
        <w:ind w:firstLineChars="100" w:firstLine="210"/>
      </w:pPr>
    </w:p>
    <w:p w14:paraId="117C6CA2" w14:textId="405F295C" w:rsidR="00272B6E" w:rsidRDefault="00272B6E" w:rsidP="00046726">
      <w:pPr>
        <w:ind w:firstLineChars="100" w:firstLine="210"/>
      </w:pPr>
    </w:p>
    <w:p w14:paraId="1DC28E42" w14:textId="4BD839AA" w:rsidR="00272B6E" w:rsidRDefault="00272B6E" w:rsidP="00046726">
      <w:pPr>
        <w:ind w:firstLineChars="100" w:firstLine="210"/>
      </w:pPr>
    </w:p>
    <w:p w14:paraId="412917BC" w14:textId="60804D21" w:rsidR="00272B6E" w:rsidRDefault="00272B6E" w:rsidP="00046726">
      <w:pPr>
        <w:ind w:firstLineChars="100" w:firstLine="210"/>
      </w:pPr>
    </w:p>
    <w:p w14:paraId="351BCFEB" w14:textId="0704378D" w:rsidR="00272B6E" w:rsidRDefault="00272B6E" w:rsidP="00046726">
      <w:pPr>
        <w:ind w:firstLineChars="100" w:firstLine="210"/>
      </w:pPr>
    </w:p>
    <w:p w14:paraId="47D3D325" w14:textId="54DF90EC" w:rsidR="00272B6E" w:rsidRDefault="00272B6E" w:rsidP="00046726">
      <w:pPr>
        <w:ind w:firstLineChars="100" w:firstLine="210"/>
      </w:pPr>
      <w:r>
        <w:rPr>
          <w:rFonts w:hint="eastAsia"/>
          <w:noProof/>
          <w:lang w:val="ja-JP"/>
        </w:rPr>
        <w:lastRenderedPageBreak/>
        <mc:AlternateContent>
          <mc:Choice Requires="wpg">
            <w:drawing>
              <wp:anchor distT="0" distB="0" distL="114300" distR="114300" simplePos="0" relativeHeight="251654144" behindDoc="0" locked="0" layoutInCell="1" allowOverlap="1" wp14:anchorId="1958D245" wp14:editId="18B49C33">
                <wp:simplePos x="0" y="0"/>
                <wp:positionH relativeFrom="margin">
                  <wp:align>center</wp:align>
                </wp:positionH>
                <wp:positionV relativeFrom="page">
                  <wp:posOffset>3443682</wp:posOffset>
                </wp:positionV>
                <wp:extent cx="4019550" cy="2310130"/>
                <wp:effectExtent l="0" t="0" r="0" b="0"/>
                <wp:wrapTopAndBottom/>
                <wp:docPr id="220" name="グループ化 220"/>
                <wp:cNvGraphicFramePr/>
                <a:graphic xmlns:a="http://schemas.openxmlformats.org/drawingml/2006/main">
                  <a:graphicData uri="http://schemas.microsoft.com/office/word/2010/wordprocessingGroup">
                    <wpg:wgp>
                      <wpg:cNvGrpSpPr/>
                      <wpg:grpSpPr>
                        <a:xfrm>
                          <a:off x="0" y="0"/>
                          <a:ext cx="4019550" cy="2310130"/>
                          <a:chOff x="0" y="0"/>
                          <a:chExt cx="4019550" cy="2310130"/>
                        </a:xfrm>
                      </wpg:grpSpPr>
                      <wps:wsp>
                        <wps:cNvPr id="219" name="テキスト ボックス 2"/>
                        <wps:cNvSpPr txBox="1">
                          <a:spLocks noChangeArrowheads="1"/>
                        </wps:cNvSpPr>
                        <wps:spPr bwMode="auto">
                          <a:xfrm>
                            <a:off x="0" y="1980566"/>
                            <a:ext cx="4019549" cy="329564"/>
                          </a:xfrm>
                          <a:prstGeom prst="rect">
                            <a:avLst/>
                          </a:prstGeom>
                          <a:noFill/>
                          <a:ln w="9525">
                            <a:noFill/>
                            <a:miter lim="800000"/>
                            <a:headEnd/>
                            <a:tailEnd/>
                          </a:ln>
                        </wps:spPr>
                        <wps:txbx>
                          <w:txbxContent>
                            <w:p w14:paraId="78E82BAB" w14:textId="241F3F9F" w:rsidR="00002DD1" w:rsidRPr="00D55352" w:rsidRDefault="00002DD1" w:rsidP="00002DD1">
                              <w:pPr>
                                <w:jc w:val="center"/>
                              </w:pPr>
                              <w:r>
                                <w:rPr>
                                  <w:rFonts w:hint="eastAsia"/>
                                </w:rPr>
                                <w:t>図</w:t>
                              </w:r>
                              <w:r w:rsidR="00495857">
                                <w:t>6.16</w:t>
                              </w:r>
                              <w:r>
                                <w:t xml:space="preserve"> </w:t>
                              </w:r>
                              <w:r>
                                <w:rPr>
                                  <w:rFonts w:hint="eastAsia"/>
                                </w:rPr>
                                <w:t>ユーザーごとの賭けられた回数と上位回数</w:t>
                              </w:r>
                            </w:p>
                          </w:txbxContent>
                        </wps:txbx>
                        <wps:bodyPr rot="0" vert="horz" wrap="square" lIns="91440" tIns="45720" rIns="91440" bIns="45720" anchor="t" anchorCtr="0">
                          <a:spAutoFit/>
                        </wps:bodyPr>
                      </wps:wsp>
                      <pic:pic xmlns:pic="http://schemas.openxmlformats.org/drawingml/2006/picture">
                        <pic:nvPicPr>
                          <pic:cNvPr id="218" name="図 218" descr="グラフ, 棒グラフ&#10;&#10;自動的に生成された説明"/>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1750" y="0"/>
                            <a:ext cx="3987800" cy="2047240"/>
                          </a:xfrm>
                          <a:prstGeom prst="rect">
                            <a:avLst/>
                          </a:prstGeom>
                        </pic:spPr>
                      </pic:pic>
                    </wpg:wgp>
                  </a:graphicData>
                </a:graphic>
              </wp:anchor>
            </w:drawing>
          </mc:Choice>
          <mc:Fallback>
            <w:pict>
              <v:group w14:anchorId="1958D245" id="グループ化 220" o:spid="_x0000_s1147" style="position:absolute;left:0;text-align:left;margin-left:0;margin-top:271.15pt;width:316.5pt;height:181.9pt;z-index:251654144;mso-position-horizontal:center;mso-position-horizontal-relative:margin;mso-position-vertical-relative:page" coordsize="40195,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">
                <v:shape id="_x0000_s1148" type="#_x0000_t202" style="position:absolute;top:19805;width:4019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" filled="f" stroked="f">
                  <v:textbox style="mso-fit-shape-to-text:t">
                    <w:txbxContent>
                      <w:p w14:paraId="78E82BAB" w14:textId="241F3F9F" w:rsidR="00002DD1" w:rsidRPr="00D55352" w:rsidRDefault="00002DD1" w:rsidP="00002DD1">
                        <w:pPr>
                          <w:jc w:val="center"/>
                        </w:pPr>
                        <w:r>
                          <w:rPr>
                            <w:rFonts w:hint="eastAsia"/>
                          </w:rPr>
                          <w:t>図</w:t>
                        </w:r>
                        <w:r w:rsidR="00495857">
                          <w:t>6.16</w:t>
                        </w:r>
                        <w:r>
                          <w:t xml:space="preserve"> </w:t>
                        </w:r>
                        <w:r>
                          <w:rPr>
                            <w:rFonts w:hint="eastAsia"/>
                          </w:rPr>
                          <w:t>ユーザーごとの賭けられた回数と上位回数</w:t>
                        </w:r>
                      </w:p>
                    </w:txbxContent>
                  </v:textbox>
                </v:shape>
                <v:shape id="図 218" o:spid="_x0000_s1149" type="#_x0000_t75" alt="グラフ, 棒グラフ&#10;&#10;自動的に生成された説明" style="position:absolute;left:317;width:39878;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">
                  <v:imagedata r:id="rId80" o:title="グラフ, 棒グラフ&#10;&#10;自動的に生成された説明"/>
                </v:shape>
                <w10:wrap type="topAndBottom" anchorx="margin" anchory="page"/>
              </v:group>
            </w:pict>
          </mc:Fallback>
        </mc:AlternateContent>
      </w:r>
      <w:r>
        <w:rPr>
          <w:noProof/>
        </w:rPr>
        <mc:AlternateContent>
          <mc:Choice Requires="wpg">
            <w:drawing>
              <wp:anchor distT="0" distB="0" distL="114300" distR="114300" simplePos="0" relativeHeight="251646976" behindDoc="0" locked="0" layoutInCell="1" allowOverlap="1" wp14:anchorId="52B58A5F" wp14:editId="63D92160">
                <wp:simplePos x="0" y="0"/>
                <wp:positionH relativeFrom="margin">
                  <wp:align>center</wp:align>
                </wp:positionH>
                <wp:positionV relativeFrom="page">
                  <wp:posOffset>927821</wp:posOffset>
                </wp:positionV>
                <wp:extent cx="3347720" cy="2348230"/>
                <wp:effectExtent l="0" t="0" r="5080" b="0"/>
                <wp:wrapTopAndBottom/>
                <wp:docPr id="214" name="グループ化 214"/>
                <wp:cNvGraphicFramePr/>
                <a:graphic xmlns:a="http://schemas.openxmlformats.org/drawingml/2006/main">
                  <a:graphicData uri="http://schemas.microsoft.com/office/word/2010/wordprocessingGroup">
                    <wpg:wgp>
                      <wpg:cNvGrpSpPr/>
                      <wpg:grpSpPr>
                        <a:xfrm>
                          <a:off x="0" y="0"/>
                          <a:ext cx="3347720" cy="2348230"/>
                          <a:chOff x="0" y="0"/>
                          <a:chExt cx="3347720" cy="2348230"/>
                        </a:xfrm>
                      </wpg:grpSpPr>
                      <pic:pic xmlns:pic="http://schemas.openxmlformats.org/drawingml/2006/picture">
                        <pic:nvPicPr>
                          <pic:cNvPr id="1028" name="Picture 4" descr="グラフ, 棒グラフ&#10;&#10;自動的に生成された説明">
                            <a:extLst>
                              <a:ext uri="{FF2B5EF4-FFF2-40B4-BE49-F238E27FC236}">
                                <a16:creationId xmlns:a16="http://schemas.microsoft.com/office/drawing/2014/main" id="{7F52FA68-0ADC-4667-B766-7BBFD1105F4D}"/>
                              </a:ext>
                            </a:extLst>
                          </pic:cNvPr>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47720" cy="2070100"/>
                          </a:xfrm>
                          <a:prstGeom prst="rect">
                            <a:avLst/>
                          </a:prstGeom>
                          <a:noFill/>
                        </pic:spPr>
                      </pic:pic>
                      <wps:wsp>
                        <wps:cNvPr id="213" name="テキスト ボックス 2"/>
                        <wps:cNvSpPr txBox="1">
                          <a:spLocks noChangeArrowheads="1"/>
                        </wps:cNvSpPr>
                        <wps:spPr bwMode="auto">
                          <a:xfrm>
                            <a:off x="12700" y="2018666"/>
                            <a:ext cx="3315334" cy="329564"/>
                          </a:xfrm>
                          <a:prstGeom prst="rect">
                            <a:avLst/>
                          </a:prstGeom>
                          <a:noFill/>
                          <a:ln w="9525">
                            <a:noFill/>
                            <a:miter lim="800000"/>
                            <a:headEnd/>
                            <a:tailEnd/>
                          </a:ln>
                        </wps:spPr>
                        <wps:txbx>
                          <w:txbxContent>
                            <w:p w14:paraId="311D2A47" w14:textId="441329F9" w:rsidR="000B5D33" w:rsidRPr="00D55352" w:rsidRDefault="000B5D33" w:rsidP="000B5D33">
                              <w:pPr>
                                <w:jc w:val="center"/>
                              </w:pPr>
                              <w:r>
                                <w:rPr>
                                  <w:rFonts w:hint="eastAsia"/>
                                </w:rPr>
                                <w:t>図</w:t>
                              </w:r>
                              <w:r w:rsidR="00495857">
                                <w:t>6.15</w:t>
                              </w:r>
                              <w:r>
                                <w:t xml:space="preserve"> </w:t>
                              </w:r>
                              <w:r w:rsidR="003D0BC9">
                                <w:rPr>
                                  <w:rFonts w:hint="eastAsia"/>
                                </w:rPr>
                                <w:t>ユーザーごとの一日の歩数平均</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52B58A5F" id="グループ化 214" o:spid="_x0000_s1150" style="position:absolute;left:0;text-align:left;margin-left:0;margin-top:73.05pt;width:263.6pt;height:184.9pt;z-index:251646976;mso-position-horizontal:center;mso-position-horizontal-relative:margin;mso-position-vertical-relative:page;mso-width-relative:margin;mso-height-relative:margin" coordsize="33477,23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">
                <v:shape id="Picture 4" o:spid="_x0000_s1151" type="#_x0000_t75" alt="グラフ, 棒グラフ&#10;&#10;自動的に生成された説明" style="position:absolute;width:33477;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">
                  <v:imagedata r:id="rId82" o:title="グラフ, 棒グラフ&#10;&#10;自動的に生成された説明"/>
                </v:shape>
                <v:shape id="_x0000_s1152" type="#_x0000_t202" style="position:absolute;left:127;top:20186;width:3315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" filled="f" stroked="f">
                  <v:textbox style="mso-fit-shape-to-text:t">
                    <w:txbxContent>
                      <w:p w14:paraId="311D2A47" w14:textId="441329F9" w:rsidR="000B5D33" w:rsidRPr="00D55352" w:rsidRDefault="000B5D33" w:rsidP="000B5D33">
                        <w:pPr>
                          <w:jc w:val="center"/>
                        </w:pPr>
                        <w:r>
                          <w:rPr>
                            <w:rFonts w:hint="eastAsia"/>
                          </w:rPr>
                          <w:t>図</w:t>
                        </w:r>
                        <w:r w:rsidR="00495857">
                          <w:t>6.15</w:t>
                        </w:r>
                        <w:r>
                          <w:t xml:space="preserve"> </w:t>
                        </w:r>
                        <w:r w:rsidR="003D0BC9">
                          <w:rPr>
                            <w:rFonts w:hint="eastAsia"/>
                          </w:rPr>
                          <w:t>ユーザーごとの一日の歩数平均</w:t>
                        </w:r>
                      </w:p>
                    </w:txbxContent>
                  </v:textbox>
                </v:shape>
                <w10:wrap type="topAndBottom" anchorx="margin" anchory="page"/>
              </v:group>
            </w:pict>
          </mc:Fallback>
        </mc:AlternateContent>
      </w:r>
    </w:p>
    <w:p w14:paraId="49B767DC" w14:textId="7EF9DF0C" w:rsidR="0067682F" w:rsidRDefault="00E62CDD" w:rsidP="00046726">
      <w:pPr>
        <w:ind w:firstLineChars="100" w:firstLine="210"/>
      </w:pPr>
      <w:r>
        <w:rPr>
          <w:rFonts w:hint="eastAsia"/>
        </w:rPr>
        <w:t>また、「Q</w:t>
      </w:r>
      <w:r>
        <w:t>.</w:t>
      </w:r>
      <w:r>
        <w:rPr>
          <w:rFonts w:hint="eastAsia"/>
        </w:rPr>
        <w:t>歩数計算のどんなところが楽しいと感じましたか？」というアンケートから、</w:t>
      </w:r>
      <w:r w:rsidR="0067682F">
        <w:rPr>
          <w:rFonts w:hint="eastAsia"/>
        </w:rPr>
        <w:t>毎日のポイントの成績発表が楽しみだという点や、他被験者との競争意欲が挙げられた。また、他人の歩数を気にすることにより被験者間のコミュニケーションが増加していること。プラットフォームに日常生活の一部である歩数計算を組み込むことで、ゲーム全体への参加意識が高まったという声が挙げられた。</w:t>
      </w:r>
    </w:p>
    <w:p w14:paraId="52EEC213" w14:textId="77777777" w:rsidR="00272B6E" w:rsidRDefault="00272B6E" w:rsidP="00046726">
      <w:pPr>
        <w:ind w:firstLineChars="100" w:firstLine="210"/>
      </w:pPr>
    </w:p>
    <w:p w14:paraId="4C58D970" w14:textId="0CCB9813" w:rsidR="00272B6E" w:rsidRDefault="00272B6E" w:rsidP="00272B6E">
      <w:pPr>
        <w:rPr>
          <w:sz w:val="28"/>
          <w:szCs w:val="28"/>
        </w:rPr>
      </w:pPr>
      <w:bookmarkStart w:id="1" w:name="_Hlk94491309"/>
      <w:r w:rsidRPr="00272B6E">
        <w:rPr>
          <w:rFonts w:hint="eastAsia"/>
          <w:sz w:val="28"/>
          <w:szCs w:val="28"/>
        </w:rPr>
        <w:t>6</w:t>
      </w:r>
      <w:r w:rsidRPr="00272B6E">
        <w:rPr>
          <w:sz w:val="28"/>
          <w:szCs w:val="28"/>
        </w:rPr>
        <w:t>.4</w:t>
      </w:r>
      <w:r w:rsidR="00DF59F5" w:rsidRPr="00272B6E">
        <w:rPr>
          <w:rFonts w:hint="eastAsia"/>
          <w:sz w:val="28"/>
          <w:szCs w:val="28"/>
        </w:rPr>
        <w:t>プラットフォーム化</w:t>
      </w:r>
    </w:p>
    <w:bookmarkEnd w:id="1"/>
    <w:p w14:paraId="1529C867" w14:textId="5746347F" w:rsidR="00272B6E" w:rsidRDefault="00272B6E" w:rsidP="00272B6E">
      <w:pPr>
        <w:ind w:firstLineChars="100" w:firstLine="210"/>
        <w:rPr>
          <w:sz w:val="28"/>
          <w:szCs w:val="28"/>
        </w:rPr>
      </w:pPr>
      <w:r w:rsidRPr="00272B6E">
        <w:rPr>
          <w:rFonts w:hint="eastAsia"/>
          <w:szCs w:val="21"/>
        </w:rPr>
        <w:t>プラットフォームについ</w:t>
      </w:r>
      <w:r>
        <w:rPr>
          <w:rFonts w:hint="eastAsia"/>
        </w:rPr>
        <w:t>てのアンケートを図</w:t>
      </w:r>
      <w:r>
        <w:t>6.17</w:t>
      </w:r>
      <w:r>
        <w:rPr>
          <w:rFonts w:hint="eastAsia"/>
        </w:rPr>
        <w:t>～図</w:t>
      </w:r>
      <w:r>
        <w:t>6.20</w:t>
      </w:r>
      <w:r>
        <w:rPr>
          <w:rFonts w:hint="eastAsia"/>
        </w:rPr>
        <w:t>で紹介する。図</w:t>
      </w:r>
      <w:r>
        <w:t>6.17</w:t>
      </w:r>
      <w:r>
        <w:rPr>
          <w:rFonts w:hint="eastAsia"/>
        </w:rPr>
        <w:t>で、全員が肯定的な回答を寄せたことから被験者はシステムを楽しんでいた</w:t>
      </w:r>
      <w:r w:rsidR="00B63241">
        <w:rPr>
          <w:rFonts w:hint="eastAsia"/>
        </w:rPr>
        <w:t>こ</w:t>
      </w:r>
      <w:r>
        <w:rPr>
          <w:rFonts w:hint="eastAsia"/>
        </w:rPr>
        <w:t>と</w:t>
      </w:r>
      <w:r w:rsidR="00B63241">
        <w:rPr>
          <w:rFonts w:hint="eastAsia"/>
        </w:rPr>
        <w:t>が</w:t>
      </w:r>
      <w:r>
        <w:rPr>
          <w:rFonts w:hint="eastAsia"/>
        </w:rPr>
        <w:t>わかる。</w:t>
      </w:r>
      <w:r w:rsidRPr="002F6DCF">
        <w:rPr>
          <w:rFonts w:hint="eastAsia"/>
        </w:rPr>
        <w:t>また、</w:t>
      </w:r>
      <w:r>
        <w:rPr>
          <w:rFonts w:hint="eastAsia"/>
        </w:rPr>
        <w:t>図</w:t>
      </w:r>
      <w:r>
        <w:t>6.18</w:t>
      </w:r>
      <w:r>
        <w:rPr>
          <w:rFonts w:hint="eastAsia"/>
        </w:rPr>
        <w:t>では</w:t>
      </w:r>
      <w:r w:rsidRPr="002F6DCF">
        <w:t>11人が実験期間中ゲームポイント獲得の意識があったと回答して</w:t>
      </w:r>
      <w:r>
        <w:rPr>
          <w:rFonts w:hint="eastAsia"/>
        </w:rPr>
        <w:t>いる</w:t>
      </w:r>
      <w:r w:rsidRPr="002F6DCF">
        <w:t>。</w:t>
      </w:r>
      <w:r>
        <w:rPr>
          <w:rFonts w:hint="eastAsia"/>
        </w:rPr>
        <w:t>また、二つのアクションのポイントシステムを統合したことについて、図</w:t>
      </w:r>
      <w:r>
        <w:t>6.19</w:t>
      </w:r>
      <w:r>
        <w:rPr>
          <w:rFonts w:hint="eastAsia"/>
        </w:rPr>
        <w:t>では肯定的な意見が7人、図</w:t>
      </w:r>
      <w:r>
        <w:t>6.20</w:t>
      </w:r>
      <w:r>
        <w:rPr>
          <w:rFonts w:hint="eastAsia"/>
        </w:rPr>
        <w:t>では9人が得られたことから、単一のアクションのみで行うよりも、二つのアクションのポイントシステムを統合してゲームを行うことで、楽しさ・ゲーム性が増すという結果が得られた。</w:t>
      </w:r>
    </w:p>
    <w:p w14:paraId="5CE4B528" w14:textId="0AF560EF" w:rsidR="000461D0" w:rsidRDefault="000461D0" w:rsidP="00FA6CE0">
      <w:r>
        <w:rPr>
          <w:rFonts w:hint="eastAsia"/>
          <w:noProof/>
        </w:rPr>
        <w:lastRenderedPageBreak/>
        <mc:AlternateContent>
          <mc:Choice Requires="wpg">
            <w:drawing>
              <wp:anchor distT="0" distB="0" distL="114300" distR="114300" simplePos="0" relativeHeight="251671552" behindDoc="0" locked="0" layoutInCell="1" allowOverlap="1" wp14:anchorId="0FDD4720" wp14:editId="1BE23958">
                <wp:simplePos x="0" y="0"/>
                <wp:positionH relativeFrom="margin">
                  <wp:align>center</wp:align>
                </wp:positionH>
                <wp:positionV relativeFrom="paragraph">
                  <wp:posOffset>343</wp:posOffset>
                </wp:positionV>
                <wp:extent cx="5727869" cy="4348479"/>
                <wp:effectExtent l="0" t="0" r="0" b="0"/>
                <wp:wrapTopAndBottom/>
                <wp:docPr id="1130" name="グループ化 1130"/>
                <wp:cNvGraphicFramePr/>
                <a:graphic xmlns:a="http://schemas.openxmlformats.org/drawingml/2006/main">
                  <a:graphicData uri="http://schemas.microsoft.com/office/word/2010/wordprocessingGroup">
                    <wpg:wgp>
                      <wpg:cNvGrpSpPr/>
                      <wpg:grpSpPr>
                        <a:xfrm>
                          <a:off x="0" y="0"/>
                          <a:ext cx="5727869" cy="4348479"/>
                          <a:chOff x="0" y="0"/>
                          <a:chExt cx="5727869" cy="4348479"/>
                        </a:xfrm>
                      </wpg:grpSpPr>
                      <wpg:grpSp>
                        <wpg:cNvPr id="226" name="グループ化 226"/>
                        <wpg:cNvGrpSpPr/>
                        <wpg:grpSpPr>
                          <a:xfrm>
                            <a:off x="25396" y="57150"/>
                            <a:ext cx="2947034" cy="2011680"/>
                            <a:chOff x="-139704" y="0"/>
                            <a:chExt cx="2947034" cy="2011822"/>
                          </a:xfrm>
                        </wpg:grpSpPr>
                        <pic:pic xmlns:pic="http://schemas.openxmlformats.org/drawingml/2006/picture">
                          <pic:nvPicPr>
                            <pic:cNvPr id="55" name="図 55" descr="グラフ, 円グラフ&#10;&#10;自動的に生成された説明"/>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91435" cy="1739900"/>
                            </a:xfrm>
                            <a:prstGeom prst="rect">
                              <a:avLst/>
                            </a:prstGeom>
                          </pic:spPr>
                        </pic:pic>
                        <wps:wsp>
                          <wps:cNvPr id="222" name="テキスト ボックス 2"/>
                          <wps:cNvSpPr txBox="1">
                            <a:spLocks noChangeArrowheads="1"/>
                          </wps:cNvSpPr>
                          <wps:spPr bwMode="auto">
                            <a:xfrm>
                              <a:off x="-139704" y="1682235"/>
                              <a:ext cx="2947034" cy="329587"/>
                            </a:xfrm>
                            <a:prstGeom prst="rect">
                              <a:avLst/>
                            </a:prstGeom>
                            <a:noFill/>
                            <a:ln w="9525">
                              <a:noFill/>
                              <a:miter lim="800000"/>
                              <a:headEnd/>
                              <a:tailEnd/>
                            </a:ln>
                          </wps:spPr>
                          <wps:txbx>
                            <w:txbxContent>
                              <w:p w14:paraId="2B01811E" w14:textId="11DE6F3E" w:rsidR="003967F6" w:rsidRPr="00D55352" w:rsidRDefault="003967F6" w:rsidP="003967F6">
                                <w:pPr>
                                  <w:jc w:val="center"/>
                                </w:pPr>
                                <w:r>
                                  <w:rPr>
                                    <w:rFonts w:hint="eastAsia"/>
                                  </w:rPr>
                                  <w:t>図</w:t>
                                </w:r>
                                <w:r w:rsidR="00495857">
                                  <w:t>6.17</w:t>
                                </w:r>
                                <w:r w:rsidR="00CE5B25">
                                  <w:rPr>
                                    <w:rFonts w:hint="eastAsia"/>
                                  </w:rPr>
                                  <w:t>プラットフォーム</w:t>
                                </w:r>
                                <w:r>
                                  <w:rPr>
                                    <w:rFonts w:hint="eastAsia"/>
                                  </w:rPr>
                                  <w:t>アンケート結果</w:t>
                                </w:r>
                                <w:r w:rsidR="00CE5B25">
                                  <w:rPr>
                                    <w:rFonts w:hint="eastAsia"/>
                                  </w:rPr>
                                  <w:t>1</w:t>
                                </w:r>
                              </w:p>
                            </w:txbxContent>
                          </wps:txbx>
                          <wps:bodyPr rot="0" vert="horz" wrap="square" lIns="91440" tIns="45720" rIns="91440" bIns="45720" anchor="t" anchorCtr="0">
                            <a:spAutoFit/>
                          </wps:bodyPr>
                        </wps:wsp>
                      </wpg:grpSp>
                      <wpg:grpSp>
                        <wpg:cNvPr id="229" name="グループ化 229"/>
                        <wpg:cNvGrpSpPr/>
                        <wpg:grpSpPr>
                          <a:xfrm>
                            <a:off x="2774485" y="2076450"/>
                            <a:ext cx="2953384" cy="2272029"/>
                            <a:chOff x="-83018" y="0"/>
                            <a:chExt cx="2953384" cy="2271653"/>
                          </a:xfrm>
                        </wpg:grpSpPr>
                        <pic:pic xmlns:pic="http://schemas.openxmlformats.org/drawingml/2006/picture">
                          <pic:nvPicPr>
                            <pic:cNvPr id="58" name="図 58" descr="グラフ, 円グラフ&#10;&#10;自動的に生成された説明"/>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2008505"/>
                            </a:xfrm>
                            <a:prstGeom prst="rect">
                              <a:avLst/>
                            </a:prstGeom>
                          </pic:spPr>
                        </pic:pic>
                        <wps:wsp>
                          <wps:cNvPr id="223" name="テキスト ボックス 2"/>
                          <wps:cNvSpPr txBox="1">
                            <a:spLocks noChangeArrowheads="1"/>
                          </wps:cNvSpPr>
                          <wps:spPr bwMode="auto">
                            <a:xfrm>
                              <a:off x="-83018" y="1942144"/>
                              <a:ext cx="2953384" cy="329509"/>
                            </a:xfrm>
                            <a:prstGeom prst="rect">
                              <a:avLst/>
                            </a:prstGeom>
                            <a:noFill/>
                            <a:ln w="9525">
                              <a:noFill/>
                              <a:miter lim="800000"/>
                              <a:headEnd/>
                              <a:tailEnd/>
                            </a:ln>
                          </wps:spPr>
                          <wps:txbx>
                            <w:txbxContent>
                              <w:p w14:paraId="24A00FF7" w14:textId="71F560C9" w:rsidR="003967F6" w:rsidRPr="00CE5B25" w:rsidRDefault="003967F6" w:rsidP="000461D0">
                                <w:pPr>
                                  <w:jc w:val="center"/>
                                </w:pPr>
                                <w:r>
                                  <w:rPr>
                                    <w:rFonts w:hint="eastAsia"/>
                                  </w:rPr>
                                  <w:t>図</w:t>
                                </w:r>
                                <w:r w:rsidR="00495857">
                                  <w:t>6.20</w:t>
                                </w:r>
                                <w:r>
                                  <w:t xml:space="preserve"> </w:t>
                                </w:r>
                                <w:r w:rsidR="00CE5B25">
                                  <w:rPr>
                                    <w:rFonts w:hint="eastAsia"/>
                                  </w:rPr>
                                  <w:t>プラットフォームアンケート結果4</w:t>
                                </w:r>
                              </w:p>
                            </w:txbxContent>
                          </wps:txbx>
                          <wps:bodyPr rot="0" vert="horz" wrap="square" lIns="91440" tIns="45720" rIns="91440" bIns="45720" anchor="t" anchorCtr="0">
                            <a:spAutoFit/>
                          </wps:bodyPr>
                        </wps:wsp>
                      </wpg:grpSp>
                      <wpg:grpSp>
                        <wpg:cNvPr id="228" name="グループ化 228"/>
                        <wpg:cNvGrpSpPr/>
                        <wpg:grpSpPr>
                          <a:xfrm>
                            <a:off x="0" y="2209800"/>
                            <a:ext cx="2927984" cy="2138122"/>
                            <a:chOff x="-165100" y="0"/>
                            <a:chExt cx="2927984" cy="2138123"/>
                          </a:xfrm>
                        </wpg:grpSpPr>
                        <pic:pic xmlns:pic="http://schemas.openxmlformats.org/drawingml/2006/picture">
                          <pic:nvPicPr>
                            <pic:cNvPr id="57" name="図 57" descr="グラフ, 円グラフ&#10;&#10;自動的に生成された説明"/>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58415" cy="1853565"/>
                            </a:xfrm>
                            <a:prstGeom prst="rect">
                              <a:avLst/>
                            </a:prstGeom>
                          </pic:spPr>
                        </pic:pic>
                        <wps:wsp>
                          <wps:cNvPr id="224" name="テキスト ボックス 2"/>
                          <wps:cNvSpPr txBox="1">
                            <a:spLocks noChangeArrowheads="1"/>
                          </wps:cNvSpPr>
                          <wps:spPr bwMode="auto">
                            <a:xfrm>
                              <a:off x="-165100" y="1808559"/>
                              <a:ext cx="2927984" cy="329564"/>
                            </a:xfrm>
                            <a:prstGeom prst="rect">
                              <a:avLst/>
                            </a:prstGeom>
                            <a:noFill/>
                            <a:ln w="9525">
                              <a:noFill/>
                              <a:miter lim="800000"/>
                              <a:headEnd/>
                              <a:tailEnd/>
                            </a:ln>
                          </wps:spPr>
                          <wps:txbx>
                            <w:txbxContent>
                              <w:p w14:paraId="64A6FDE3" w14:textId="28B1F9BE" w:rsidR="003967F6" w:rsidRPr="00CE5B25" w:rsidRDefault="003967F6" w:rsidP="000461D0">
                                <w:pPr>
                                  <w:jc w:val="center"/>
                                </w:pPr>
                                <w:r>
                                  <w:rPr>
                                    <w:rFonts w:hint="eastAsia"/>
                                  </w:rPr>
                                  <w:t>図</w:t>
                                </w:r>
                                <w:r w:rsidR="00495857">
                                  <w:t>6.19</w:t>
                                </w:r>
                                <w:r w:rsidR="00CE5B25">
                                  <w:rPr>
                                    <w:rFonts w:hint="eastAsia"/>
                                  </w:rPr>
                                  <w:t>プラットフォームアンケート結果3</w:t>
                                </w:r>
                              </w:p>
                            </w:txbxContent>
                          </wps:txbx>
                          <wps:bodyPr rot="0" vert="horz" wrap="square" lIns="91440" tIns="45720" rIns="91440" bIns="45720" anchor="t" anchorCtr="0">
                            <a:spAutoFit/>
                          </wps:bodyPr>
                        </wps:wsp>
                      </wpg:grpSp>
                      <wpg:grpSp>
                        <wpg:cNvPr id="227" name="グループ化 227"/>
                        <wpg:cNvGrpSpPr/>
                        <wpg:grpSpPr>
                          <a:xfrm>
                            <a:off x="2850903" y="0"/>
                            <a:ext cx="2813684" cy="2074445"/>
                            <a:chOff x="-89147" y="0"/>
                            <a:chExt cx="2813684" cy="2074606"/>
                          </a:xfrm>
                        </wpg:grpSpPr>
                        <pic:pic xmlns:pic="http://schemas.openxmlformats.org/drawingml/2006/picture">
                          <pic:nvPicPr>
                            <pic:cNvPr id="221" name="図 221" descr="グラフ, 円グラフ&#10;&#10;自動的に生成された説明"/>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27630" cy="1800225"/>
                            </a:xfrm>
                            <a:prstGeom prst="rect">
                              <a:avLst/>
                            </a:prstGeom>
                          </pic:spPr>
                        </pic:pic>
                        <wps:wsp>
                          <wps:cNvPr id="225" name="テキスト ボックス 2"/>
                          <wps:cNvSpPr txBox="1">
                            <a:spLocks noChangeArrowheads="1"/>
                          </wps:cNvSpPr>
                          <wps:spPr bwMode="auto">
                            <a:xfrm>
                              <a:off x="-89147" y="1745016"/>
                              <a:ext cx="2813684" cy="329590"/>
                            </a:xfrm>
                            <a:prstGeom prst="rect">
                              <a:avLst/>
                            </a:prstGeom>
                            <a:noFill/>
                            <a:ln w="9525">
                              <a:noFill/>
                              <a:miter lim="800000"/>
                              <a:headEnd/>
                              <a:tailEnd/>
                            </a:ln>
                          </wps:spPr>
                          <wps:txbx>
                            <w:txbxContent>
                              <w:p w14:paraId="42EED307" w14:textId="1DE5A00F" w:rsidR="003967F6" w:rsidRPr="00CE5B25" w:rsidRDefault="003967F6" w:rsidP="003967F6">
                                <w:pPr>
                                  <w:jc w:val="center"/>
                                </w:pPr>
                                <w:r>
                                  <w:rPr>
                                    <w:rFonts w:hint="eastAsia"/>
                                  </w:rPr>
                                  <w:t>図</w:t>
                                </w:r>
                                <w:r w:rsidR="00495857">
                                  <w:t>6.18</w:t>
                                </w:r>
                                <w:r w:rsidR="00CE5B25">
                                  <w:rPr>
                                    <w:rFonts w:hint="eastAsia"/>
                                  </w:rPr>
                                  <w:t>プラットフォームアンケート結果</w:t>
                                </w:r>
                                <w:r w:rsidR="00CE5B25">
                                  <w:t>2</w:t>
                                </w:r>
                              </w:p>
                            </w:txbxContent>
                          </wps:txbx>
                          <wps:bodyPr rot="0" vert="horz" wrap="square" lIns="91440" tIns="45720" rIns="91440" bIns="45720" anchor="t" anchorCtr="0">
                            <a:spAutoFit/>
                          </wps:bodyPr>
                        </wps:wsp>
                      </wpg:grpSp>
                    </wpg:wgp>
                  </a:graphicData>
                </a:graphic>
              </wp:anchor>
            </w:drawing>
          </mc:Choice>
          <mc:Fallback>
            <w:pict>
              <v:group w14:anchorId="0FDD4720" id="グループ化 1130" o:spid="_x0000_s1153" style="position:absolute;left:0;text-align:left;margin-left:0;margin-top:.05pt;width:451pt;height:342.4pt;z-index:251671552;mso-position-horizontal:center;mso-position-horizontal-relative:margin" coordsize="57278,43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">
                <v:group id="グループ化 226" o:spid="_x0000_s1154" style="position:absolute;left:253;top:571;width:29471;height:20117" coordorigin="-1397" coordsize="29470,20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図 55" o:spid="_x0000_s1155" type="#_x0000_t75" alt="グラフ, 円グラフ&#10;&#10;自動的に生成された説明" style="position:absolute;width:25914;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">
                    <v:imagedata r:id="rId87" o:title="グラフ, 円グラフ&#10;&#10;自動的に生成された説明"/>
                  </v:shape>
                  <v:shape id="_x0000_s1156" type="#_x0000_t202" style="position:absolute;left:-1397;top:16822;width:29470;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" filled="f" stroked="f">
                    <v:textbox style="mso-fit-shape-to-text:t">
                      <w:txbxContent>
                        <w:p w14:paraId="2B01811E" w14:textId="11DE6F3E" w:rsidR="003967F6" w:rsidRPr="00D55352" w:rsidRDefault="003967F6" w:rsidP="003967F6">
                          <w:pPr>
                            <w:jc w:val="center"/>
                          </w:pPr>
                          <w:r>
                            <w:rPr>
                              <w:rFonts w:hint="eastAsia"/>
                            </w:rPr>
                            <w:t>図</w:t>
                          </w:r>
                          <w:r w:rsidR="00495857">
                            <w:t>6.17</w:t>
                          </w:r>
                          <w:r w:rsidR="00CE5B25">
                            <w:rPr>
                              <w:rFonts w:hint="eastAsia"/>
                            </w:rPr>
                            <w:t>プラットフォーム</w:t>
                          </w:r>
                          <w:r>
                            <w:rPr>
                              <w:rFonts w:hint="eastAsia"/>
                            </w:rPr>
                            <w:t>アンケート結果</w:t>
                          </w:r>
                          <w:r w:rsidR="00CE5B25">
                            <w:rPr>
                              <w:rFonts w:hint="eastAsia"/>
                            </w:rPr>
                            <w:t>1</w:t>
                          </w:r>
                        </w:p>
                      </w:txbxContent>
                    </v:textbox>
                  </v:shape>
                </v:group>
                <v:group id="グループ化 229" o:spid="_x0000_s1157" style="position:absolute;left:27744;top:20764;width:29534;height:22720" coordorigin="-830" coordsize="29533,2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図 58" o:spid="_x0000_s1158" type="#_x0000_t75" alt="グラフ, 円グラフ&#10;&#10;自動的に生成された説明" style="position:absolute;width:27432;height:2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">
                    <v:imagedata r:id="rId88" o:title="グラフ, 円グラフ&#10;&#10;自動的に生成された説明"/>
                  </v:shape>
                  <v:shape id="_x0000_s1159" type="#_x0000_t202" style="position:absolute;left:-830;top:19421;width:2953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" filled="f" stroked="f">
                    <v:textbox style="mso-fit-shape-to-text:t">
                      <w:txbxContent>
                        <w:p w14:paraId="24A00FF7" w14:textId="71F560C9" w:rsidR="003967F6" w:rsidRPr="00CE5B25" w:rsidRDefault="003967F6" w:rsidP="000461D0">
                          <w:pPr>
                            <w:jc w:val="center"/>
                          </w:pPr>
                          <w:r>
                            <w:rPr>
                              <w:rFonts w:hint="eastAsia"/>
                            </w:rPr>
                            <w:t>図</w:t>
                          </w:r>
                          <w:r w:rsidR="00495857">
                            <w:t>6.20</w:t>
                          </w:r>
                          <w:r>
                            <w:t xml:space="preserve"> </w:t>
                          </w:r>
                          <w:r w:rsidR="00CE5B25">
                            <w:rPr>
                              <w:rFonts w:hint="eastAsia"/>
                            </w:rPr>
                            <w:t>プラットフォームアンケート結果4</w:t>
                          </w:r>
                        </w:p>
                      </w:txbxContent>
                    </v:textbox>
                  </v:shape>
                </v:group>
                <v:group id="グループ化 228" o:spid="_x0000_s1160" style="position:absolute;top:22098;width:29279;height:21381" coordorigin="-1651" coordsize="29279,2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図 57" o:spid="_x0000_s1161" type="#_x0000_t75" alt="グラフ, 円グラフ&#10;&#10;自動的に生成された説明" style="position:absolute;width:25584;height:1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">
                    <v:imagedata r:id="rId89" o:title="グラフ, 円グラフ&#10;&#10;自動的に生成された説明"/>
                  </v:shape>
                  <v:shape id="_x0000_s1162" type="#_x0000_t202" style="position:absolute;left:-1651;top:18085;width:29279;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" filled="f" stroked="f">
                    <v:textbox style="mso-fit-shape-to-text:t">
                      <w:txbxContent>
                        <w:p w14:paraId="64A6FDE3" w14:textId="28B1F9BE" w:rsidR="003967F6" w:rsidRPr="00CE5B25" w:rsidRDefault="003967F6" w:rsidP="000461D0">
                          <w:pPr>
                            <w:jc w:val="center"/>
                          </w:pPr>
                          <w:r>
                            <w:rPr>
                              <w:rFonts w:hint="eastAsia"/>
                            </w:rPr>
                            <w:t>図</w:t>
                          </w:r>
                          <w:r w:rsidR="00495857">
                            <w:t>6.19</w:t>
                          </w:r>
                          <w:r w:rsidR="00CE5B25">
                            <w:rPr>
                              <w:rFonts w:hint="eastAsia"/>
                            </w:rPr>
                            <w:t>プラットフォームアンケート結果3</w:t>
                          </w:r>
                        </w:p>
                      </w:txbxContent>
                    </v:textbox>
                  </v:shape>
                </v:group>
                <v:group id="グループ化 227" o:spid="_x0000_s1163" style="position:absolute;left:28509;width:28136;height:20744" coordorigin="-891" coordsize="28136,2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図 221" o:spid="_x0000_s1164" type="#_x0000_t75" alt="グラフ, 円グラフ&#10;&#10;自動的に生成された説明" style="position:absolute;width:26276;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">
                    <v:imagedata r:id="rId90" o:title="グラフ, 円グラフ&#10;&#10;自動的に生成された説明"/>
                  </v:shape>
                  <v:shape id="_x0000_s1165" type="#_x0000_t202" style="position:absolute;left:-891;top:17450;width:2813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" filled="f" stroked="f">
                    <v:textbox style="mso-fit-shape-to-text:t">
                      <w:txbxContent>
                        <w:p w14:paraId="42EED307" w14:textId="1DE5A00F" w:rsidR="003967F6" w:rsidRPr="00CE5B25" w:rsidRDefault="003967F6" w:rsidP="003967F6">
                          <w:pPr>
                            <w:jc w:val="center"/>
                          </w:pPr>
                          <w:r>
                            <w:rPr>
                              <w:rFonts w:hint="eastAsia"/>
                            </w:rPr>
                            <w:t>図</w:t>
                          </w:r>
                          <w:r w:rsidR="00495857">
                            <w:t>6.18</w:t>
                          </w:r>
                          <w:r w:rsidR="00CE5B25">
                            <w:rPr>
                              <w:rFonts w:hint="eastAsia"/>
                            </w:rPr>
                            <w:t>プラットフォームアンケート結果</w:t>
                          </w:r>
                          <w:r w:rsidR="00CE5B25">
                            <w:t>2</w:t>
                          </w:r>
                        </w:p>
                      </w:txbxContent>
                    </v:textbox>
                  </v:shape>
                </v:group>
                <w10:wrap type="topAndBottom" anchorx="margin"/>
              </v:group>
            </w:pict>
          </mc:Fallback>
        </mc:AlternateContent>
      </w:r>
    </w:p>
    <w:p w14:paraId="513C986F" w14:textId="1C44CBC4" w:rsidR="00C6260E" w:rsidRPr="00007AEA" w:rsidRDefault="00007AEA" w:rsidP="00046726">
      <w:pPr>
        <w:ind w:firstLineChars="100" w:firstLine="210"/>
      </w:pPr>
      <w:r>
        <w:rPr>
          <w:rFonts w:hint="eastAsia"/>
        </w:rPr>
        <w:t>以上の結果からアクションを単一の</w:t>
      </w:r>
      <w:r w:rsidR="001075E5">
        <w:rPr>
          <w:rFonts w:hint="eastAsia"/>
        </w:rPr>
        <w:t>システム</w:t>
      </w:r>
      <w:r>
        <w:rPr>
          <w:rFonts w:hint="eastAsia"/>
        </w:rPr>
        <w:t>として実験を行うのではなく、二つの要素からなるプラットフォームにすることにより、人によって</w:t>
      </w:r>
      <w:r w:rsidRPr="002F6DCF">
        <w:rPr>
          <w:rFonts w:hint="eastAsia"/>
        </w:rPr>
        <w:t>ポイント獲得方法が分散し</w:t>
      </w:r>
      <w:r>
        <w:rPr>
          <w:rFonts w:hint="eastAsia"/>
        </w:rPr>
        <w:t>た。</w:t>
      </w:r>
      <w:r w:rsidRPr="002F6DCF">
        <w:rPr>
          <w:rFonts w:hint="eastAsia"/>
        </w:rPr>
        <w:t>こ</w:t>
      </w:r>
      <w:r>
        <w:rPr>
          <w:rFonts w:hint="eastAsia"/>
        </w:rPr>
        <w:t>れにより</w:t>
      </w:r>
      <w:r w:rsidRPr="002F6DCF">
        <w:rPr>
          <w:rFonts w:hint="eastAsia"/>
        </w:rPr>
        <w:t>報酬の獲得手段の幅が広がり、戦略性</w:t>
      </w:r>
      <w:r>
        <w:rPr>
          <w:rFonts w:hint="eastAsia"/>
        </w:rPr>
        <w:t>の向上が達成されたとともに、</w:t>
      </w:r>
      <w:r w:rsidRPr="002F6DCF">
        <w:rPr>
          <w:rFonts w:hint="eastAsia"/>
        </w:rPr>
        <w:t>順位の変動が大きくなり、ゲームならではの面白さを与え、内発的動機付けとしての機能</w:t>
      </w:r>
      <w:r>
        <w:rPr>
          <w:rFonts w:hint="eastAsia"/>
        </w:rPr>
        <w:t>が</w:t>
      </w:r>
      <w:r w:rsidRPr="002F6DCF">
        <w:rPr>
          <w:rFonts w:hint="eastAsia"/>
        </w:rPr>
        <w:t>強化されたと考え</w:t>
      </w:r>
      <w:r>
        <w:rPr>
          <w:rFonts w:hint="eastAsia"/>
        </w:rPr>
        <w:t>る</w:t>
      </w:r>
      <w:r w:rsidRPr="002F6DCF">
        <w:rPr>
          <w:rFonts w:hint="eastAsia"/>
        </w:rPr>
        <w:t>。また、ツールを組み合わせることにより、DERC導入のみでは難しい、日常でのポイント獲得の意識を毎日行うツールである歩数計算により持たせることで利他行為の更なる促進を起こすことができた。</w:t>
      </w:r>
    </w:p>
    <w:p w14:paraId="42D6F71A" w14:textId="12BD2D12" w:rsidR="00C6260E" w:rsidRPr="00FA6CE0" w:rsidRDefault="00FA6CE0" w:rsidP="00FA6CE0">
      <w:pPr>
        <w:rPr>
          <w:sz w:val="28"/>
          <w:szCs w:val="28"/>
        </w:rPr>
      </w:pPr>
      <w:r w:rsidRPr="00FA6CE0">
        <w:rPr>
          <w:rFonts w:hint="eastAsia"/>
          <w:sz w:val="28"/>
          <w:szCs w:val="28"/>
        </w:rPr>
        <w:t>6.5</w:t>
      </w:r>
      <w:r w:rsidR="00C6260E" w:rsidRPr="00FA6CE0">
        <w:rPr>
          <w:rFonts w:hint="eastAsia"/>
          <w:sz w:val="28"/>
          <w:szCs w:val="28"/>
        </w:rPr>
        <w:t>システムの課題点</w:t>
      </w:r>
    </w:p>
    <w:p w14:paraId="3C7EC000" w14:textId="5E218ADB" w:rsidR="00EF23A8" w:rsidRDefault="00624435" w:rsidP="00AC5C72">
      <w:pPr>
        <w:pStyle w:val="ae"/>
        <w:ind w:leftChars="0" w:left="420"/>
      </w:pPr>
      <w:r>
        <w:rPr>
          <w:rFonts w:hint="eastAsia"/>
        </w:rPr>
        <w:t>試作したシステムの評価実験によって以下の課題点が得られた。</w:t>
      </w:r>
    </w:p>
    <w:p w14:paraId="4E32820B" w14:textId="4938300E" w:rsidR="00721A31" w:rsidRDefault="00721A31" w:rsidP="00AC5C72">
      <w:pPr>
        <w:pStyle w:val="ae"/>
        <w:numPr>
          <w:ilvl w:val="0"/>
          <w:numId w:val="30"/>
        </w:numPr>
        <w:ind w:leftChars="0"/>
      </w:pPr>
      <w:r>
        <w:rPr>
          <w:rFonts w:hint="eastAsia"/>
        </w:rPr>
        <w:t>日々、一定の割合でポイントが引かれていく仕組みでは、継続してシステムを使用してきたユーザーが途中加入したユーザーと同ポイント数になることがあり、</w:t>
      </w:r>
      <w:r w:rsidR="0074195A">
        <w:rPr>
          <w:rFonts w:hint="eastAsia"/>
        </w:rPr>
        <w:t>継続してポイントを稼ぎ続けてきた</w:t>
      </w:r>
      <w:r>
        <w:rPr>
          <w:rFonts w:hint="eastAsia"/>
        </w:rPr>
        <w:t>ユーザー</w:t>
      </w:r>
      <w:r w:rsidR="0074195A">
        <w:rPr>
          <w:rFonts w:hint="eastAsia"/>
        </w:rPr>
        <w:t>からは不満の声が出た</w:t>
      </w:r>
      <w:r>
        <w:rPr>
          <w:rFonts w:hint="eastAsia"/>
        </w:rPr>
        <w:t>。そのため、所持ポイントと別に、獲得したポイント数に応じて称号やバッヂの導入を検討する必要がある。</w:t>
      </w:r>
    </w:p>
    <w:p w14:paraId="55052DF2" w14:textId="42C070D5" w:rsidR="00E93105" w:rsidRDefault="00E93105" w:rsidP="00AC5C72"/>
    <w:p w14:paraId="229BCDCA" w14:textId="2EF5BB6D" w:rsidR="00721A31" w:rsidRDefault="00C21799" w:rsidP="00AC5C72">
      <w:pPr>
        <w:pStyle w:val="ae"/>
        <w:numPr>
          <w:ilvl w:val="0"/>
          <w:numId w:val="30"/>
        </w:numPr>
        <w:ind w:leftChars="0"/>
      </w:pPr>
      <w:r>
        <w:rPr>
          <w:rFonts w:hint="eastAsia"/>
        </w:rPr>
        <w:t>議論</w:t>
      </w:r>
      <w:r w:rsidR="00E93105">
        <w:rPr>
          <w:rFonts w:hint="eastAsia"/>
        </w:rPr>
        <w:t>・</w:t>
      </w:r>
      <w:r>
        <w:rPr>
          <w:rFonts w:hint="eastAsia"/>
        </w:rPr>
        <w:t>ヘルスケア</w:t>
      </w:r>
      <w:r w:rsidR="00E93105">
        <w:rPr>
          <w:rFonts w:hint="eastAsia"/>
        </w:rPr>
        <w:t>のオッズは所持ポイントに応じて算出されており、各アクションの成</w:t>
      </w:r>
      <w:r w:rsidR="00E93105">
        <w:rPr>
          <w:rFonts w:hint="eastAsia"/>
        </w:rPr>
        <w:lastRenderedPageBreak/>
        <w:t>績が反映されていなかった。</w:t>
      </w:r>
      <w:r w:rsidR="00236AFB">
        <w:rPr>
          <w:rFonts w:hint="eastAsia"/>
        </w:rPr>
        <w:t>これは</w:t>
      </w:r>
      <w:r w:rsidR="00E93105">
        <w:rPr>
          <w:rFonts w:hint="eastAsia"/>
        </w:rPr>
        <w:t>、</w:t>
      </w:r>
      <w:r>
        <w:rPr>
          <w:rFonts w:hint="eastAsia"/>
        </w:rPr>
        <w:t>議論</w:t>
      </w:r>
      <w:r w:rsidR="00E93105">
        <w:rPr>
          <w:rFonts w:hint="eastAsia"/>
        </w:rPr>
        <w:t>で1</w:t>
      </w:r>
      <w:r w:rsidR="00E93105">
        <w:t>000</w:t>
      </w:r>
      <w:r w:rsidR="00E93105">
        <w:rPr>
          <w:rFonts w:hint="eastAsia"/>
        </w:rPr>
        <w:t>ポイント獲得、</w:t>
      </w:r>
      <w:r>
        <w:rPr>
          <w:rFonts w:hint="eastAsia"/>
        </w:rPr>
        <w:t>ヘルスケア</w:t>
      </w:r>
      <w:r w:rsidR="00E93105">
        <w:rPr>
          <w:rFonts w:hint="eastAsia"/>
        </w:rPr>
        <w:t>で9</w:t>
      </w:r>
      <w:r w:rsidR="00E93105">
        <w:t>000</w:t>
      </w:r>
      <w:r w:rsidR="00E93105">
        <w:rPr>
          <w:rFonts w:hint="eastAsia"/>
        </w:rPr>
        <w:t>ポイント獲得し</w:t>
      </w:r>
      <w:r w:rsidR="00236AFB">
        <w:rPr>
          <w:rFonts w:hint="eastAsia"/>
        </w:rPr>
        <w:t>ており、</w:t>
      </w:r>
      <w:r>
        <w:rPr>
          <w:rFonts w:hint="eastAsia"/>
        </w:rPr>
        <w:t>ヘルスケア</w:t>
      </w:r>
      <w:r w:rsidR="00236AFB">
        <w:rPr>
          <w:rFonts w:hint="eastAsia"/>
        </w:rPr>
        <w:t>でのポイント獲得が上手なA</w:t>
      </w:r>
      <w:r w:rsidR="00E93105">
        <w:rPr>
          <w:rFonts w:hint="eastAsia"/>
        </w:rPr>
        <w:t>と</w:t>
      </w:r>
      <w:r>
        <w:rPr>
          <w:rFonts w:hint="eastAsia"/>
        </w:rPr>
        <w:t>議論</w:t>
      </w:r>
      <w:r w:rsidR="00E93105">
        <w:rPr>
          <w:rFonts w:hint="eastAsia"/>
        </w:rPr>
        <w:t>で9</w:t>
      </w:r>
      <w:r w:rsidR="00E93105">
        <w:t>000</w:t>
      </w:r>
      <w:r w:rsidR="00E93105">
        <w:rPr>
          <w:rFonts w:hint="eastAsia"/>
        </w:rPr>
        <w:t>ポイント獲得、</w:t>
      </w:r>
      <w:r>
        <w:rPr>
          <w:rFonts w:hint="eastAsia"/>
        </w:rPr>
        <w:t>ヘルスケア</w:t>
      </w:r>
      <w:r w:rsidR="00E93105">
        <w:rPr>
          <w:rFonts w:hint="eastAsia"/>
        </w:rPr>
        <w:t>で1</w:t>
      </w:r>
      <w:r w:rsidR="00E93105">
        <w:t>000</w:t>
      </w:r>
      <w:r w:rsidR="00E93105">
        <w:rPr>
          <w:rFonts w:hint="eastAsia"/>
        </w:rPr>
        <w:t>ポイント獲得した</w:t>
      </w:r>
      <w:r>
        <w:rPr>
          <w:rFonts w:hint="eastAsia"/>
        </w:rPr>
        <w:t>議論</w:t>
      </w:r>
      <w:r w:rsidR="00236AFB">
        <w:rPr>
          <w:rFonts w:hint="eastAsia"/>
        </w:rPr>
        <w:t>でのポイント獲得が上手なB</w:t>
      </w:r>
      <w:r w:rsidR="00E93105">
        <w:rPr>
          <w:rFonts w:hint="eastAsia"/>
        </w:rPr>
        <w:t>のオッズが同じ、ということで、</w:t>
      </w:r>
      <w:r w:rsidR="00236AFB">
        <w:rPr>
          <w:rFonts w:hint="eastAsia"/>
        </w:rPr>
        <w:t>二人のオッズは同じなので、</w:t>
      </w:r>
      <w:r>
        <w:rPr>
          <w:rFonts w:hint="eastAsia"/>
        </w:rPr>
        <w:t>ヘルスケア</w:t>
      </w:r>
      <w:r w:rsidR="00236AFB">
        <w:rPr>
          <w:rFonts w:hint="eastAsia"/>
        </w:rPr>
        <w:t>の賭けではAを、</w:t>
      </w:r>
      <w:r>
        <w:rPr>
          <w:rFonts w:hint="eastAsia"/>
        </w:rPr>
        <w:t>議論</w:t>
      </w:r>
      <w:r w:rsidR="00236AFB">
        <w:rPr>
          <w:rFonts w:hint="eastAsia"/>
        </w:rPr>
        <w:t>の賭けではBに賭けが集中してしま</w:t>
      </w:r>
      <w:r w:rsidR="00331EC1">
        <w:rPr>
          <w:rFonts w:hint="eastAsia"/>
        </w:rPr>
        <w:t>っており</w:t>
      </w:r>
      <w:r w:rsidR="00236AFB">
        <w:rPr>
          <w:rFonts w:hint="eastAsia"/>
        </w:rPr>
        <w:t>、不自然なオッズが産出されてしまっていた。</w:t>
      </w:r>
      <w:r w:rsidR="00E93105">
        <w:rPr>
          <w:rFonts w:hint="eastAsia"/>
        </w:rPr>
        <w:t>そのため、オッズを各アクションの成績を反映したものにしなければならない。</w:t>
      </w:r>
    </w:p>
    <w:p w14:paraId="4EDB42A0" w14:textId="2E005CBB" w:rsidR="00236AFB" w:rsidRDefault="00236AFB" w:rsidP="00AC5C72"/>
    <w:p w14:paraId="7C21F16D" w14:textId="2A7A0F90" w:rsidR="009178E2" w:rsidRPr="009178E2" w:rsidRDefault="009178E2" w:rsidP="00AC5C72">
      <w:pPr>
        <w:pStyle w:val="ae"/>
        <w:numPr>
          <w:ilvl w:val="0"/>
          <w:numId w:val="30"/>
        </w:numPr>
        <w:ind w:leftChars="0"/>
      </w:pPr>
      <w:r>
        <w:rPr>
          <w:rFonts w:hint="eastAsia"/>
        </w:rPr>
        <w:t>議論媒体はビデオ議論とテキスト議論で選択可能にしたが、3</w:t>
      </w:r>
      <w:r>
        <w:t>0~50</w:t>
      </w:r>
      <w:r>
        <w:rPr>
          <w:rFonts w:hint="eastAsia"/>
        </w:rPr>
        <w:t>分と設定した時間が短かったこともあり、テキスト議論が使用されることはなかった。そのため、次回の実験ではテキスト議論を強制的にでも行う必要がある。</w:t>
      </w:r>
    </w:p>
    <w:p w14:paraId="20F107A8" w14:textId="77777777" w:rsidR="009178E2" w:rsidRPr="00236AFB" w:rsidRDefault="009178E2" w:rsidP="00AC5C72"/>
    <w:p w14:paraId="603FA71F" w14:textId="3BBAAAC2" w:rsidR="00FA4DF1" w:rsidRPr="008943F7" w:rsidRDefault="00FA4DF1" w:rsidP="00AC5C72">
      <w:pPr>
        <w:pStyle w:val="ae"/>
        <w:numPr>
          <w:ilvl w:val="0"/>
          <w:numId w:val="30"/>
        </w:numPr>
        <w:ind w:leftChars="0"/>
      </w:pPr>
      <w:r>
        <w:rPr>
          <w:rFonts w:hint="eastAsia"/>
        </w:rPr>
        <w:t>ビデオ議論では、使用するアプリケーションが</w:t>
      </w:r>
      <w:r w:rsidR="00E93105">
        <w:rPr>
          <w:rFonts w:hint="eastAsia"/>
        </w:rPr>
        <w:t>評価のための</w:t>
      </w:r>
      <w:r w:rsidR="00C618B0">
        <w:rPr>
          <w:rFonts w:hint="eastAsia"/>
        </w:rPr>
        <w:t>WEB</w:t>
      </w:r>
      <w:r>
        <w:rPr>
          <w:rFonts w:hint="eastAsia"/>
        </w:rPr>
        <w:t>アプリケーション、</w:t>
      </w:r>
      <w:r w:rsidR="00E93105">
        <w:rPr>
          <w:rFonts w:hint="eastAsia"/>
        </w:rPr>
        <w:t>議論のための</w:t>
      </w:r>
      <w:r>
        <w:rPr>
          <w:rFonts w:hint="eastAsia"/>
        </w:rPr>
        <w:t>ビデオ議論ツール、</w:t>
      </w:r>
      <w:r w:rsidR="00E93105">
        <w:rPr>
          <w:rFonts w:hint="eastAsia"/>
        </w:rPr>
        <w:t>被評価の通知が届く</w:t>
      </w:r>
      <w:r>
        <w:rPr>
          <w:rFonts w:hint="eastAsia"/>
        </w:rPr>
        <w:t>S</w:t>
      </w:r>
      <w:r>
        <w:t>lack</w:t>
      </w:r>
      <w:r>
        <w:rPr>
          <w:rFonts w:hint="eastAsia"/>
        </w:rPr>
        <w:t>と多く、ディスプレイに表示させると一つ一つの画面が小さくなってしまうこと、</w:t>
      </w:r>
      <w:r w:rsidR="00D86415">
        <w:rPr>
          <w:rFonts w:hint="eastAsia"/>
        </w:rPr>
        <w:t>起動が面倒なこと、</w:t>
      </w:r>
      <w:r>
        <w:rPr>
          <w:rFonts w:hint="eastAsia"/>
        </w:rPr>
        <w:t>S</w:t>
      </w:r>
      <w:r>
        <w:t>lack</w:t>
      </w:r>
      <w:r>
        <w:rPr>
          <w:rFonts w:hint="eastAsia"/>
        </w:rPr>
        <w:t>にて被評価通知を受け取ると、通知音が他の議論参加者に聞こえる</w:t>
      </w:r>
      <w:r w:rsidR="00D86415">
        <w:rPr>
          <w:rFonts w:hint="eastAsia"/>
        </w:rPr>
        <w:t>可能性がある、といった</w:t>
      </w:r>
      <w:r>
        <w:rPr>
          <w:rFonts w:hint="eastAsia"/>
        </w:rPr>
        <w:t>ことから、</w:t>
      </w:r>
      <w:r w:rsidR="000B2B0D">
        <w:rPr>
          <w:rFonts w:hint="eastAsia"/>
        </w:rPr>
        <w:t>被評価</w:t>
      </w:r>
      <w:r w:rsidR="009B227F">
        <w:rPr>
          <w:rFonts w:hint="eastAsia"/>
        </w:rPr>
        <w:t>の</w:t>
      </w:r>
      <w:r w:rsidR="000B2B0D">
        <w:rPr>
          <w:rFonts w:hint="eastAsia"/>
        </w:rPr>
        <w:t>通知</w:t>
      </w:r>
      <w:r w:rsidR="009B227F">
        <w:rPr>
          <w:rFonts w:hint="eastAsia"/>
        </w:rPr>
        <w:t>方法を</w:t>
      </w:r>
      <w:r w:rsidR="000B2B0D">
        <w:rPr>
          <w:rFonts w:hint="eastAsia"/>
        </w:rPr>
        <w:t>さら</w:t>
      </w:r>
      <w:r w:rsidR="009B227F">
        <w:rPr>
          <w:rFonts w:hint="eastAsia"/>
        </w:rPr>
        <w:t>に</w:t>
      </w:r>
      <w:r w:rsidR="000B2B0D">
        <w:rPr>
          <w:rFonts w:hint="eastAsia"/>
        </w:rPr>
        <w:t>感覚的</w:t>
      </w:r>
      <w:r w:rsidR="00D86415">
        <w:rPr>
          <w:rFonts w:hint="eastAsia"/>
        </w:rPr>
        <w:t>にすることと</w:t>
      </w:r>
      <w:r>
        <w:rPr>
          <w:rFonts w:hint="eastAsia"/>
        </w:rPr>
        <w:t>ビデオ議論の操作性を改善する必要があった。</w:t>
      </w:r>
    </w:p>
    <w:p w14:paraId="774EBCDB" w14:textId="77777777" w:rsidR="001655B2" w:rsidRDefault="001655B2" w:rsidP="00AC5C72"/>
    <w:p w14:paraId="27E623DE" w14:textId="1726B214" w:rsidR="001655B2" w:rsidRDefault="00AE4A92" w:rsidP="00AC5C72">
      <w:pPr>
        <w:pStyle w:val="ae"/>
        <w:numPr>
          <w:ilvl w:val="0"/>
          <w:numId w:val="30"/>
        </w:numPr>
        <w:ind w:leftChars="0"/>
      </w:pPr>
      <w:r>
        <w:rPr>
          <w:rFonts w:hint="eastAsia"/>
        </w:rPr>
        <w:t>本実験では</w:t>
      </w:r>
      <w:r w:rsidR="00C21799">
        <w:rPr>
          <w:rFonts w:hint="eastAsia"/>
        </w:rPr>
        <w:t>ヘルスケア</w:t>
      </w:r>
      <w:r>
        <w:rPr>
          <w:rFonts w:hint="eastAsia"/>
        </w:rPr>
        <w:t>のレベル2の機能である他人を歩かせる行為が観測できなかった。推測できる理由は</w:t>
      </w:r>
      <w:r w:rsidR="000777B4">
        <w:rPr>
          <w:rFonts w:hint="eastAsia"/>
        </w:rPr>
        <w:t>結果と考察</w:t>
      </w:r>
      <w:r>
        <w:rPr>
          <w:rFonts w:hint="eastAsia"/>
        </w:rPr>
        <w:t>で述べた</w:t>
      </w:r>
      <w:r w:rsidR="000777B4">
        <w:rPr>
          <w:rFonts w:hint="eastAsia"/>
        </w:rPr>
        <w:t>が、</w:t>
      </w:r>
      <w:r w:rsidR="00824D0B">
        <w:rPr>
          <w:rFonts w:hint="eastAsia"/>
        </w:rPr>
        <w:t>他人を歩かせる行為を促進するために、賭けの基準を変更する必要がある。</w:t>
      </w:r>
    </w:p>
    <w:p w14:paraId="274DE297" w14:textId="77777777" w:rsidR="001655B2" w:rsidRDefault="001655B2" w:rsidP="00AC5C72">
      <w:pPr>
        <w:pStyle w:val="ae"/>
        <w:widowControl/>
        <w:numPr>
          <w:ilvl w:val="0"/>
          <w:numId w:val="30"/>
        </w:numPr>
        <w:ind w:leftChars="0"/>
        <w:jc w:val="left"/>
      </w:pPr>
      <w:r>
        <w:br w:type="page"/>
      </w:r>
    </w:p>
    <w:p w14:paraId="5B8E7F76" w14:textId="733D6014" w:rsidR="00B514DB" w:rsidRPr="007B330F" w:rsidRDefault="001655B2" w:rsidP="00CB5010">
      <w:r w:rsidRPr="001655B2">
        <w:rPr>
          <w:rFonts w:hint="eastAsia"/>
          <w:sz w:val="40"/>
          <w:szCs w:val="40"/>
        </w:rPr>
        <w:lastRenderedPageBreak/>
        <w:t>第</w:t>
      </w:r>
      <w:r w:rsidR="0068176D">
        <w:rPr>
          <w:rFonts w:hint="eastAsia"/>
          <w:sz w:val="40"/>
          <w:szCs w:val="40"/>
        </w:rPr>
        <w:t>7</w:t>
      </w:r>
      <w:r w:rsidRPr="001655B2">
        <w:rPr>
          <w:rFonts w:hint="eastAsia"/>
          <w:sz w:val="40"/>
          <w:szCs w:val="40"/>
        </w:rPr>
        <w:t>章　第</w:t>
      </w:r>
      <w:r w:rsidR="00CC770D">
        <w:rPr>
          <w:rFonts w:hint="eastAsia"/>
          <w:sz w:val="40"/>
          <w:szCs w:val="40"/>
        </w:rPr>
        <w:t>二</w:t>
      </w:r>
      <w:r w:rsidRPr="001655B2">
        <w:rPr>
          <w:rFonts w:hint="eastAsia"/>
          <w:sz w:val="40"/>
          <w:szCs w:val="40"/>
        </w:rPr>
        <w:t>回評価実験で使用したシステム</w:t>
      </w:r>
    </w:p>
    <w:p w14:paraId="2E7CE4B3" w14:textId="55226802" w:rsidR="00C701D8" w:rsidRPr="00C701D8" w:rsidRDefault="00CC770D" w:rsidP="00046726">
      <w:pPr>
        <w:ind w:firstLineChars="100" w:firstLine="210"/>
      </w:pPr>
      <w:r>
        <w:rPr>
          <w:rFonts w:hint="eastAsia"/>
        </w:rPr>
        <w:t>第二回評価実験の</w:t>
      </w:r>
      <w:r w:rsidR="00C701D8" w:rsidRPr="00C701D8">
        <w:t>プラットフォームの要素は</w:t>
      </w:r>
      <w:r>
        <w:rPr>
          <w:rFonts w:hint="eastAsia"/>
        </w:rPr>
        <w:t>一</w:t>
      </w:r>
      <w:r w:rsidR="00C701D8" w:rsidRPr="00C701D8">
        <w:t>回目の実験から</w:t>
      </w:r>
      <w:r w:rsidR="00C21799">
        <w:t>日常生活</w:t>
      </w:r>
      <w:r w:rsidR="00C701D8" w:rsidRPr="00C701D8">
        <w:t>を加え、</w:t>
      </w:r>
      <w:r w:rsidR="00C21799">
        <w:t>議論</w:t>
      </w:r>
      <w:r w:rsidR="00C701D8" w:rsidRPr="00C701D8">
        <w:t>・</w:t>
      </w:r>
      <w:r w:rsidR="00C21799">
        <w:t>日常生活</w:t>
      </w:r>
      <w:r w:rsidR="00C701D8" w:rsidRPr="00C701D8">
        <w:t>・</w:t>
      </w:r>
      <w:r w:rsidR="00C21799">
        <w:t>ヘルスケア</w:t>
      </w:r>
      <w:r w:rsidR="00C701D8" w:rsidRPr="00C701D8">
        <w:t>である。また、</w:t>
      </w:r>
      <w:r w:rsidR="00367A49">
        <w:rPr>
          <w:rFonts w:hint="eastAsia"/>
        </w:rPr>
        <w:t>第一回評価実験</w:t>
      </w:r>
      <w:r w:rsidR="00C701D8" w:rsidRPr="00C701D8">
        <w:t>①の課題を克服するために、新たにバッヂ制度を導入した。</w:t>
      </w:r>
    </w:p>
    <w:p w14:paraId="2085F11C" w14:textId="77777777" w:rsidR="00C701D8" w:rsidRPr="00C701D8" w:rsidRDefault="00C701D8" w:rsidP="00046726">
      <w:pPr>
        <w:ind w:left="210" w:firstLineChars="100" w:firstLine="210"/>
      </w:pPr>
    </w:p>
    <w:p w14:paraId="4CAC3266" w14:textId="75B1D5A0" w:rsidR="00860611" w:rsidRPr="00D11DA1" w:rsidRDefault="00D11DA1" w:rsidP="00D11DA1">
      <w:pPr>
        <w:rPr>
          <w:sz w:val="28"/>
          <w:szCs w:val="28"/>
        </w:rPr>
      </w:pPr>
      <w:r w:rsidRPr="00D11DA1">
        <w:rPr>
          <w:sz w:val="28"/>
          <w:szCs w:val="28"/>
        </w:rPr>
        <w:t>7.1</w:t>
      </w:r>
      <w:r w:rsidR="007C7245" w:rsidRPr="00D11DA1">
        <w:rPr>
          <w:rFonts w:hint="eastAsia"/>
          <w:sz w:val="28"/>
          <w:szCs w:val="28"/>
        </w:rPr>
        <w:t>プラットフォームのメカニズム・インターフェース</w:t>
      </w:r>
    </w:p>
    <w:p w14:paraId="5BB20DCC" w14:textId="0C5E5AD8" w:rsidR="00860611" w:rsidRDefault="00841BE6" w:rsidP="00256C26">
      <w:pPr>
        <w:ind w:firstLineChars="100" w:firstLine="210"/>
      </w:pPr>
      <w:r>
        <w:rPr>
          <w:rFonts w:hint="eastAsia"/>
          <w:noProof/>
          <w:lang w:val="ja-JP"/>
        </w:rPr>
        <mc:AlternateContent>
          <mc:Choice Requires="wpg">
            <w:drawing>
              <wp:anchor distT="0" distB="0" distL="114300" distR="114300" simplePos="0" relativeHeight="251971584" behindDoc="0" locked="0" layoutInCell="1" allowOverlap="1" wp14:anchorId="1ACFD867" wp14:editId="50BE93CC">
                <wp:simplePos x="0" y="0"/>
                <wp:positionH relativeFrom="column">
                  <wp:posOffset>306705</wp:posOffset>
                </wp:positionH>
                <wp:positionV relativeFrom="page">
                  <wp:posOffset>5234940</wp:posOffset>
                </wp:positionV>
                <wp:extent cx="4880610" cy="4298950"/>
                <wp:effectExtent l="0" t="0" r="0" b="6350"/>
                <wp:wrapTopAndBottom/>
                <wp:docPr id="1027" name="グループ化 1027"/>
                <wp:cNvGraphicFramePr/>
                <a:graphic xmlns:a="http://schemas.openxmlformats.org/drawingml/2006/main">
                  <a:graphicData uri="http://schemas.microsoft.com/office/word/2010/wordprocessingGroup">
                    <wpg:wgp>
                      <wpg:cNvGrpSpPr/>
                      <wpg:grpSpPr>
                        <a:xfrm>
                          <a:off x="0" y="0"/>
                          <a:ext cx="4880610" cy="4298950"/>
                          <a:chOff x="0" y="0"/>
                          <a:chExt cx="4880610" cy="4298950"/>
                        </a:xfrm>
                      </wpg:grpSpPr>
                      <wps:wsp>
                        <wps:cNvPr id="233" name="テキスト ボックス 2"/>
                        <wps:cNvSpPr txBox="1">
                          <a:spLocks noChangeArrowheads="1"/>
                        </wps:cNvSpPr>
                        <wps:spPr bwMode="auto">
                          <a:xfrm>
                            <a:off x="0" y="3970020"/>
                            <a:ext cx="4815840" cy="328930"/>
                          </a:xfrm>
                          <a:prstGeom prst="rect">
                            <a:avLst/>
                          </a:prstGeom>
                          <a:noFill/>
                          <a:ln w="9525">
                            <a:noFill/>
                            <a:miter lim="800000"/>
                            <a:headEnd/>
                            <a:tailEnd/>
                          </a:ln>
                        </wps:spPr>
                        <wps:txbx>
                          <w:txbxContent>
                            <w:p w14:paraId="19DB9286" w14:textId="38C19772" w:rsidR="00337D28" w:rsidRPr="00CE5B25" w:rsidRDefault="00337D28" w:rsidP="00337D28">
                              <w:pPr>
                                <w:jc w:val="center"/>
                              </w:pPr>
                              <w:r>
                                <w:rPr>
                                  <w:rFonts w:hint="eastAsia"/>
                                </w:rPr>
                                <w:t>図</w:t>
                              </w:r>
                              <w:r w:rsidR="00D11DA1">
                                <w:t>7.1</w:t>
                              </w:r>
                              <w:r>
                                <w:rPr>
                                  <w:rFonts w:hint="eastAsia"/>
                                </w:rPr>
                                <w:t>バッヂ一覧</w:t>
                              </w:r>
                            </w:p>
                          </w:txbxContent>
                        </wps:txbx>
                        <wps:bodyPr rot="0" vert="horz" wrap="square" lIns="91440" tIns="45720" rIns="91440" bIns="45720" anchor="t" anchorCtr="0">
                          <a:spAutoFit/>
                        </wps:bodyPr>
                      </wps:wsp>
                      <pic:pic xmlns:pic="http://schemas.openxmlformats.org/drawingml/2006/picture">
                        <pic:nvPicPr>
                          <pic:cNvPr id="39" name="図 3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91440" y="0"/>
                            <a:ext cx="4789170" cy="3939540"/>
                          </a:xfrm>
                          <a:prstGeom prst="rect">
                            <a:avLst/>
                          </a:prstGeom>
                        </pic:spPr>
                      </pic:pic>
                    </wpg:wgp>
                  </a:graphicData>
                </a:graphic>
              </wp:anchor>
            </w:drawing>
          </mc:Choice>
          <mc:Fallback>
            <w:pict>
              <v:group w14:anchorId="1ACFD867" id="グループ化 1027" o:spid="_x0000_s1166" style="position:absolute;left:0;text-align:left;margin-left:24.15pt;margin-top:412.2pt;width:384.3pt;height:338.5pt;z-index:251971584;mso-position-vertical-relative:page" coordsize="48806,42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">
                <v:shape id="_x0000_s1167" type="#_x0000_t202" style="position:absolute;top:39700;width:4815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" filled="f" stroked="f">
                  <v:textbox style="mso-fit-shape-to-text:t">
                    <w:txbxContent>
                      <w:p w14:paraId="19DB9286" w14:textId="38C19772" w:rsidR="00337D28" w:rsidRPr="00CE5B25" w:rsidRDefault="00337D28" w:rsidP="00337D28">
                        <w:pPr>
                          <w:jc w:val="center"/>
                        </w:pPr>
                        <w:r>
                          <w:rPr>
                            <w:rFonts w:hint="eastAsia"/>
                          </w:rPr>
                          <w:t>図</w:t>
                        </w:r>
                        <w:r w:rsidR="00D11DA1">
                          <w:t>7.1</w:t>
                        </w:r>
                        <w:r>
                          <w:rPr>
                            <w:rFonts w:hint="eastAsia"/>
                          </w:rPr>
                          <w:t>バッヂ一覧</w:t>
                        </w:r>
                      </w:p>
                    </w:txbxContent>
                  </v:textbox>
                </v:shape>
                <v:shape id="図 39" o:spid="_x0000_s1168" type="#_x0000_t75" style="position:absolute;left:914;width:47892;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">
                  <v:imagedata r:id="rId92" o:title=""/>
                </v:shape>
                <w10:wrap type="topAndBottom" anchory="page"/>
              </v:group>
            </w:pict>
          </mc:Fallback>
        </mc:AlternateContent>
      </w:r>
      <w:r w:rsidR="00860611">
        <w:rPr>
          <w:rFonts w:hint="eastAsia"/>
        </w:rPr>
        <w:t>バッヂの一覧を</w:t>
      </w:r>
      <w:r w:rsidR="00C701D8">
        <w:rPr>
          <w:rFonts w:hint="eastAsia"/>
        </w:rPr>
        <w:t>図</w:t>
      </w:r>
      <w:r w:rsidR="004524EB">
        <w:t>7.1</w:t>
      </w:r>
      <w:r w:rsidR="00860611">
        <w:rPr>
          <w:rFonts w:hint="eastAsia"/>
        </w:rPr>
        <w:t>で紹介する。バッヂはシステムを通しての総獲得ポイント・</w:t>
      </w:r>
      <w:r w:rsidR="00C21799">
        <w:rPr>
          <w:rFonts w:hint="eastAsia"/>
        </w:rPr>
        <w:t>議論</w:t>
      </w:r>
      <w:r w:rsidR="00860611">
        <w:rPr>
          <w:rFonts w:hint="eastAsia"/>
        </w:rPr>
        <w:t>を通しての総獲得ポイント・</w:t>
      </w:r>
      <w:r w:rsidR="00C21799">
        <w:rPr>
          <w:rFonts w:hint="eastAsia"/>
        </w:rPr>
        <w:t>議論</w:t>
      </w:r>
      <w:r w:rsidR="00860611">
        <w:rPr>
          <w:rFonts w:hint="eastAsia"/>
        </w:rPr>
        <w:t>レベル1での総獲得ポイント・</w:t>
      </w:r>
      <w:r w:rsidR="00C21799">
        <w:rPr>
          <w:rFonts w:hint="eastAsia"/>
        </w:rPr>
        <w:t>議論</w:t>
      </w:r>
      <w:r w:rsidR="00860611">
        <w:rPr>
          <w:rFonts w:hint="eastAsia"/>
        </w:rPr>
        <w:t>レベル2での総獲得ポイント・</w:t>
      </w:r>
      <w:r w:rsidR="00C21799">
        <w:rPr>
          <w:rFonts w:hint="eastAsia"/>
        </w:rPr>
        <w:t>日常生活</w:t>
      </w:r>
      <w:r w:rsidR="00860611">
        <w:rPr>
          <w:rFonts w:hint="eastAsia"/>
        </w:rPr>
        <w:t>を通しての総獲得ポイント・</w:t>
      </w:r>
      <w:r w:rsidR="00C21799">
        <w:rPr>
          <w:rFonts w:hint="eastAsia"/>
        </w:rPr>
        <w:t>日常生活</w:t>
      </w:r>
      <w:r w:rsidR="00860611">
        <w:rPr>
          <w:rFonts w:hint="eastAsia"/>
        </w:rPr>
        <w:t>レベル1での総獲得ポイント・</w:t>
      </w:r>
      <w:r w:rsidR="00C21799">
        <w:rPr>
          <w:rFonts w:hint="eastAsia"/>
        </w:rPr>
        <w:t>日常生活</w:t>
      </w:r>
      <w:r w:rsidR="00860611">
        <w:rPr>
          <w:rFonts w:hint="eastAsia"/>
        </w:rPr>
        <w:t>レベル2での総獲得ポイント・</w:t>
      </w:r>
      <w:r w:rsidR="00C21799">
        <w:rPr>
          <w:rFonts w:hint="eastAsia"/>
        </w:rPr>
        <w:t>ヘルスケア</w:t>
      </w:r>
      <w:r w:rsidR="00860611">
        <w:rPr>
          <w:rFonts w:hint="eastAsia"/>
        </w:rPr>
        <w:t>を通しての総獲得ポイント・</w:t>
      </w:r>
      <w:r w:rsidR="00C21799">
        <w:rPr>
          <w:rFonts w:hint="eastAsia"/>
        </w:rPr>
        <w:t>ヘルスケア</w:t>
      </w:r>
      <w:r w:rsidR="00860611">
        <w:rPr>
          <w:rFonts w:hint="eastAsia"/>
        </w:rPr>
        <w:t>レベル1での総獲得ポイント・</w:t>
      </w:r>
      <w:r w:rsidR="00C21799">
        <w:rPr>
          <w:rFonts w:hint="eastAsia"/>
        </w:rPr>
        <w:t>ヘルスケア</w:t>
      </w:r>
      <w:r w:rsidR="00860611">
        <w:rPr>
          <w:rFonts w:hint="eastAsia"/>
        </w:rPr>
        <w:t>レベル2での総獲得ポイントの</w:t>
      </w:r>
      <w:r w:rsidR="00794E54">
        <w:rPr>
          <w:rFonts w:hint="eastAsia"/>
        </w:rPr>
        <w:t>1</w:t>
      </w:r>
      <w:r w:rsidR="00794E54">
        <w:t>0</w:t>
      </w:r>
      <w:r w:rsidR="00860611">
        <w:rPr>
          <w:rFonts w:hint="eastAsia"/>
        </w:rPr>
        <w:t>種類作成した。システムを通しての総獲得ポイントのみ、9つ用意し、それ以外は同じデザインで銅・銀・金の計3つのバッヂを作成した。獲得したポイント数に応じてバッヂが蓄積していく（例：銅→銀→金）。各バッヂの獲得基準</w:t>
      </w:r>
      <w:r w:rsidR="00DB1D29">
        <w:rPr>
          <w:rFonts w:hint="eastAsia"/>
        </w:rPr>
        <w:t>と達成できた人数を</w:t>
      </w:r>
      <w:r w:rsidR="00860611">
        <w:rPr>
          <w:rFonts w:hint="eastAsia"/>
        </w:rPr>
        <w:t>付録で示す。獲得したバッヂはホームページと各ページの</w:t>
      </w:r>
      <w:r w:rsidR="00A20957">
        <w:rPr>
          <w:rFonts w:hint="eastAsia"/>
        </w:rPr>
        <w:t>ヘッダーに表示し</w:t>
      </w:r>
      <w:r w:rsidR="00EA4C46">
        <w:rPr>
          <w:rFonts w:hint="eastAsia"/>
        </w:rPr>
        <w:t>て</w:t>
      </w:r>
      <w:r w:rsidR="005D4D82">
        <w:rPr>
          <w:rFonts w:hint="eastAsia"/>
        </w:rPr>
        <w:t>（図</w:t>
      </w:r>
      <w:r w:rsidR="005D4D82">
        <w:t>7.2</w:t>
      </w:r>
      <w:r w:rsidR="005D4D82">
        <w:rPr>
          <w:rFonts w:hint="eastAsia"/>
        </w:rPr>
        <w:t>）</w:t>
      </w:r>
      <w:r w:rsidR="00EA4C46">
        <w:rPr>
          <w:rFonts w:hint="eastAsia"/>
        </w:rPr>
        <w:t>、ユーザーが確認できるようにした</w:t>
      </w:r>
      <w:r w:rsidR="00256C26">
        <w:rPr>
          <w:rFonts w:hint="eastAsia"/>
        </w:rPr>
        <w:t>。</w:t>
      </w:r>
    </w:p>
    <w:p w14:paraId="39DCE5F1" w14:textId="4DDA88F4" w:rsidR="007C7245" w:rsidRPr="00166093" w:rsidRDefault="00A20957" w:rsidP="00841BE6">
      <w:r>
        <w:rPr>
          <w:noProof/>
        </w:rPr>
        <w:lastRenderedPageBreak/>
        <mc:AlternateContent>
          <mc:Choice Requires="wpg">
            <w:drawing>
              <wp:anchor distT="0" distB="0" distL="114300" distR="114300" simplePos="0" relativeHeight="251678720" behindDoc="0" locked="0" layoutInCell="1" allowOverlap="1" wp14:anchorId="660451A5" wp14:editId="3A38E71B">
                <wp:simplePos x="0" y="0"/>
                <wp:positionH relativeFrom="column">
                  <wp:posOffset>278765</wp:posOffset>
                </wp:positionH>
                <wp:positionV relativeFrom="paragraph">
                  <wp:posOffset>4930775</wp:posOffset>
                </wp:positionV>
                <wp:extent cx="5046345" cy="1040135"/>
                <wp:effectExtent l="0" t="0" r="1905" b="0"/>
                <wp:wrapTopAndBottom/>
                <wp:docPr id="235" name="グループ化 235"/>
                <wp:cNvGraphicFramePr/>
                <a:graphic xmlns:a="http://schemas.openxmlformats.org/drawingml/2006/main">
                  <a:graphicData uri="http://schemas.microsoft.com/office/word/2010/wordprocessingGroup">
                    <wpg:wgp>
                      <wpg:cNvGrpSpPr/>
                      <wpg:grpSpPr>
                        <a:xfrm>
                          <a:off x="0" y="0"/>
                          <a:ext cx="5046345" cy="1040135"/>
                          <a:chOff x="0" y="0"/>
                          <a:chExt cx="5046345" cy="1040135"/>
                        </a:xfrm>
                      </wpg:grpSpPr>
                      <wps:wsp>
                        <wps:cNvPr id="230" name="テキスト ボックス 2"/>
                        <wps:cNvSpPr txBox="1">
                          <a:spLocks noChangeArrowheads="1"/>
                        </wps:cNvSpPr>
                        <wps:spPr bwMode="auto">
                          <a:xfrm>
                            <a:off x="0" y="710571"/>
                            <a:ext cx="5040629" cy="329564"/>
                          </a:xfrm>
                          <a:prstGeom prst="rect">
                            <a:avLst/>
                          </a:prstGeom>
                          <a:noFill/>
                          <a:ln w="9525">
                            <a:noFill/>
                            <a:miter lim="800000"/>
                            <a:headEnd/>
                            <a:tailEnd/>
                          </a:ln>
                        </wps:spPr>
                        <wps:txbx>
                          <w:txbxContent>
                            <w:p w14:paraId="77449716" w14:textId="6C08B253" w:rsidR="001C5CEC" w:rsidRPr="00CE5B25" w:rsidRDefault="001C5CEC" w:rsidP="001C5CEC">
                              <w:pPr>
                                <w:jc w:val="center"/>
                              </w:pPr>
                              <w:r>
                                <w:rPr>
                                  <w:rFonts w:hint="eastAsia"/>
                                </w:rPr>
                                <w:t>図</w:t>
                              </w:r>
                              <w:r w:rsidR="00D11DA1">
                                <w:t>7.2</w:t>
                              </w:r>
                              <w:r w:rsidR="00A20957">
                                <w:rPr>
                                  <w:rFonts w:hint="eastAsia"/>
                                </w:rPr>
                                <w:t>ヘッダー</w:t>
                              </w:r>
                            </w:p>
                          </w:txbxContent>
                        </wps:txbx>
                        <wps:bodyPr rot="0" vert="horz" wrap="square" lIns="91440" tIns="45720" rIns="91440" bIns="45720" anchor="t" anchorCtr="0">
                          <a:spAutoFit/>
                        </wps:bodyPr>
                      </wps:wsp>
                      <pic:pic xmlns:pic="http://schemas.openxmlformats.org/drawingml/2006/picture">
                        <pic:nvPicPr>
                          <pic:cNvPr id="1025" name="図 1025" descr="グラフィカル ユーザー インターフェイス, Web サイト&#10;&#10;自動的に生成された説明"/>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46345" cy="742950"/>
                          </a:xfrm>
                          <a:prstGeom prst="rect">
                            <a:avLst/>
                          </a:prstGeom>
                        </pic:spPr>
                      </pic:pic>
                    </wpg:wgp>
                  </a:graphicData>
                </a:graphic>
              </wp:anchor>
            </w:drawing>
          </mc:Choice>
          <mc:Fallback>
            <w:pict>
              <v:group w14:anchorId="660451A5" id="グループ化 235" o:spid="_x0000_s1169" style="position:absolute;left:0;text-align:left;margin-left:21.95pt;margin-top:388.25pt;width:397.35pt;height:81.9pt;z-index:251678720" coordsize="50463,10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">
                <v:shape id="_x0000_s1170" type="#_x0000_t202" style="position:absolute;top:7105;width:5040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" filled="f" stroked="f">
                  <v:textbox style="mso-fit-shape-to-text:t">
                    <w:txbxContent>
                      <w:p w14:paraId="77449716" w14:textId="6C08B253" w:rsidR="001C5CEC" w:rsidRPr="00CE5B25" w:rsidRDefault="001C5CEC" w:rsidP="001C5CEC">
                        <w:pPr>
                          <w:jc w:val="center"/>
                        </w:pPr>
                        <w:r>
                          <w:rPr>
                            <w:rFonts w:hint="eastAsia"/>
                          </w:rPr>
                          <w:t>図</w:t>
                        </w:r>
                        <w:r w:rsidR="00D11DA1">
                          <w:t>7.2</w:t>
                        </w:r>
                        <w:r w:rsidR="00A20957">
                          <w:rPr>
                            <w:rFonts w:hint="eastAsia"/>
                          </w:rPr>
                          <w:t>ヘッダー</w:t>
                        </w:r>
                      </w:p>
                    </w:txbxContent>
                  </v:textbox>
                </v:shape>
                <v:shape id="図 1025" o:spid="_x0000_s1171" type="#_x0000_t75" alt="グラフィカル ユーザー インターフェイス, Web サイト&#10;&#10;自動的に生成された説明" style="position:absolute;width:5046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">
                  <v:imagedata r:id="rId94" o:title="グラフィカル ユーザー インターフェイス, Web サイト&#10;&#10;自動的に生成された説明"/>
                </v:shape>
                <w10:wrap type="topAndBottom"/>
              </v:group>
            </w:pict>
          </mc:Fallback>
        </mc:AlternateContent>
      </w:r>
    </w:p>
    <w:p w14:paraId="12BEECEF" w14:textId="6F92B9A4" w:rsidR="00364B2A" w:rsidRPr="00537D10" w:rsidRDefault="00537D10" w:rsidP="00537D10">
      <w:pPr>
        <w:rPr>
          <w:sz w:val="28"/>
          <w:szCs w:val="28"/>
        </w:rPr>
      </w:pPr>
      <w:r w:rsidRPr="00537D10">
        <w:rPr>
          <w:sz w:val="28"/>
          <w:szCs w:val="28"/>
        </w:rPr>
        <w:t>7.2</w:t>
      </w:r>
      <w:r w:rsidR="00C21799">
        <w:rPr>
          <w:rFonts w:hint="eastAsia"/>
          <w:sz w:val="28"/>
          <w:szCs w:val="28"/>
        </w:rPr>
        <w:t>議論</w:t>
      </w:r>
      <w:r w:rsidR="00364B2A" w:rsidRPr="00537D10">
        <w:rPr>
          <w:rFonts w:hint="eastAsia"/>
          <w:sz w:val="28"/>
          <w:szCs w:val="28"/>
        </w:rPr>
        <w:t>のメカニズム</w:t>
      </w:r>
      <w:r w:rsidR="00B16E22" w:rsidRPr="00537D10">
        <w:rPr>
          <w:rFonts w:hint="eastAsia"/>
          <w:sz w:val="28"/>
          <w:szCs w:val="28"/>
        </w:rPr>
        <w:t>・インターフェース</w:t>
      </w:r>
    </w:p>
    <w:p w14:paraId="09892266" w14:textId="3805B457" w:rsidR="00364B2A" w:rsidRDefault="007F0CDA" w:rsidP="00046726">
      <w:pPr>
        <w:ind w:firstLineChars="100" w:firstLine="210"/>
      </w:pPr>
      <w:r>
        <w:rPr>
          <w:rFonts w:hint="eastAsia"/>
        </w:rPr>
        <w:t>一回目実験との</w:t>
      </w:r>
      <w:r w:rsidR="00364B2A">
        <w:rPr>
          <w:rFonts w:hint="eastAsia"/>
        </w:rPr>
        <w:t>変更点は以下の</w:t>
      </w:r>
      <w:r w:rsidR="00B16E22">
        <w:rPr>
          <w:rFonts w:hint="eastAsia"/>
        </w:rPr>
        <w:t>三</w:t>
      </w:r>
      <w:r w:rsidR="00364B2A">
        <w:rPr>
          <w:rFonts w:hint="eastAsia"/>
        </w:rPr>
        <w:t>つである。</w:t>
      </w:r>
    </w:p>
    <w:p w14:paraId="3E22F40A" w14:textId="3B144C4C" w:rsidR="00A3177A" w:rsidRDefault="00364B2A" w:rsidP="001A66E5">
      <w:pPr>
        <w:pStyle w:val="ae"/>
        <w:numPr>
          <w:ilvl w:val="0"/>
          <w:numId w:val="35"/>
        </w:numPr>
        <w:ind w:leftChars="0"/>
      </w:pPr>
      <w:r>
        <w:rPr>
          <w:rFonts w:hint="eastAsia"/>
        </w:rPr>
        <w:t>オッズの決定方法を各アクションの成績を大きく反映するものとした。具体的な計算システムの変更</w:t>
      </w:r>
      <w:r w:rsidR="00A3177A">
        <w:rPr>
          <w:rFonts w:hint="eastAsia"/>
        </w:rPr>
        <w:t>を以下に</w:t>
      </w:r>
      <w:r>
        <w:rPr>
          <w:rFonts w:hint="eastAsia"/>
        </w:rPr>
        <w:t>示す。</w:t>
      </w:r>
      <w:r w:rsidR="001E239C">
        <w:rPr>
          <w:rFonts w:hint="eastAsia"/>
        </w:rPr>
        <w:t>これにより、</w:t>
      </w:r>
      <w:r w:rsidR="00D62E22">
        <w:rPr>
          <w:rFonts w:hint="eastAsia"/>
        </w:rPr>
        <w:t>一回目実験の課題で述べた</w:t>
      </w:r>
      <w:r w:rsidR="009178E2">
        <w:rPr>
          <w:rFonts w:hint="eastAsia"/>
        </w:rPr>
        <w:t>②</w:t>
      </w:r>
      <w:r w:rsidR="00D62E22">
        <w:rPr>
          <w:rFonts w:hint="eastAsia"/>
        </w:rPr>
        <w:t>の課題の克服を試みた。</w:t>
      </w:r>
    </w:p>
    <w:p w14:paraId="4616E581" w14:textId="77777777" w:rsidR="00A3177A" w:rsidRPr="007E1AD9" w:rsidRDefault="00A3177A" w:rsidP="001A66E5">
      <w:pPr>
        <w:pStyle w:val="ae"/>
        <w:ind w:leftChars="0"/>
      </w:pPr>
      <m:oMathPara>
        <m:oMathParaPr>
          <m:jc m:val="center"/>
        </m:oMathParaPr>
        <m:oMath>
          <m:r>
            <w:rPr>
              <w:rFonts w:ascii="Cambria Math" w:hAnsi="Cambria Math"/>
            </w:rPr>
            <m:t>3.1-(2×</m:t>
          </m:r>
          <m:f>
            <m:fPr>
              <m:ctrlPr>
                <w:rPr>
                  <w:rFonts w:ascii="Cambria Math" w:hAnsi="Cambria Math"/>
                  <w:i/>
                  <w:iCs/>
                </w:rPr>
              </m:ctrlPr>
            </m:fPr>
            <m:num>
              <m:r>
                <w:rPr>
                  <w:rFonts w:ascii="Cambria Math" w:hAnsi="Cambria Math"/>
                </w:rPr>
                <m:t>Tpe-Min</m:t>
              </m:r>
            </m:num>
            <m:den>
              <m:r>
                <w:rPr>
                  <w:rFonts w:ascii="Cambria Math" w:hAnsi="Cambria Math"/>
                </w:rPr>
                <m:t>Max-Min</m:t>
              </m:r>
            </m:den>
          </m:f>
          <m:r>
            <w:rPr>
              <w:rFonts w:ascii="Cambria Math" w:hAnsi="Cambria Math"/>
            </w:rPr>
            <m:t>)</m:t>
          </m:r>
        </m:oMath>
      </m:oMathPara>
    </w:p>
    <w:p w14:paraId="348E17B7" w14:textId="6A1FC00B" w:rsidR="00A3177A" w:rsidRPr="00A3177A" w:rsidRDefault="00A3177A" w:rsidP="00256C26">
      <w:r>
        <w:rPr>
          <w:rFonts w:hint="eastAsia"/>
        </w:rPr>
        <w:t>ただし、</w:t>
      </w:r>
      <w:proofErr w:type="spellStart"/>
      <w:r w:rsidRPr="00802591">
        <w:t>Tpe</w:t>
      </w:r>
      <w:proofErr w:type="spellEnd"/>
      <w:r>
        <w:rPr>
          <w:rFonts w:hint="eastAsia"/>
        </w:rPr>
        <w:t>は</w:t>
      </w:r>
      <w:r w:rsidRPr="00802591">
        <w:t xml:space="preserve"> Total points earned in action</w:t>
      </w:r>
      <w:r w:rsidRPr="00802591">
        <w:rPr>
          <w:rFonts w:hint="eastAsia"/>
        </w:rPr>
        <w:t>（そのユーザーのアクションでの総獲得ポイント）</w:t>
      </w:r>
      <w:r>
        <w:rPr>
          <w:rFonts w:hint="eastAsia"/>
        </w:rPr>
        <w:t>、</w:t>
      </w:r>
      <w:r w:rsidRPr="00802591">
        <w:t>Max</w:t>
      </w:r>
      <w:r>
        <w:rPr>
          <w:rFonts w:hint="eastAsia"/>
        </w:rPr>
        <w:t>は</w:t>
      </w:r>
      <w:r w:rsidRPr="00802591">
        <w:t>Maximum points earned in action</w:t>
      </w:r>
      <w:r w:rsidRPr="00802591">
        <w:rPr>
          <w:rFonts w:hint="eastAsia"/>
        </w:rPr>
        <w:t>（アクションでの獲得ポイントの最大値）</w:t>
      </w:r>
      <w:r>
        <w:rPr>
          <w:rFonts w:hint="eastAsia"/>
        </w:rPr>
        <w:t>、</w:t>
      </w:r>
      <w:r w:rsidRPr="00802591">
        <w:t>Min</w:t>
      </w:r>
      <w:r>
        <w:rPr>
          <w:rFonts w:hint="eastAsia"/>
        </w:rPr>
        <w:t>は</w:t>
      </w:r>
      <w:r w:rsidRPr="00802591">
        <w:t>Minimum points earned in action</w:t>
      </w:r>
      <w:r w:rsidRPr="00802591">
        <w:rPr>
          <w:rFonts w:hint="eastAsia"/>
        </w:rPr>
        <w:t>（アクションでの獲得ポイントの最小値）</w:t>
      </w:r>
      <w:r>
        <w:rPr>
          <w:rFonts w:hint="eastAsia"/>
        </w:rPr>
        <w:t>、</w:t>
      </w:r>
      <w:r w:rsidRPr="00802591">
        <w:rPr>
          <w:rFonts w:hint="eastAsia"/>
        </w:rPr>
        <w:t>総獲得ポイントとはレベル</w:t>
      </w:r>
      <w:r w:rsidRPr="00802591">
        <w:t>1</w:t>
      </w:r>
      <w:r w:rsidRPr="00802591">
        <w:rPr>
          <w:rFonts w:hint="eastAsia"/>
        </w:rPr>
        <w:t>で得たポイント＋レベル</w:t>
      </w:r>
      <w:r w:rsidRPr="00802591">
        <w:t>2</w:t>
      </w:r>
      <w:r w:rsidRPr="00802591">
        <w:rPr>
          <w:rFonts w:hint="eastAsia"/>
        </w:rPr>
        <w:t>で得たポイントからレベル</w:t>
      </w:r>
      <w:r w:rsidRPr="00802591">
        <w:t>2</w:t>
      </w:r>
      <w:r w:rsidRPr="00802591">
        <w:rPr>
          <w:rFonts w:hint="eastAsia"/>
        </w:rPr>
        <w:t>の賭けによって失われたポイントを引いたもの</w:t>
      </w:r>
      <w:r>
        <w:rPr>
          <w:rFonts w:hint="eastAsia"/>
        </w:rPr>
        <w:t>とした。</w:t>
      </w:r>
    </w:p>
    <w:p w14:paraId="4941C52B" w14:textId="57A9B730" w:rsidR="00AE0E09" w:rsidRDefault="00CF332D" w:rsidP="001A66E5">
      <w:pPr>
        <w:pStyle w:val="ae"/>
        <w:numPr>
          <w:ilvl w:val="0"/>
          <w:numId w:val="35"/>
        </w:numPr>
        <w:ind w:leftChars="0"/>
      </w:pPr>
      <w:r>
        <w:rPr>
          <w:rFonts w:hint="eastAsia"/>
        </w:rPr>
        <w:t>③</w:t>
      </w:r>
      <w:r w:rsidR="009A1094">
        <w:rPr>
          <w:rFonts w:hint="eastAsia"/>
        </w:rPr>
        <w:t>の課題を克服するために、1週間に4回ある議論のうち、2回をビデオ議論で</w:t>
      </w:r>
      <w:r w:rsidR="007F0CDA">
        <w:rPr>
          <w:rFonts w:hint="eastAsia"/>
        </w:rPr>
        <w:t>行い、</w:t>
      </w:r>
      <w:r w:rsidR="009A1094">
        <w:rPr>
          <w:rFonts w:hint="eastAsia"/>
        </w:rPr>
        <w:t>2回をテキスト議論で行った。</w:t>
      </w:r>
    </w:p>
    <w:p w14:paraId="6A961CAB" w14:textId="0E365A7A" w:rsidR="00567AE9" w:rsidRDefault="00CF332D" w:rsidP="001A66E5">
      <w:pPr>
        <w:pStyle w:val="ae"/>
        <w:numPr>
          <w:ilvl w:val="0"/>
          <w:numId w:val="35"/>
        </w:numPr>
        <w:ind w:leftChars="0"/>
      </w:pPr>
      <w:r>
        <w:rPr>
          <w:rFonts w:hint="eastAsia"/>
        </w:rPr>
        <w:t>④</w:t>
      </w:r>
      <w:r w:rsidR="00B07C07">
        <w:rPr>
          <w:rFonts w:hint="eastAsia"/>
        </w:rPr>
        <w:t>の課題を克服するために、ビデオ議論のインターフェースの改善を行った。</w:t>
      </w:r>
      <w:r w:rsidR="00E17CDB">
        <w:rPr>
          <w:rFonts w:hint="eastAsia"/>
        </w:rPr>
        <w:t>図</w:t>
      </w:r>
      <w:r w:rsidR="00256C26">
        <w:t>7.3</w:t>
      </w:r>
      <w:r w:rsidR="00E17CDB">
        <w:rPr>
          <w:rFonts w:hint="eastAsia"/>
        </w:rPr>
        <w:t>を用いて説明する。</w:t>
      </w:r>
      <w:r w:rsidR="005F496A">
        <w:rPr>
          <w:rFonts w:hint="eastAsia"/>
        </w:rPr>
        <w:t>標準時は左の画面であり、</w:t>
      </w:r>
      <w:r w:rsidR="00E17CDB">
        <w:rPr>
          <w:rFonts w:hint="eastAsia"/>
        </w:rPr>
        <w:t>評価を受けた際に、自分の評価画面が</w:t>
      </w:r>
      <w:r w:rsidR="005F496A">
        <w:rPr>
          <w:rFonts w:hint="eastAsia"/>
        </w:rPr>
        <w:t>右側の画面のように</w:t>
      </w:r>
      <w:r w:rsidR="00E17CDB">
        <w:rPr>
          <w:rFonts w:hint="eastAsia"/>
        </w:rPr>
        <w:t>赤色に変わり、</w:t>
      </w:r>
      <w:r w:rsidR="00E17CDB">
        <w:t>20</w:t>
      </w:r>
      <w:r w:rsidR="00E17CDB">
        <w:rPr>
          <w:rFonts w:hint="eastAsia"/>
        </w:rPr>
        <w:t>秒後に</w:t>
      </w:r>
      <w:r w:rsidR="005F496A">
        <w:rPr>
          <w:rFonts w:hint="eastAsia"/>
        </w:rPr>
        <w:t>左の</w:t>
      </w:r>
      <w:r w:rsidR="00E17CDB">
        <w:rPr>
          <w:rFonts w:hint="eastAsia"/>
        </w:rPr>
        <w:t>画面に戻るような</w:t>
      </w:r>
      <w:r w:rsidR="0092702F">
        <w:rPr>
          <w:rFonts w:hint="eastAsia"/>
        </w:rPr>
        <w:t>しくみ</w:t>
      </w:r>
      <w:r w:rsidR="00E17CDB">
        <w:rPr>
          <w:rFonts w:hint="eastAsia"/>
        </w:rPr>
        <w:t>にした。この変更により被評価を直感的に受け取ることができ、また、S</w:t>
      </w:r>
      <w:r w:rsidR="00E17CDB">
        <w:t>lack</w:t>
      </w:r>
      <w:r w:rsidR="00E17CDB">
        <w:rPr>
          <w:rFonts w:hint="eastAsia"/>
        </w:rPr>
        <w:t>を開く必要がなくな</w:t>
      </w:r>
      <w:r w:rsidR="00904235">
        <w:rPr>
          <w:rFonts w:hint="eastAsia"/>
        </w:rPr>
        <w:t>り、議論を始めるまでの手間が一つ減った</w:t>
      </w:r>
      <w:r w:rsidR="00E17CDB">
        <w:rPr>
          <w:rFonts w:hint="eastAsia"/>
        </w:rPr>
        <w:t>。</w:t>
      </w:r>
    </w:p>
    <w:p w14:paraId="5592F626" w14:textId="5639C074" w:rsidR="002E321D" w:rsidRDefault="00057B6F" w:rsidP="00046726">
      <w:pPr>
        <w:ind w:firstLineChars="100" w:firstLine="210"/>
      </w:pPr>
      <w:r>
        <w:rPr>
          <w:rFonts w:hint="eastAsia"/>
          <w:noProof/>
        </w:rPr>
        <mc:AlternateContent>
          <mc:Choice Requires="wpg">
            <w:drawing>
              <wp:anchor distT="0" distB="0" distL="114300" distR="114300" simplePos="0" relativeHeight="251963392" behindDoc="0" locked="0" layoutInCell="1" allowOverlap="1" wp14:anchorId="0F2AA62E" wp14:editId="3406C329">
                <wp:simplePos x="0" y="0"/>
                <wp:positionH relativeFrom="column">
                  <wp:posOffset>121859</wp:posOffset>
                </wp:positionH>
                <wp:positionV relativeFrom="paragraph">
                  <wp:posOffset>111125</wp:posOffset>
                </wp:positionV>
                <wp:extent cx="5402231" cy="2291084"/>
                <wp:effectExtent l="0" t="0" r="8255" b="0"/>
                <wp:wrapTopAndBottom/>
                <wp:docPr id="36" name="グループ化 36"/>
                <wp:cNvGraphicFramePr/>
                <a:graphic xmlns:a="http://schemas.openxmlformats.org/drawingml/2006/main">
                  <a:graphicData uri="http://schemas.microsoft.com/office/word/2010/wordprocessingGroup">
                    <wpg:wgp>
                      <wpg:cNvGrpSpPr/>
                      <wpg:grpSpPr>
                        <a:xfrm>
                          <a:off x="0" y="0"/>
                          <a:ext cx="5402231" cy="2291084"/>
                          <a:chOff x="0" y="0"/>
                          <a:chExt cx="5402231" cy="2291084"/>
                        </a:xfrm>
                      </wpg:grpSpPr>
                      <wps:wsp>
                        <wps:cNvPr id="32" name="テキスト ボックス 2"/>
                        <wps:cNvSpPr txBox="1">
                          <a:spLocks noChangeArrowheads="1"/>
                        </wps:cNvSpPr>
                        <wps:spPr bwMode="auto">
                          <a:xfrm>
                            <a:off x="29497" y="1961535"/>
                            <a:ext cx="5372734" cy="329549"/>
                          </a:xfrm>
                          <a:prstGeom prst="rect">
                            <a:avLst/>
                          </a:prstGeom>
                          <a:noFill/>
                          <a:ln w="9525">
                            <a:noFill/>
                            <a:miter lim="800000"/>
                            <a:headEnd/>
                            <a:tailEnd/>
                          </a:ln>
                        </wps:spPr>
                        <wps:txbx>
                          <w:txbxContent>
                            <w:p w14:paraId="7087D073" w14:textId="77777777" w:rsidR="00057B6F" w:rsidRPr="00CE5B25" w:rsidRDefault="00057B6F" w:rsidP="00057B6F">
                              <w:pPr>
                                <w:jc w:val="center"/>
                              </w:pPr>
                              <w:r>
                                <w:rPr>
                                  <w:rFonts w:hint="eastAsia"/>
                                </w:rPr>
                                <w:t>図</w:t>
                              </w:r>
                              <w:r>
                                <w:t>7.3</w:t>
                              </w:r>
                              <w:r>
                                <w:rPr>
                                  <w:rFonts w:hint="eastAsia"/>
                                </w:rPr>
                                <w:t>ビデオ議論の評価ページ</w:t>
                              </w:r>
                            </w:p>
                          </w:txbxContent>
                        </wps:txbx>
                        <wps:bodyPr rot="0" vert="horz" wrap="square" lIns="91440" tIns="45720" rIns="91440" bIns="45720" anchor="t" anchorCtr="0">
                          <a:spAutoFit/>
                        </wps:bodyPr>
                      </wps:wsp>
                      <pic:pic xmlns:pic="http://schemas.openxmlformats.org/drawingml/2006/picture">
                        <pic:nvPicPr>
                          <pic:cNvPr id="28" name="図 28" descr="グラフィカル ユーザー インターフェイス, アプリケーション&#10;&#10;自動的に生成された説明"/>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2019935"/>
                          </a:xfrm>
                          <a:prstGeom prst="rect">
                            <a:avLst/>
                          </a:prstGeom>
                        </pic:spPr>
                      </pic:pic>
                    </wpg:wgp>
                  </a:graphicData>
                </a:graphic>
              </wp:anchor>
            </w:drawing>
          </mc:Choice>
          <mc:Fallback>
            <w:pict>
              <v:group w14:anchorId="0F2AA62E" id="グループ化 36" o:spid="_x0000_s1172" style="position:absolute;left:0;text-align:left;margin-left:9.6pt;margin-top:8.75pt;width:425.35pt;height:180.4pt;z-index:251963392" coordsize="54022,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">
                <v:shape id="_x0000_s1173" type="#_x0000_t202" style="position:absolute;left:294;top:19615;width:5372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7087D073" w14:textId="77777777" w:rsidR="00057B6F" w:rsidRPr="00CE5B25" w:rsidRDefault="00057B6F" w:rsidP="00057B6F">
                        <w:pPr>
                          <w:jc w:val="center"/>
                        </w:pPr>
                        <w:r>
                          <w:rPr>
                            <w:rFonts w:hint="eastAsia"/>
                          </w:rPr>
                          <w:t>図</w:t>
                        </w:r>
                        <w:r>
                          <w:t>7.3</w:t>
                        </w:r>
                        <w:r>
                          <w:rPr>
                            <w:rFonts w:hint="eastAsia"/>
                          </w:rPr>
                          <w:t>ビデオ議論の評価ページ</w:t>
                        </w:r>
                      </w:p>
                    </w:txbxContent>
                  </v:textbox>
                </v:shape>
                <v:shape id="図 28" o:spid="_x0000_s1174" type="#_x0000_t75" alt="グラフィカル ユーザー インターフェイス, アプリケーション&#10;&#10;自動的に生成された説明" style="position:absolute;width:54000;height:2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">
                  <v:imagedata r:id="rId96" o:title="グラフィカル ユーザー インターフェイス, アプリケーション&#10;&#10;自動的に生成された説明"/>
                </v:shape>
                <w10:wrap type="topAndBottom"/>
              </v:group>
            </w:pict>
          </mc:Fallback>
        </mc:AlternateContent>
      </w:r>
    </w:p>
    <w:p w14:paraId="10A6C158" w14:textId="51D31EC5" w:rsidR="002E321D" w:rsidRPr="004D02F5" w:rsidRDefault="00741FED" w:rsidP="00741FED">
      <w:pPr>
        <w:rPr>
          <w:sz w:val="28"/>
          <w:szCs w:val="28"/>
        </w:rPr>
      </w:pPr>
      <w:r w:rsidRPr="004D02F5">
        <w:rPr>
          <w:sz w:val="28"/>
          <w:szCs w:val="28"/>
        </w:rPr>
        <w:t>7.3</w:t>
      </w:r>
      <w:r w:rsidR="00C21799">
        <w:rPr>
          <w:rFonts w:hint="eastAsia"/>
          <w:sz w:val="28"/>
          <w:szCs w:val="28"/>
        </w:rPr>
        <w:t>日常生活</w:t>
      </w:r>
      <w:r w:rsidR="002E321D" w:rsidRPr="004D02F5">
        <w:rPr>
          <w:rFonts w:hint="eastAsia"/>
          <w:sz w:val="28"/>
          <w:szCs w:val="28"/>
        </w:rPr>
        <w:t>のメカニズム</w:t>
      </w:r>
    </w:p>
    <w:p w14:paraId="7862D570" w14:textId="6E14DA05" w:rsidR="002E321D" w:rsidRDefault="00904235" w:rsidP="00F343CF">
      <w:pPr>
        <w:pStyle w:val="ae"/>
        <w:numPr>
          <w:ilvl w:val="0"/>
          <w:numId w:val="33"/>
        </w:numPr>
        <w:ind w:leftChars="0"/>
      </w:pPr>
      <w:r>
        <w:rPr>
          <w:rFonts w:hint="eastAsia"/>
        </w:rPr>
        <w:t>毎日、自分以外のユーザーを誰か選択し</w:t>
      </w:r>
      <w:r w:rsidR="00316C55">
        <w:rPr>
          <w:rFonts w:hint="eastAsia"/>
        </w:rPr>
        <w:t>、自らの所持ポイントの1</w:t>
      </w:r>
      <w:r w:rsidR="00316C55">
        <w:t>0%</w:t>
      </w:r>
      <w:r w:rsidR="00316C55">
        <w:rPr>
          <w:rFonts w:hint="eastAsia"/>
        </w:rPr>
        <w:t>～2</w:t>
      </w:r>
      <w:r w:rsidR="00316C55">
        <w:t>0</w:t>
      </w:r>
      <w:r w:rsidR="00316C55">
        <w:rPr>
          <w:rFonts w:hint="eastAsia"/>
        </w:rPr>
        <w:t>％の範囲で賭けを行う。賭けに使用したポイントは</w:t>
      </w:r>
      <w:r w:rsidR="00841BE6">
        <w:rPr>
          <w:rFonts w:hint="eastAsia"/>
        </w:rPr>
        <w:t>ポイントの清算</w:t>
      </w:r>
      <w:r w:rsidR="00316C55">
        <w:rPr>
          <w:rFonts w:hint="eastAsia"/>
        </w:rPr>
        <w:t>後返却されない。各被験者には</w:t>
      </w:r>
      <w:r w:rsidR="00316C55">
        <w:rPr>
          <w:rFonts w:hint="eastAsia"/>
        </w:rPr>
        <w:lastRenderedPageBreak/>
        <w:t>オッズが設定されており、</w:t>
      </w:r>
      <w:r w:rsidR="00DF5255">
        <w:rPr>
          <w:rFonts w:hint="eastAsia"/>
        </w:rPr>
        <w:t>D</w:t>
      </w:r>
      <w:r w:rsidR="00DF5255">
        <w:t>ERC</w:t>
      </w:r>
      <w:r w:rsidR="00DF5255">
        <w:rPr>
          <w:rFonts w:hint="eastAsia"/>
        </w:rPr>
        <w:t>導入</w:t>
      </w:r>
      <w:r w:rsidR="00C21799">
        <w:rPr>
          <w:rFonts w:hint="eastAsia"/>
        </w:rPr>
        <w:t>日常生活</w:t>
      </w:r>
      <w:r w:rsidR="00F46D4B">
        <w:rPr>
          <w:rFonts w:hint="eastAsia"/>
        </w:rPr>
        <w:t>での成績が悪い人には</w:t>
      </w:r>
      <w:r w:rsidR="00316C55">
        <w:rPr>
          <w:rFonts w:hint="eastAsia"/>
        </w:rPr>
        <w:t>高いオッズが、</w:t>
      </w:r>
      <w:r w:rsidR="00DF5255">
        <w:rPr>
          <w:rFonts w:hint="eastAsia"/>
        </w:rPr>
        <w:t>D</w:t>
      </w:r>
      <w:r w:rsidR="00DF5255">
        <w:t>ERC</w:t>
      </w:r>
      <w:r w:rsidR="00DF5255">
        <w:rPr>
          <w:rFonts w:hint="eastAsia"/>
        </w:rPr>
        <w:t>導入</w:t>
      </w:r>
      <w:r w:rsidR="00C21799">
        <w:rPr>
          <w:rFonts w:hint="eastAsia"/>
        </w:rPr>
        <w:t>日常生活</w:t>
      </w:r>
      <w:r w:rsidR="00F46D4B">
        <w:rPr>
          <w:rFonts w:hint="eastAsia"/>
        </w:rPr>
        <w:t>での成績が良い人には</w:t>
      </w:r>
      <w:r w:rsidR="00316C55">
        <w:rPr>
          <w:rFonts w:hint="eastAsia"/>
        </w:rPr>
        <w:t>低いオッズが設定されている。オッズの設定方法</w:t>
      </w:r>
      <w:r w:rsidR="00D83693">
        <w:rPr>
          <w:rFonts w:hint="eastAsia"/>
        </w:rPr>
        <w:t>は</w:t>
      </w:r>
      <w:r w:rsidR="00F343CF">
        <w:rPr>
          <w:rFonts w:hint="eastAsia"/>
        </w:rPr>
        <w:t>議論（</w:t>
      </w:r>
      <w:r w:rsidR="00F343CF">
        <w:t>7.2</w:t>
      </w:r>
      <w:r w:rsidR="00F343CF">
        <w:rPr>
          <w:rFonts w:hint="eastAsia"/>
        </w:rPr>
        <w:t>）で紹介した方法と同じである。</w:t>
      </w:r>
    </w:p>
    <w:p w14:paraId="02A32686" w14:textId="37D4F54A" w:rsidR="002E321D" w:rsidRDefault="004D25C7" w:rsidP="00F343CF">
      <w:pPr>
        <w:pStyle w:val="ae"/>
        <w:numPr>
          <w:ilvl w:val="0"/>
          <w:numId w:val="33"/>
        </w:numPr>
        <w:ind w:leftChars="0"/>
      </w:pPr>
      <w:r>
        <w:rPr>
          <w:rFonts w:hint="eastAsia"/>
        </w:rPr>
        <w:t>翌日、</w:t>
      </w:r>
      <w:r w:rsidR="002E321D">
        <w:rPr>
          <w:rFonts w:hint="eastAsia"/>
        </w:rPr>
        <w:t>賭け対象が自分以外の</w:t>
      </w:r>
      <w:r w:rsidR="005A5541">
        <w:rPr>
          <w:rFonts w:hint="eastAsia"/>
        </w:rPr>
        <w:t>ユーザーに</w:t>
      </w:r>
      <w:r w:rsidR="002E321D">
        <w:rPr>
          <w:rFonts w:hint="eastAsia"/>
        </w:rPr>
        <w:t>対して、利他行為を働き、評価を一度でも得ることができれば賭け成功として賭けポイント</w:t>
      </w:r>
      <w:r w:rsidR="007B149B">
        <w:rPr>
          <w:rFonts w:hint="eastAsia"/>
        </w:rPr>
        <w:t>、</w:t>
      </w:r>
      <w:r w:rsidR="002E321D">
        <w:rPr>
          <w:rFonts w:hint="eastAsia"/>
        </w:rPr>
        <w:t>賭け対象のオッズ</w:t>
      </w:r>
      <w:r w:rsidR="007B149B">
        <w:rPr>
          <w:rFonts w:hint="eastAsia"/>
        </w:rPr>
        <w:t>の積</w:t>
      </w:r>
      <w:r w:rsidR="002E321D">
        <w:rPr>
          <w:rFonts w:hint="eastAsia"/>
        </w:rPr>
        <w:t>分のポイントを得ることができる。賭けが失敗するとポイントは返却されず、賭けに使用したポイントも返却されないため、損をすることになる。</w:t>
      </w:r>
    </w:p>
    <w:p w14:paraId="48098778" w14:textId="0764C13C" w:rsidR="002E321D" w:rsidRDefault="002E321D" w:rsidP="00F343CF">
      <w:pPr>
        <w:pStyle w:val="ae"/>
        <w:numPr>
          <w:ilvl w:val="0"/>
          <w:numId w:val="33"/>
        </w:numPr>
        <w:ind w:leftChars="0"/>
      </w:pPr>
      <w:r>
        <w:rPr>
          <w:rFonts w:hint="eastAsia"/>
        </w:rPr>
        <w:t>被験者は利他行為を受けた場合、WEBアプリケーションのホーム</w:t>
      </w:r>
      <w:r w:rsidR="005A5541">
        <w:rPr>
          <w:rFonts w:hint="eastAsia"/>
        </w:rPr>
        <w:t>ページ</w:t>
      </w:r>
      <w:r>
        <w:rPr>
          <w:rFonts w:hint="eastAsia"/>
        </w:rPr>
        <w:t>から報告することができる。</w:t>
      </w:r>
    </w:p>
    <w:p w14:paraId="309EE78E" w14:textId="5CE66B4B" w:rsidR="002E321D" w:rsidRDefault="002E321D" w:rsidP="00F343CF">
      <w:pPr>
        <w:pStyle w:val="ae"/>
        <w:numPr>
          <w:ilvl w:val="0"/>
          <w:numId w:val="33"/>
        </w:numPr>
        <w:ind w:leftChars="0"/>
      </w:pPr>
      <w:r>
        <w:rPr>
          <w:rFonts w:hint="eastAsia"/>
        </w:rPr>
        <w:t>夜にその日一日で何回評価されたか、賭けが成功していたかなどの情報</w:t>
      </w:r>
      <w:r w:rsidR="00FF3538">
        <w:rPr>
          <w:rFonts w:hint="eastAsia"/>
        </w:rPr>
        <w:t>を</w:t>
      </w:r>
      <w:r>
        <w:rPr>
          <w:rFonts w:hint="eastAsia"/>
        </w:rPr>
        <w:t>S</w:t>
      </w:r>
      <w:r>
        <w:t>lack</w:t>
      </w:r>
      <w:r w:rsidR="003754FC">
        <w:rPr>
          <w:rFonts w:hint="eastAsia"/>
        </w:rPr>
        <w:t>で</w:t>
      </w:r>
      <w:r>
        <w:rPr>
          <w:rFonts w:hint="eastAsia"/>
        </w:rPr>
        <w:t>b</w:t>
      </w:r>
      <w:r>
        <w:t>ot</w:t>
      </w:r>
      <w:r w:rsidR="003754FC">
        <w:rPr>
          <w:rFonts w:hint="eastAsia"/>
        </w:rPr>
        <w:t>からの通知によって</w:t>
      </w:r>
      <w:r>
        <w:rPr>
          <w:rFonts w:hint="eastAsia"/>
        </w:rPr>
        <w:t>受け取ることができる。</w:t>
      </w:r>
    </w:p>
    <w:p w14:paraId="50E27D16" w14:textId="77777777" w:rsidR="007B149B" w:rsidRDefault="007B149B" w:rsidP="00046726">
      <w:pPr>
        <w:ind w:firstLineChars="100" w:firstLine="210"/>
      </w:pPr>
    </w:p>
    <w:p w14:paraId="4D289E60" w14:textId="6895B01C" w:rsidR="00A3168B" w:rsidRPr="00383B18" w:rsidRDefault="00082C18" w:rsidP="00082C18">
      <w:pPr>
        <w:rPr>
          <w:sz w:val="28"/>
          <w:szCs w:val="28"/>
        </w:rPr>
      </w:pPr>
      <w:r w:rsidRPr="00383B18">
        <w:rPr>
          <w:sz w:val="28"/>
          <w:szCs w:val="28"/>
        </w:rPr>
        <w:t>7.4</w:t>
      </w:r>
      <w:r w:rsidR="00C21799">
        <w:rPr>
          <w:rFonts w:hint="eastAsia"/>
          <w:sz w:val="28"/>
          <w:szCs w:val="28"/>
        </w:rPr>
        <w:t>日常生活</w:t>
      </w:r>
      <w:r w:rsidR="00A3168B" w:rsidRPr="00383B18">
        <w:rPr>
          <w:rFonts w:hint="eastAsia"/>
          <w:sz w:val="28"/>
          <w:szCs w:val="28"/>
        </w:rPr>
        <w:t>のインターフェース</w:t>
      </w:r>
    </w:p>
    <w:p w14:paraId="2A50AFE7" w14:textId="5D4CA266" w:rsidR="00A3168B" w:rsidRDefault="00383B18" w:rsidP="00046726">
      <w:pPr>
        <w:ind w:firstLineChars="100" w:firstLine="210"/>
      </w:pPr>
      <w:r>
        <w:rPr>
          <w:rFonts w:hint="eastAsia"/>
          <w:noProof/>
          <w:lang w:val="ja-JP"/>
        </w:rPr>
        <mc:AlternateContent>
          <mc:Choice Requires="wpg">
            <w:drawing>
              <wp:anchor distT="0" distB="0" distL="114300" distR="114300" simplePos="0" relativeHeight="251696128" behindDoc="0" locked="0" layoutInCell="1" allowOverlap="1" wp14:anchorId="0E80C86E" wp14:editId="0279D942">
                <wp:simplePos x="0" y="0"/>
                <wp:positionH relativeFrom="margin">
                  <wp:align>center</wp:align>
                </wp:positionH>
                <wp:positionV relativeFrom="paragraph">
                  <wp:posOffset>1088624</wp:posOffset>
                </wp:positionV>
                <wp:extent cx="4184015" cy="2583180"/>
                <wp:effectExtent l="0" t="0" r="0" b="0"/>
                <wp:wrapTopAndBottom/>
                <wp:docPr id="1066" name="グループ化 1066"/>
                <wp:cNvGraphicFramePr/>
                <a:graphic xmlns:a="http://schemas.openxmlformats.org/drawingml/2006/main">
                  <a:graphicData uri="http://schemas.microsoft.com/office/word/2010/wordprocessingGroup">
                    <wpg:wgp>
                      <wpg:cNvGrpSpPr/>
                      <wpg:grpSpPr>
                        <a:xfrm>
                          <a:off x="0" y="0"/>
                          <a:ext cx="4184015" cy="2583180"/>
                          <a:chOff x="0" y="0"/>
                          <a:chExt cx="4184649" cy="2583306"/>
                        </a:xfrm>
                      </wpg:grpSpPr>
                      <wps:wsp>
                        <wps:cNvPr id="54" name="テキスト ボックス 2"/>
                        <wps:cNvSpPr txBox="1">
                          <a:spLocks noChangeArrowheads="1"/>
                        </wps:cNvSpPr>
                        <wps:spPr bwMode="auto">
                          <a:xfrm>
                            <a:off x="0" y="2253742"/>
                            <a:ext cx="4184649" cy="329564"/>
                          </a:xfrm>
                          <a:prstGeom prst="rect">
                            <a:avLst/>
                          </a:prstGeom>
                          <a:noFill/>
                          <a:ln w="9525">
                            <a:noFill/>
                            <a:miter lim="800000"/>
                            <a:headEnd/>
                            <a:tailEnd/>
                          </a:ln>
                        </wps:spPr>
                        <wps:txbx>
                          <w:txbxContent>
                            <w:p w14:paraId="2D3CE208" w14:textId="5F1AB00C" w:rsidR="007A626B" w:rsidRPr="00CE5B25" w:rsidRDefault="007A626B" w:rsidP="007A626B">
                              <w:pPr>
                                <w:jc w:val="center"/>
                              </w:pPr>
                              <w:r>
                                <w:rPr>
                                  <w:rFonts w:hint="eastAsia"/>
                                </w:rPr>
                                <w:t>図</w:t>
                              </w:r>
                              <w:r w:rsidR="00D11DA1">
                                <w:t>7.4</w:t>
                              </w:r>
                              <w:r w:rsidR="00B857AB">
                                <w:rPr>
                                  <w:rFonts w:hint="eastAsia"/>
                                </w:rPr>
                                <w:t>被利他行為の報告</w:t>
                              </w:r>
                            </w:p>
                          </w:txbxContent>
                        </wps:txbx>
                        <wps:bodyPr rot="0" vert="horz" wrap="square" lIns="91440" tIns="45720" rIns="91440" bIns="45720" anchor="t" anchorCtr="0">
                          <a:spAutoFit/>
                        </wps:bodyPr>
                      </wps:wsp>
                      <pic:pic xmlns:pic="http://schemas.openxmlformats.org/drawingml/2006/picture">
                        <pic:nvPicPr>
                          <pic:cNvPr id="33" name="図 33" descr="グラフィカル ユーザー インターフェイス, テキスト, アプリケーション, チャットまたはテキスト メッセージ&#10;&#10;自動的に生成された説明"/>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196850" y="0"/>
                            <a:ext cx="3688715" cy="2311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80C86E" id="グループ化 1066" o:spid="_x0000_s1175" style="position:absolute;left:0;text-align:left;margin-left:0;margin-top:85.7pt;width:329.45pt;height:203.4pt;z-index:251696128;mso-position-horizontal:center;mso-position-horizontal-relative:margin;mso-width-relative:margin;mso-height-relative:margin" coordsize="41846,25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">
                <v:shape id="_x0000_s1176" type="#_x0000_t202" style="position:absolute;top:22537;width:4184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" filled="f" stroked="f">
                  <v:textbox style="mso-fit-shape-to-text:t">
                    <w:txbxContent>
                      <w:p w14:paraId="2D3CE208" w14:textId="5F1AB00C" w:rsidR="007A626B" w:rsidRPr="00CE5B25" w:rsidRDefault="007A626B" w:rsidP="007A626B">
                        <w:pPr>
                          <w:jc w:val="center"/>
                        </w:pPr>
                        <w:r>
                          <w:rPr>
                            <w:rFonts w:hint="eastAsia"/>
                          </w:rPr>
                          <w:t>図</w:t>
                        </w:r>
                        <w:r w:rsidR="00D11DA1">
                          <w:t>7.4</w:t>
                        </w:r>
                        <w:r w:rsidR="00B857AB">
                          <w:rPr>
                            <w:rFonts w:hint="eastAsia"/>
                          </w:rPr>
                          <w:t>被利他行為の報告</w:t>
                        </w:r>
                      </w:p>
                    </w:txbxContent>
                  </v:textbox>
                </v:shape>
                <v:shape id="図 33" o:spid="_x0000_s1177" type="#_x0000_t75" alt="グラフィカル ユーザー インターフェイス, テキスト, アプリケーション, チャットまたはテキスト メッセージ&#10;&#10;自動的に生成された説明" style="position:absolute;left:1968;width:36887;height:23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">
                  <v:imagedata r:id="rId98" o:title="グラフィカル ユーザー インターフェイス, テキスト, アプリケーション, チャットまたはテキスト メッセージ&#10;&#10;自動的に生成された説明"/>
                </v:shape>
                <w10:wrap type="topAndBottom" anchorx="margin"/>
              </v:group>
            </w:pict>
          </mc:Fallback>
        </mc:AlternateContent>
      </w:r>
      <w:r w:rsidR="00A3168B" w:rsidRPr="00006817">
        <w:rPr>
          <w:rFonts w:hint="eastAsia"/>
        </w:rPr>
        <w:t>ログインして最初に表示されるホームのページの</w:t>
      </w:r>
      <w:r w:rsidR="0045071A">
        <w:rPr>
          <w:rFonts w:hint="eastAsia"/>
        </w:rPr>
        <w:t>ヘッダーの下部</w:t>
      </w:r>
      <w:r w:rsidR="00A3168B" w:rsidRPr="00006817">
        <w:rPr>
          <w:rFonts w:hint="eastAsia"/>
        </w:rPr>
        <w:t>に「利他行為を受けましたか？」という文言とともに被利他行為を報告できる</w:t>
      </w:r>
      <w:r w:rsidR="0045071A">
        <w:rPr>
          <w:rFonts w:hint="eastAsia"/>
        </w:rPr>
        <w:t>機能を実装した</w:t>
      </w:r>
      <w:r w:rsidR="009F4946" w:rsidRPr="00006817">
        <w:rPr>
          <w:rFonts w:hint="eastAsia"/>
        </w:rPr>
        <w:t>（図</w:t>
      </w:r>
      <w:r w:rsidR="001D4EE0">
        <w:rPr>
          <w:rFonts w:hint="eastAsia"/>
        </w:rPr>
        <w:t>7</w:t>
      </w:r>
      <w:r w:rsidR="001D4EE0">
        <w:t>.4</w:t>
      </w:r>
      <w:r w:rsidR="009F4946" w:rsidRPr="00006817">
        <w:rPr>
          <w:rFonts w:hint="eastAsia"/>
        </w:rPr>
        <w:t>）</w:t>
      </w:r>
      <w:r w:rsidR="00A3168B" w:rsidRPr="00006817">
        <w:rPr>
          <w:rFonts w:hint="eastAsia"/>
        </w:rPr>
        <w:t>。利他行為の内容を記述する欄もあるが、分析のために内容を収集するのみで、相手に内容は通知しないという説明を実験開始前に行った。</w:t>
      </w:r>
    </w:p>
    <w:p w14:paraId="203A35D5" w14:textId="2B9FBABA" w:rsidR="00006817" w:rsidRPr="00006817" w:rsidRDefault="00006817" w:rsidP="00046726">
      <w:pPr>
        <w:ind w:firstLineChars="100" w:firstLine="210"/>
      </w:pPr>
    </w:p>
    <w:p w14:paraId="3C7BA610" w14:textId="640FEEB0" w:rsidR="00383B18" w:rsidRPr="00841BE6" w:rsidRDefault="00A3168B" w:rsidP="00841BE6">
      <w:pPr>
        <w:ind w:firstLineChars="100" w:firstLine="210"/>
      </w:pPr>
      <w:r w:rsidRPr="00006817">
        <w:rPr>
          <w:rFonts w:hint="eastAsia"/>
        </w:rPr>
        <w:t>賭けページ</w:t>
      </w:r>
      <w:r w:rsidR="004D02F5">
        <w:rPr>
          <w:rFonts w:hint="eastAsia"/>
        </w:rPr>
        <w:t>（図7</w:t>
      </w:r>
      <w:r w:rsidR="004D02F5">
        <w:t>.5</w:t>
      </w:r>
      <w:r w:rsidR="004D02F5">
        <w:rPr>
          <w:rFonts w:hint="eastAsia"/>
        </w:rPr>
        <w:t>）</w:t>
      </w:r>
      <w:r w:rsidRPr="00006817">
        <w:rPr>
          <w:rFonts w:hint="eastAsia"/>
        </w:rPr>
        <w:t>で</w:t>
      </w:r>
      <w:r>
        <w:rPr>
          <w:rFonts w:hint="eastAsia"/>
        </w:rPr>
        <w:t>、翌日分の賭けを行う事ができる。実験期間中は毎日賭けを行った。賭けを忘れてしまった被験者はスクリプトによって自分以外の被験者</w:t>
      </w:r>
      <w:r w:rsidR="00FF2EC6">
        <w:rPr>
          <w:rFonts w:hint="eastAsia"/>
        </w:rPr>
        <w:t>が</w:t>
      </w:r>
      <w:r>
        <w:rPr>
          <w:rFonts w:hint="eastAsia"/>
        </w:rPr>
        <w:t>ランダムで選択される仕組みとした。ただし、被験者にはL</w:t>
      </w:r>
      <w:r>
        <w:t>INE</w:t>
      </w:r>
      <w:r w:rsidR="00A37859">
        <w:rPr>
          <w:rFonts w:hint="eastAsia"/>
        </w:rPr>
        <w:t>やS</w:t>
      </w:r>
      <w:r w:rsidR="00A37859">
        <w:t>lack</w:t>
      </w:r>
      <w:r>
        <w:rPr>
          <w:rFonts w:hint="eastAsia"/>
        </w:rPr>
        <w:t>のリマインドなどにより毎日の賭けを極力呼びかけるようにした。夜にその日一日に何回評価されたか、レベル1によって何ポイント獲得したのか、賭けは成功していたか、レベル2で何ポイント獲得したのか</w:t>
      </w:r>
      <w:r>
        <w:rPr>
          <w:rFonts w:hint="eastAsia"/>
        </w:rPr>
        <w:lastRenderedPageBreak/>
        <w:t>といったポイントの清算の通知が届く。</w:t>
      </w:r>
    </w:p>
    <w:p w14:paraId="5473686A" w14:textId="0BB64302" w:rsidR="00383B18" w:rsidRDefault="00A76809" w:rsidP="00046726">
      <w:pPr>
        <w:ind w:firstLineChars="100" w:firstLine="240"/>
        <w:rPr>
          <w:sz w:val="24"/>
          <w:szCs w:val="24"/>
        </w:rPr>
      </w:pPr>
      <w:r>
        <w:rPr>
          <w:noProof/>
          <w:sz w:val="24"/>
          <w:szCs w:val="24"/>
        </w:rPr>
        <mc:AlternateContent>
          <mc:Choice Requires="wpg">
            <w:drawing>
              <wp:anchor distT="0" distB="0" distL="114300" distR="114300" simplePos="0" relativeHeight="251959296" behindDoc="0" locked="0" layoutInCell="1" allowOverlap="1" wp14:anchorId="6A356A4F" wp14:editId="179078E5">
                <wp:simplePos x="0" y="0"/>
                <wp:positionH relativeFrom="column">
                  <wp:posOffset>1274445</wp:posOffset>
                </wp:positionH>
                <wp:positionV relativeFrom="paragraph">
                  <wp:posOffset>194945</wp:posOffset>
                </wp:positionV>
                <wp:extent cx="2845434" cy="3103244"/>
                <wp:effectExtent l="0" t="0" r="0" b="2540"/>
                <wp:wrapTopAndBottom/>
                <wp:docPr id="1170" name="グループ化 1170"/>
                <wp:cNvGraphicFramePr/>
                <a:graphic xmlns:a="http://schemas.openxmlformats.org/drawingml/2006/main">
                  <a:graphicData uri="http://schemas.microsoft.com/office/word/2010/wordprocessingGroup">
                    <wpg:wgp>
                      <wpg:cNvGrpSpPr/>
                      <wpg:grpSpPr>
                        <a:xfrm>
                          <a:off x="0" y="0"/>
                          <a:ext cx="2845434" cy="3103244"/>
                          <a:chOff x="0" y="0"/>
                          <a:chExt cx="2845434" cy="3103244"/>
                        </a:xfrm>
                      </wpg:grpSpPr>
                      <wps:wsp>
                        <wps:cNvPr id="1072" name="テキスト ボックス 2"/>
                        <wps:cNvSpPr txBox="1">
                          <a:spLocks noChangeArrowheads="1"/>
                        </wps:cNvSpPr>
                        <wps:spPr bwMode="auto">
                          <a:xfrm>
                            <a:off x="0" y="2773680"/>
                            <a:ext cx="2845434" cy="329564"/>
                          </a:xfrm>
                          <a:prstGeom prst="rect">
                            <a:avLst/>
                          </a:prstGeom>
                          <a:noFill/>
                          <a:ln w="9525">
                            <a:noFill/>
                            <a:miter lim="800000"/>
                            <a:headEnd/>
                            <a:tailEnd/>
                          </a:ln>
                        </wps:spPr>
                        <wps:txbx>
                          <w:txbxContent>
                            <w:p w14:paraId="179335C1" w14:textId="7824E9E8" w:rsidR="00FA074D" w:rsidRPr="00CE5B25" w:rsidRDefault="00FA074D" w:rsidP="00FA074D">
                              <w:pPr>
                                <w:jc w:val="center"/>
                              </w:pPr>
                              <w:r>
                                <w:rPr>
                                  <w:rFonts w:hint="eastAsia"/>
                                </w:rPr>
                                <w:t>図</w:t>
                              </w:r>
                              <w:r w:rsidR="00D11DA1">
                                <w:t>7.5</w:t>
                              </w:r>
                              <w:r>
                                <w:rPr>
                                  <w:rFonts w:hint="eastAsia"/>
                                </w:rPr>
                                <w:t>利他行為の賭け</w:t>
                              </w:r>
                            </w:p>
                          </w:txbxContent>
                        </wps:txbx>
                        <wps:bodyPr rot="0" vert="horz" wrap="square" lIns="91440" tIns="45720" rIns="91440" bIns="45720" anchor="t" anchorCtr="0">
                          <a:spAutoFit/>
                        </wps:bodyPr>
                      </wps:wsp>
                      <pic:pic xmlns:pic="http://schemas.openxmlformats.org/drawingml/2006/picture">
                        <pic:nvPicPr>
                          <pic:cNvPr id="1169" name="図 1169" descr="テキスト&#10;&#10;低い精度で自動的に生成された説明"/>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8100" y="0"/>
                            <a:ext cx="2773680" cy="2796540"/>
                          </a:xfrm>
                          <a:prstGeom prst="rect">
                            <a:avLst/>
                          </a:prstGeom>
                        </pic:spPr>
                      </pic:pic>
                    </wpg:wgp>
                  </a:graphicData>
                </a:graphic>
              </wp:anchor>
            </w:drawing>
          </mc:Choice>
          <mc:Fallback>
            <w:pict>
              <v:group w14:anchorId="6A356A4F" id="グループ化 1170" o:spid="_x0000_s1178" style="position:absolute;left:0;text-align:left;margin-left:100.35pt;margin-top:15.35pt;width:224.05pt;height:244.35pt;z-index:251959296" coordsize="28454,31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">
                <v:shape id="_x0000_s1179" type="#_x0000_t202" style="position:absolute;top:27736;width:28454;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79335C1" w14:textId="7824E9E8" w:rsidR="00FA074D" w:rsidRPr="00CE5B25" w:rsidRDefault="00FA074D" w:rsidP="00FA074D">
                        <w:pPr>
                          <w:jc w:val="center"/>
                        </w:pPr>
                        <w:r>
                          <w:rPr>
                            <w:rFonts w:hint="eastAsia"/>
                          </w:rPr>
                          <w:t>図</w:t>
                        </w:r>
                        <w:r w:rsidR="00D11DA1">
                          <w:t>7.5</w:t>
                        </w:r>
                        <w:r>
                          <w:rPr>
                            <w:rFonts w:hint="eastAsia"/>
                          </w:rPr>
                          <w:t>利他行為の賭け</w:t>
                        </w:r>
                      </w:p>
                    </w:txbxContent>
                  </v:textbox>
                </v:shape>
                <v:shape id="図 1169" o:spid="_x0000_s1180" type="#_x0000_t75" alt="テキスト&#10;&#10;低い精度で自動的に生成された説明" style="position:absolute;left:381;width:27736;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">
                  <v:imagedata r:id="rId100" o:title="テキスト&#10;&#10;低い精度で自動的に生成された説明"/>
                </v:shape>
                <w10:wrap type="topAndBottom"/>
              </v:group>
            </w:pict>
          </mc:Fallback>
        </mc:AlternateContent>
      </w:r>
    </w:p>
    <w:p w14:paraId="5F897440" w14:textId="18E898DB" w:rsidR="00E27AB5" w:rsidRPr="004D02F5" w:rsidRDefault="00383B18" w:rsidP="00383B18">
      <w:pPr>
        <w:rPr>
          <w:sz w:val="28"/>
          <w:szCs w:val="28"/>
        </w:rPr>
      </w:pPr>
      <w:r w:rsidRPr="004D02F5">
        <w:rPr>
          <w:rFonts w:hint="eastAsia"/>
          <w:sz w:val="28"/>
          <w:szCs w:val="28"/>
        </w:rPr>
        <w:t>7</w:t>
      </w:r>
      <w:r w:rsidRPr="004D02F5">
        <w:rPr>
          <w:sz w:val="28"/>
          <w:szCs w:val="28"/>
        </w:rPr>
        <w:t>.5</w:t>
      </w:r>
      <w:r w:rsidR="00C21799">
        <w:rPr>
          <w:rFonts w:hint="eastAsia"/>
          <w:sz w:val="28"/>
          <w:szCs w:val="28"/>
        </w:rPr>
        <w:t>ヘルスケア</w:t>
      </w:r>
      <w:r w:rsidR="00E27AB5" w:rsidRPr="004D02F5">
        <w:rPr>
          <w:rFonts w:hint="eastAsia"/>
          <w:sz w:val="28"/>
          <w:szCs w:val="28"/>
        </w:rPr>
        <w:t>のメカニズム・インターフェース</w:t>
      </w:r>
    </w:p>
    <w:p w14:paraId="22CB89D0" w14:textId="6E600F15" w:rsidR="00303852" w:rsidRDefault="00C21799" w:rsidP="00046726">
      <w:pPr>
        <w:ind w:firstLineChars="100" w:firstLine="210"/>
      </w:pPr>
      <w:r>
        <w:rPr>
          <w:rFonts w:hint="eastAsia"/>
        </w:rPr>
        <w:t>ヘルスケア</w:t>
      </w:r>
      <w:r w:rsidR="00E27AB5">
        <w:rPr>
          <w:rFonts w:hint="eastAsia"/>
        </w:rPr>
        <w:t>は</w:t>
      </w:r>
      <w:r w:rsidR="00303852">
        <w:rPr>
          <w:rFonts w:hint="eastAsia"/>
        </w:rPr>
        <w:t>以下の2点を変更した。</w:t>
      </w:r>
    </w:p>
    <w:p w14:paraId="615A0DCE" w14:textId="1CC7053A" w:rsidR="00303852" w:rsidRDefault="00303852" w:rsidP="004D02F5">
      <w:pPr>
        <w:pStyle w:val="ae"/>
        <w:numPr>
          <w:ilvl w:val="0"/>
          <w:numId w:val="33"/>
        </w:numPr>
        <w:ind w:leftChars="0"/>
      </w:pPr>
      <w:r>
        <w:rPr>
          <w:rFonts w:hint="eastAsia"/>
        </w:rPr>
        <w:t>オッズの決定方法を歩数計算での成績を反映するものにした。</w:t>
      </w:r>
      <w:r w:rsidR="004D02F5">
        <w:rPr>
          <w:rFonts w:hint="eastAsia"/>
        </w:rPr>
        <w:t>オッズの設定方法は議論（</w:t>
      </w:r>
      <w:r w:rsidR="004D02F5">
        <w:t>7.2</w:t>
      </w:r>
      <w:r w:rsidR="004D02F5">
        <w:rPr>
          <w:rFonts w:hint="eastAsia"/>
        </w:rPr>
        <w:t>）で紹介した方法と同じである。</w:t>
      </w:r>
    </w:p>
    <w:p w14:paraId="304625E0" w14:textId="56670017" w:rsidR="00303852" w:rsidRDefault="00303852" w:rsidP="004D02F5">
      <w:pPr>
        <w:pStyle w:val="ae"/>
        <w:numPr>
          <w:ilvl w:val="0"/>
          <w:numId w:val="34"/>
        </w:numPr>
        <w:ind w:leftChars="0"/>
      </w:pPr>
      <w:r>
        <w:rPr>
          <w:rFonts w:hint="eastAsia"/>
        </w:rPr>
        <w:t>課題点</w:t>
      </w:r>
      <w:r w:rsidR="00205447">
        <w:rPr>
          <w:rFonts w:hint="eastAsia"/>
        </w:rPr>
        <w:t>⑤</w:t>
      </w:r>
      <w:r w:rsidR="00E33FB7">
        <w:rPr>
          <w:rFonts w:hint="eastAsia"/>
        </w:rPr>
        <w:t>で挙げた</w:t>
      </w:r>
      <w:r w:rsidR="00166FF7">
        <w:rPr>
          <w:rFonts w:hint="eastAsia"/>
        </w:rPr>
        <w:t>課題</w:t>
      </w:r>
      <w:r w:rsidR="00E33FB7">
        <w:rPr>
          <w:rFonts w:hint="eastAsia"/>
        </w:rPr>
        <w:t>を克服するために</w:t>
      </w:r>
      <w:r w:rsidR="00E27AB5">
        <w:rPr>
          <w:rFonts w:hint="eastAsia"/>
        </w:rPr>
        <w:t>レベル2の賭け成功基準を変更した。</w:t>
      </w:r>
      <w:r w:rsidR="000A50A0">
        <w:rPr>
          <w:rFonts w:hint="eastAsia"/>
        </w:rPr>
        <w:t>賭け基準は「</w:t>
      </w:r>
      <w:r>
        <w:rPr>
          <w:rFonts w:hint="eastAsia"/>
        </w:rPr>
        <w:t>自らが前日に選択した賭け対象</w:t>
      </w:r>
      <w:r w:rsidR="00AB0AB2">
        <w:rPr>
          <w:rFonts w:hint="eastAsia"/>
        </w:rPr>
        <w:t>の当日</w:t>
      </w:r>
      <w:r>
        <w:rPr>
          <w:rFonts w:hint="eastAsia"/>
        </w:rPr>
        <w:t>の歩数が、実験開始三日前</w:t>
      </w:r>
      <w:r w:rsidR="00AB0AB2">
        <w:rPr>
          <w:rFonts w:hint="eastAsia"/>
        </w:rPr>
        <w:t>～その時点での</w:t>
      </w:r>
      <w:r>
        <w:rPr>
          <w:rFonts w:hint="eastAsia"/>
        </w:rPr>
        <w:t>歩数平均を上回れば賭け成功</w:t>
      </w:r>
      <w:r w:rsidR="000A50A0">
        <w:rPr>
          <w:rFonts w:hint="eastAsia"/>
        </w:rPr>
        <w:t>」</w:t>
      </w:r>
      <w:r>
        <w:rPr>
          <w:rFonts w:hint="eastAsia"/>
        </w:rPr>
        <w:t>と</w:t>
      </w:r>
      <w:r w:rsidR="000A50A0">
        <w:rPr>
          <w:rFonts w:hint="eastAsia"/>
        </w:rPr>
        <w:t>変更した。賭けが成功すれば、</w:t>
      </w:r>
      <w:r>
        <w:rPr>
          <w:rFonts w:hint="eastAsia"/>
        </w:rPr>
        <w:t>賭けポイント</w:t>
      </w:r>
      <w:r w:rsidR="00AA6DEB">
        <w:rPr>
          <w:rFonts w:hint="eastAsia"/>
        </w:rPr>
        <w:t>と</w:t>
      </w:r>
      <w:r>
        <w:rPr>
          <w:rFonts w:hint="eastAsia"/>
        </w:rPr>
        <w:t>賭け対象のオッズ</w:t>
      </w:r>
      <w:r w:rsidR="00AA6DEB">
        <w:rPr>
          <w:rFonts w:hint="eastAsia"/>
        </w:rPr>
        <w:t>の積</w:t>
      </w:r>
      <w:r>
        <w:rPr>
          <w:rFonts w:hint="eastAsia"/>
        </w:rPr>
        <w:t>分のポイントを得ることができる。</w:t>
      </w:r>
      <w:r w:rsidR="00D06101">
        <w:rPr>
          <w:rFonts w:hint="eastAsia"/>
        </w:rPr>
        <w:t>賭け基準を</w:t>
      </w:r>
      <w:r w:rsidR="00331C89">
        <w:rPr>
          <w:rFonts w:hint="eastAsia"/>
        </w:rPr>
        <w:t>ユーザー間</w:t>
      </w:r>
      <w:r w:rsidR="00D06101">
        <w:rPr>
          <w:rFonts w:hint="eastAsia"/>
        </w:rPr>
        <w:t>の相対的な比較によって設定する方法から、被験者の過去の歩数との比較によって設定する方法に変更することにより賭け</w:t>
      </w:r>
      <w:r w:rsidR="00231C20">
        <w:rPr>
          <w:rFonts w:hint="eastAsia"/>
        </w:rPr>
        <w:t>に選ばれるユーザーが集中せず</w:t>
      </w:r>
      <w:r w:rsidR="00D06101">
        <w:rPr>
          <w:rFonts w:hint="eastAsia"/>
        </w:rPr>
        <w:t>、また、賭け対象に歩数を</w:t>
      </w:r>
      <w:r w:rsidR="005C6F59">
        <w:rPr>
          <w:rFonts w:hint="eastAsia"/>
        </w:rPr>
        <w:t>稼がせようと</w:t>
      </w:r>
      <w:r w:rsidR="003A4531">
        <w:rPr>
          <w:rFonts w:hint="eastAsia"/>
        </w:rPr>
        <w:t>の意欲が湧きやすいと考えた。</w:t>
      </w:r>
    </w:p>
    <w:p w14:paraId="7DFED485" w14:textId="4AF33D70" w:rsidR="00B77BD5" w:rsidRDefault="00B77BD5" w:rsidP="00046726">
      <w:pPr>
        <w:ind w:firstLineChars="100" w:firstLine="210"/>
      </w:pPr>
    </w:p>
    <w:p w14:paraId="7C0007CE" w14:textId="4951AC52" w:rsidR="002F4560" w:rsidRDefault="002F4560" w:rsidP="00046726">
      <w:pPr>
        <w:ind w:firstLineChars="100" w:firstLine="210"/>
      </w:pPr>
      <w:r>
        <w:br/>
      </w:r>
    </w:p>
    <w:p w14:paraId="21ED2CC7" w14:textId="1F4B03AD" w:rsidR="002F4560" w:rsidRDefault="002F4560">
      <w:pPr>
        <w:widowControl/>
        <w:jc w:val="left"/>
      </w:pPr>
      <w:r>
        <w:br w:type="page"/>
      </w:r>
    </w:p>
    <w:p w14:paraId="34E6AC32" w14:textId="538EF463" w:rsidR="003D5862" w:rsidRPr="002F4560" w:rsidRDefault="002F4560" w:rsidP="00BD0913">
      <w:r w:rsidRPr="001655B2">
        <w:rPr>
          <w:rFonts w:hint="eastAsia"/>
          <w:sz w:val="40"/>
          <w:szCs w:val="40"/>
        </w:rPr>
        <w:lastRenderedPageBreak/>
        <w:t>第</w:t>
      </w:r>
      <w:r w:rsidR="0068176D">
        <w:rPr>
          <w:rFonts w:hint="eastAsia"/>
          <w:sz w:val="40"/>
          <w:szCs w:val="40"/>
        </w:rPr>
        <w:t>8</w:t>
      </w:r>
      <w:r w:rsidRPr="001655B2">
        <w:rPr>
          <w:rFonts w:hint="eastAsia"/>
          <w:sz w:val="40"/>
          <w:szCs w:val="40"/>
        </w:rPr>
        <w:t>章　第</w:t>
      </w:r>
      <w:r w:rsidR="00BD0913">
        <w:rPr>
          <w:rFonts w:hint="eastAsia"/>
          <w:sz w:val="40"/>
          <w:szCs w:val="40"/>
        </w:rPr>
        <w:t>二</w:t>
      </w:r>
      <w:r w:rsidRPr="001655B2">
        <w:rPr>
          <w:rFonts w:hint="eastAsia"/>
          <w:sz w:val="40"/>
          <w:szCs w:val="40"/>
        </w:rPr>
        <w:t>回評価実験</w:t>
      </w:r>
      <w:r w:rsidR="00BD0913">
        <w:rPr>
          <w:rFonts w:hint="eastAsia"/>
          <w:sz w:val="40"/>
          <w:szCs w:val="40"/>
        </w:rPr>
        <w:t>の</w:t>
      </w:r>
      <w:r w:rsidR="008176D6">
        <w:rPr>
          <w:rFonts w:hint="eastAsia"/>
          <w:sz w:val="40"/>
          <w:szCs w:val="40"/>
        </w:rPr>
        <w:t>評価</w:t>
      </w:r>
    </w:p>
    <w:p w14:paraId="4A89CB69" w14:textId="176C3EB8" w:rsidR="005E3C9E" w:rsidRDefault="009C67D6" w:rsidP="005E3C9E">
      <w:pPr>
        <w:ind w:firstLineChars="100" w:firstLine="210"/>
      </w:pPr>
      <w:r>
        <w:rPr>
          <w:rFonts w:hint="eastAsia"/>
        </w:rPr>
        <w:t>実験期間は1</w:t>
      </w:r>
      <w:r>
        <w:t>1</w:t>
      </w:r>
      <w:r>
        <w:rPr>
          <w:rFonts w:hint="eastAsia"/>
        </w:rPr>
        <w:t>月3</w:t>
      </w:r>
      <w:r>
        <w:t>0</w:t>
      </w:r>
      <w:r>
        <w:rPr>
          <w:rFonts w:hint="eastAsia"/>
        </w:rPr>
        <w:t>日～1</w:t>
      </w:r>
      <w:r>
        <w:t>2</w:t>
      </w:r>
      <w:r>
        <w:rPr>
          <w:rFonts w:hint="eastAsia"/>
        </w:rPr>
        <w:t>月1</w:t>
      </w:r>
      <w:r>
        <w:t>3</w:t>
      </w:r>
      <w:r>
        <w:rPr>
          <w:rFonts w:hint="eastAsia"/>
        </w:rPr>
        <w:t>日の1</w:t>
      </w:r>
      <w:r>
        <w:t>4</w:t>
      </w:r>
      <w:r>
        <w:rPr>
          <w:rFonts w:hint="eastAsia"/>
        </w:rPr>
        <w:t>日間で行った。被験者は一回目の実験に参加した1</w:t>
      </w:r>
      <w:r>
        <w:t>2</w:t>
      </w:r>
      <w:r>
        <w:rPr>
          <w:rFonts w:hint="eastAsia"/>
        </w:rPr>
        <w:t>人のうちの1</w:t>
      </w:r>
      <w:r>
        <w:t>0</w:t>
      </w:r>
      <w:r>
        <w:rPr>
          <w:rFonts w:hint="eastAsia"/>
        </w:rPr>
        <w:t>人である。</w:t>
      </w:r>
      <w:r w:rsidR="00CC770D">
        <w:rPr>
          <w:rFonts w:hint="eastAsia"/>
        </w:rPr>
        <w:t>第二回評価実験の</w:t>
      </w:r>
      <w:r w:rsidR="00CC770D" w:rsidRPr="00C701D8">
        <w:t>プラットフォームの要素は</w:t>
      </w:r>
      <w:r w:rsidR="00C21799">
        <w:t>議論</w:t>
      </w:r>
      <w:r w:rsidR="00CC770D" w:rsidRPr="00C701D8">
        <w:t>・</w:t>
      </w:r>
      <w:r w:rsidR="00C21799">
        <w:t>日常生活</w:t>
      </w:r>
      <w:r w:rsidR="00CC770D" w:rsidRPr="00C701D8">
        <w:t>・</w:t>
      </w:r>
      <w:r w:rsidR="00C21799">
        <w:t>ヘルスケア</w:t>
      </w:r>
      <w:r w:rsidR="00CC770D" w:rsidRPr="00C701D8">
        <w:t>である。被験者は1週間のうちに4度DERC導入議論を行い、毎日の</w:t>
      </w:r>
      <w:r w:rsidR="00256C26" w:rsidRPr="00C701D8">
        <w:t>利他行為</w:t>
      </w:r>
      <w:r w:rsidR="00CC770D" w:rsidRPr="00C701D8">
        <w:t>と</w:t>
      </w:r>
      <w:r w:rsidR="00256C26" w:rsidRPr="00C701D8">
        <w:t>歩数計算</w:t>
      </w:r>
      <w:r w:rsidR="00CC770D" w:rsidRPr="00C701D8">
        <w:t>にDERCを導入した。第二回実験も実験期間中の途中加入の障壁を低く</w:t>
      </w:r>
      <w:r w:rsidR="00CC770D" w:rsidRPr="00C701D8">
        <w:rPr>
          <w:rFonts w:hint="eastAsia"/>
        </w:rPr>
        <w:t>するため、毎日一定の割合でポイントが減少していく仕組みにしたが、ポイントに応じて減少していく割合を変える方法は廃止し、ポイント数に限らず、一日に５</w:t>
      </w:r>
      <w:r w:rsidR="00CC770D" w:rsidRPr="00C701D8">
        <w:t>%引かれてゆく仕組みにした。初期ポイントとして実験開始時に10000ポイント与えた。</w:t>
      </w:r>
    </w:p>
    <w:p w14:paraId="788E6F49" w14:textId="469E860F" w:rsidR="003D244B" w:rsidRPr="005E3C9E" w:rsidRDefault="005E3C9E" w:rsidP="005E3C9E">
      <w:pPr>
        <w:ind w:firstLineChars="100" w:firstLine="240"/>
      </w:pPr>
      <w:r w:rsidRPr="00927E7B">
        <w:rPr>
          <w:sz w:val="24"/>
          <w:szCs w:val="24"/>
        </w:rPr>
        <w:t xml:space="preserve"> </w:t>
      </w:r>
    </w:p>
    <w:p w14:paraId="1DBF0AFA" w14:textId="12C29635" w:rsidR="00B40B92" w:rsidRPr="005E3C9E" w:rsidRDefault="005E3C9E" w:rsidP="005E3C9E">
      <w:pPr>
        <w:rPr>
          <w:sz w:val="28"/>
          <w:szCs w:val="28"/>
        </w:rPr>
      </w:pPr>
      <w:r w:rsidRPr="005E3C9E">
        <w:rPr>
          <w:rFonts w:hint="eastAsia"/>
          <w:sz w:val="28"/>
          <w:szCs w:val="28"/>
        </w:rPr>
        <w:t>8</w:t>
      </w:r>
      <w:r w:rsidRPr="005E3C9E">
        <w:rPr>
          <w:sz w:val="28"/>
          <w:szCs w:val="28"/>
        </w:rPr>
        <w:t>.1</w:t>
      </w:r>
      <w:r w:rsidR="00B40B92" w:rsidRPr="005E3C9E">
        <w:rPr>
          <w:rFonts w:hint="eastAsia"/>
          <w:sz w:val="28"/>
          <w:szCs w:val="28"/>
        </w:rPr>
        <w:t>各被験者のポイント推移</w:t>
      </w:r>
    </w:p>
    <w:p w14:paraId="7A1E173A" w14:textId="548B5A8A" w:rsidR="00D57B44" w:rsidRDefault="00B40B92" w:rsidP="00546E3D">
      <w:pPr>
        <w:ind w:firstLineChars="100" w:firstLine="210"/>
      </w:pPr>
      <w:r w:rsidRPr="00E54853">
        <w:rPr>
          <w:rFonts w:hint="eastAsia"/>
        </w:rPr>
        <w:t>各被験者のポイントの推移を図</w:t>
      </w:r>
      <w:r w:rsidR="00F5276B">
        <w:t>8.1</w:t>
      </w:r>
      <w:r w:rsidRPr="00E54853">
        <w:rPr>
          <w:rFonts w:hint="eastAsia"/>
        </w:rPr>
        <w:t>に示す。</w:t>
      </w:r>
      <w:r w:rsidR="006542CA" w:rsidRPr="00E54853">
        <w:rPr>
          <w:rFonts w:hint="eastAsia"/>
        </w:rPr>
        <w:t>第一回目の実験と比較して、実験終了時の</w:t>
      </w:r>
      <w:r w:rsidR="00D53613">
        <w:rPr>
          <w:rFonts w:hint="eastAsia"/>
        </w:rPr>
        <w:t>所持</w:t>
      </w:r>
      <w:r w:rsidR="006542CA" w:rsidRPr="00E54853">
        <w:rPr>
          <w:rFonts w:hint="eastAsia"/>
        </w:rPr>
        <w:t>ポイントが高く、高ポイント保持者と低ポイント保持者の差が開いてしまった。アクション別の</w:t>
      </w:r>
      <w:r w:rsidR="00276B36">
        <w:rPr>
          <w:rFonts w:hint="eastAsia"/>
        </w:rPr>
        <w:t>平均</w:t>
      </w:r>
      <w:r w:rsidR="006542CA" w:rsidRPr="00E54853">
        <w:rPr>
          <w:rFonts w:hint="eastAsia"/>
        </w:rPr>
        <w:t>獲得ポイントと被験者ごとのアクション別獲得ポイントを</w:t>
      </w:r>
      <w:r w:rsidR="00433309">
        <w:rPr>
          <w:rFonts w:hint="eastAsia"/>
        </w:rPr>
        <w:t>表</w:t>
      </w:r>
      <w:r w:rsidR="00802DF5">
        <w:t>8.1</w:t>
      </w:r>
      <w:r w:rsidR="00433309">
        <w:rPr>
          <w:rFonts w:hint="eastAsia"/>
        </w:rPr>
        <w:t>、</w:t>
      </w:r>
      <w:r w:rsidR="006542CA" w:rsidRPr="00E54853">
        <w:rPr>
          <w:rFonts w:hint="eastAsia"/>
        </w:rPr>
        <w:t>図</w:t>
      </w:r>
      <w:r w:rsidR="00FF1638">
        <w:rPr>
          <w:rFonts w:hint="eastAsia"/>
        </w:rPr>
        <w:t>8</w:t>
      </w:r>
      <w:r w:rsidR="00FF1638">
        <w:t>.2</w:t>
      </w:r>
      <w:r w:rsidR="006542CA" w:rsidRPr="00E54853">
        <w:rPr>
          <w:rFonts w:hint="eastAsia"/>
        </w:rPr>
        <w:t>に示す。</w:t>
      </w:r>
      <w:r w:rsidR="00C21799">
        <w:rPr>
          <w:rFonts w:hint="eastAsia"/>
        </w:rPr>
        <w:t>議論</w:t>
      </w:r>
      <w:r w:rsidR="006542CA" w:rsidRPr="00E54853">
        <w:rPr>
          <w:rFonts w:hint="eastAsia"/>
        </w:rPr>
        <w:t>と</w:t>
      </w:r>
      <w:r w:rsidR="00C21799">
        <w:rPr>
          <w:rFonts w:hint="eastAsia"/>
        </w:rPr>
        <w:t>日常生活</w:t>
      </w:r>
      <w:r w:rsidR="006542CA" w:rsidRPr="00E54853">
        <w:rPr>
          <w:rFonts w:hint="eastAsia"/>
        </w:rPr>
        <w:t>の平均獲得ポイントは同じ水準を保っているが、</w:t>
      </w:r>
      <w:r w:rsidR="00C21799">
        <w:rPr>
          <w:rFonts w:hint="eastAsia"/>
        </w:rPr>
        <w:t>ヘルスケア</w:t>
      </w:r>
      <w:r w:rsidR="006542CA" w:rsidRPr="00E54853">
        <w:rPr>
          <w:rFonts w:hint="eastAsia"/>
        </w:rPr>
        <w:t>の</w:t>
      </w:r>
      <w:r w:rsidR="00276B36">
        <w:rPr>
          <w:rFonts w:hint="eastAsia"/>
        </w:rPr>
        <w:t>平均</w:t>
      </w:r>
      <w:r w:rsidR="006542CA" w:rsidRPr="00E54853">
        <w:rPr>
          <w:rFonts w:hint="eastAsia"/>
        </w:rPr>
        <w:t>獲得ポイントが極端に大きくなってしまったことが分かる。これは</w:t>
      </w:r>
      <w:r w:rsidR="00C21799">
        <w:rPr>
          <w:rFonts w:hint="eastAsia"/>
        </w:rPr>
        <w:t>ヘルスケア</w:t>
      </w:r>
      <w:r w:rsidR="006542CA" w:rsidRPr="00E54853">
        <w:rPr>
          <w:rFonts w:hint="eastAsia"/>
        </w:rPr>
        <w:t>のレベル2の賭けが成功しやすくなってしまったことによると</w:t>
      </w:r>
      <w:r w:rsidR="00433BD3">
        <w:rPr>
          <w:rFonts w:hint="eastAsia"/>
        </w:rPr>
        <w:t>考えられる</w:t>
      </w:r>
      <w:r w:rsidR="006542CA" w:rsidRPr="00E54853">
        <w:rPr>
          <w:rFonts w:hint="eastAsia"/>
        </w:rPr>
        <w:t>。</w:t>
      </w:r>
      <w:r w:rsidR="00433BD3">
        <w:rPr>
          <w:rFonts w:hint="eastAsia"/>
        </w:rPr>
        <w:t>第一回目実験</w:t>
      </w:r>
      <w:r w:rsidR="008B1775" w:rsidRPr="00E54853">
        <w:rPr>
          <w:rFonts w:hint="eastAsia"/>
        </w:rPr>
        <w:t>の</w:t>
      </w:r>
      <w:r w:rsidR="00C21799">
        <w:rPr>
          <w:rFonts w:hint="eastAsia"/>
        </w:rPr>
        <w:t>ヘルスケア</w:t>
      </w:r>
      <w:r w:rsidR="008B1775" w:rsidRPr="00E54853">
        <w:rPr>
          <w:rFonts w:hint="eastAsia"/>
        </w:rPr>
        <w:t>の賭け成功基準は</w:t>
      </w:r>
      <w:r w:rsidR="00660727">
        <w:rPr>
          <w:rFonts w:hint="eastAsia"/>
        </w:rPr>
        <w:t>「賭け対象が、</w:t>
      </w:r>
      <w:r w:rsidR="00C029E9" w:rsidRPr="00E54853">
        <w:rPr>
          <w:rFonts w:hint="eastAsia"/>
        </w:rPr>
        <w:t>自分以外の被験</w:t>
      </w:r>
      <w:r w:rsidR="00C029E9">
        <w:rPr>
          <w:rFonts w:hint="eastAsia"/>
        </w:rPr>
        <w:t>者の中で上位3位以内</w:t>
      </w:r>
      <w:r w:rsidR="00660727">
        <w:rPr>
          <w:rFonts w:hint="eastAsia"/>
        </w:rPr>
        <w:t>」</w:t>
      </w:r>
      <w:r w:rsidR="00C029E9">
        <w:rPr>
          <w:rFonts w:hint="eastAsia"/>
        </w:rPr>
        <w:t>であり、</w:t>
      </w:r>
      <w:r w:rsidR="00C029E9">
        <w:t>3/</w:t>
      </w:r>
      <w:r w:rsidR="00C029E9">
        <w:rPr>
          <w:rFonts w:hint="eastAsia"/>
        </w:rPr>
        <w:t>1</w:t>
      </w:r>
      <w:r w:rsidR="00C029E9">
        <w:t>1</w:t>
      </w:r>
      <w:r w:rsidR="00C029E9">
        <w:rPr>
          <w:rFonts w:hint="eastAsia"/>
        </w:rPr>
        <w:t>で賭けが成功する。対し</w:t>
      </w:r>
      <w:r w:rsidR="00D930CD">
        <w:rPr>
          <w:rFonts w:hint="eastAsia"/>
        </w:rPr>
        <w:t>て二回目</w:t>
      </w:r>
      <w:r w:rsidR="00C029E9">
        <w:rPr>
          <w:rFonts w:hint="eastAsia"/>
        </w:rPr>
        <w:t>の実験では</w:t>
      </w:r>
      <w:r w:rsidR="00660727">
        <w:rPr>
          <w:rFonts w:hint="eastAsia"/>
        </w:rPr>
        <w:t>「</w:t>
      </w:r>
      <w:r w:rsidR="00C029E9">
        <w:rPr>
          <w:rFonts w:hint="eastAsia"/>
        </w:rPr>
        <w:t>賭け対象</w:t>
      </w:r>
      <w:r w:rsidR="00660727">
        <w:rPr>
          <w:rFonts w:hint="eastAsia"/>
        </w:rPr>
        <w:t>のその日の歩数</w:t>
      </w:r>
      <w:r w:rsidR="00C029E9">
        <w:rPr>
          <w:rFonts w:hint="eastAsia"/>
        </w:rPr>
        <w:t>が</w:t>
      </w:r>
      <w:r w:rsidR="00660727">
        <w:rPr>
          <w:rFonts w:hint="eastAsia"/>
        </w:rPr>
        <w:t>賭け対象自身</w:t>
      </w:r>
      <w:r w:rsidR="00C029E9">
        <w:rPr>
          <w:rFonts w:hint="eastAsia"/>
        </w:rPr>
        <w:t>の歩数平均</w:t>
      </w:r>
      <w:r w:rsidR="0081664D">
        <w:rPr>
          <w:rFonts w:hint="eastAsia"/>
        </w:rPr>
        <w:t>を</w:t>
      </w:r>
      <w:r w:rsidR="00C029E9">
        <w:rPr>
          <w:rFonts w:hint="eastAsia"/>
        </w:rPr>
        <w:t>上回</w:t>
      </w:r>
      <w:r w:rsidR="00660727">
        <w:rPr>
          <w:rFonts w:hint="eastAsia"/>
        </w:rPr>
        <w:t>る」という基準であり</w:t>
      </w:r>
      <w:r w:rsidR="00C029E9">
        <w:rPr>
          <w:rFonts w:hint="eastAsia"/>
        </w:rPr>
        <w:t>、</w:t>
      </w:r>
      <w:r w:rsidR="00660727">
        <w:rPr>
          <w:rFonts w:hint="eastAsia"/>
        </w:rPr>
        <w:t>その日の</w:t>
      </w:r>
      <w:r w:rsidR="00C029E9">
        <w:rPr>
          <w:rFonts w:hint="eastAsia"/>
        </w:rPr>
        <w:t>誰に賭けても賭けが成功するということもあり得る。</w:t>
      </w:r>
    </w:p>
    <w:p w14:paraId="6AA05958" w14:textId="011D4C1C" w:rsidR="00D57B44" w:rsidRDefault="00966277" w:rsidP="00546E3D">
      <w:pPr>
        <w:ind w:firstLineChars="100" w:firstLine="210"/>
      </w:pPr>
      <w:r>
        <w:rPr>
          <w:noProof/>
        </w:rPr>
        <mc:AlternateContent>
          <mc:Choice Requires="wpg">
            <w:drawing>
              <wp:anchor distT="0" distB="0" distL="114300" distR="114300" simplePos="0" relativeHeight="251705344" behindDoc="0" locked="0" layoutInCell="1" allowOverlap="1" wp14:anchorId="0CD587BA" wp14:editId="1C7A9A59">
                <wp:simplePos x="0" y="0"/>
                <wp:positionH relativeFrom="margin">
                  <wp:align>left</wp:align>
                </wp:positionH>
                <wp:positionV relativeFrom="margin">
                  <wp:posOffset>5029200</wp:posOffset>
                </wp:positionV>
                <wp:extent cx="5380994" cy="2816794"/>
                <wp:effectExtent l="0" t="0" r="0" b="3175"/>
                <wp:wrapTopAndBottom/>
                <wp:docPr id="196" name="グループ化 196"/>
                <wp:cNvGraphicFramePr/>
                <a:graphic xmlns:a="http://schemas.openxmlformats.org/drawingml/2006/main">
                  <a:graphicData uri="http://schemas.microsoft.com/office/word/2010/wordprocessingGroup">
                    <wpg:wgp>
                      <wpg:cNvGrpSpPr/>
                      <wpg:grpSpPr>
                        <a:xfrm>
                          <a:off x="0" y="0"/>
                          <a:ext cx="5380994" cy="2816794"/>
                          <a:chOff x="32800" y="330018"/>
                          <a:chExt cx="5381624" cy="2816883"/>
                        </a:xfrm>
                      </wpg:grpSpPr>
                      <wps:wsp>
                        <wps:cNvPr id="1085" name="テキスト ボックス 2"/>
                        <wps:cNvSpPr txBox="1">
                          <a:spLocks noChangeArrowheads="1"/>
                        </wps:cNvSpPr>
                        <wps:spPr bwMode="auto">
                          <a:xfrm>
                            <a:off x="32800" y="2817337"/>
                            <a:ext cx="5381624" cy="329564"/>
                          </a:xfrm>
                          <a:prstGeom prst="rect">
                            <a:avLst/>
                          </a:prstGeom>
                          <a:noFill/>
                          <a:ln w="9525">
                            <a:noFill/>
                            <a:miter lim="800000"/>
                            <a:headEnd/>
                            <a:tailEnd/>
                          </a:ln>
                        </wps:spPr>
                        <wps:txbx>
                          <w:txbxContent>
                            <w:p w14:paraId="69E5A440" w14:textId="5D009E08" w:rsidR="009F6A08" w:rsidRPr="009F6A08" w:rsidRDefault="009F6A08" w:rsidP="009F6A08">
                              <w:pPr>
                                <w:jc w:val="center"/>
                              </w:pPr>
                              <w:r>
                                <w:rPr>
                                  <w:rFonts w:hint="eastAsia"/>
                                </w:rPr>
                                <w:t>図</w:t>
                              </w:r>
                              <w:r w:rsidR="00554A4C">
                                <w:t>8.1</w:t>
                              </w:r>
                              <w:r>
                                <w:rPr>
                                  <w:rFonts w:hint="eastAsia"/>
                                </w:rPr>
                                <w:t>ユーザーのポイント推移</w:t>
                              </w:r>
                            </w:p>
                          </w:txbxContent>
                        </wps:txbx>
                        <wps:bodyPr rot="0" vert="horz" wrap="square" lIns="91440" tIns="45720" rIns="91440" bIns="45720" anchor="t" anchorCtr="0">
                          <a:spAutoFit/>
                        </wps:bodyPr>
                      </wps:wsp>
                      <pic:pic xmlns:pic="http://schemas.openxmlformats.org/drawingml/2006/picture">
                        <pic:nvPicPr>
                          <pic:cNvPr id="9" name="図 9"/>
                          <pic:cNvPicPr>
                            <a:picLocks noChangeAspect="1"/>
                          </pic:cNvPicPr>
                        </pic:nvPicPr>
                        <pic:blipFill rotWithShape="1">
                          <a:blip r:embed="rId101">
                            <a:extLst>
                              <a:ext uri="{28A0092B-C50C-407E-A947-70E740481C1C}">
                                <a14:useLocalDpi xmlns:a14="http://schemas.microsoft.com/office/drawing/2010/main" val="0"/>
                              </a:ext>
                            </a:extLst>
                          </a:blip>
                          <a:srcRect b="2103"/>
                          <a:stretch/>
                        </pic:blipFill>
                        <pic:spPr>
                          <a:xfrm>
                            <a:off x="350676" y="330018"/>
                            <a:ext cx="4778454" cy="25370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D587BA" id="グループ化 196" o:spid="_x0000_s1181" style="position:absolute;left:0;text-align:left;margin-left:0;margin-top:396pt;width:423.7pt;height:221.8pt;z-index:251705344;mso-position-horizontal:left;mso-position-horizontal-relative:margin;mso-position-vertical-relative:margin;mso-width-relative:margin;mso-height-relative:margin" coordorigin="328,3300" coordsize="53816,28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">
                <v:shape id="_x0000_s1182" type="#_x0000_t202" style="position:absolute;left:328;top:28173;width:5381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" filled="f" stroked="f">
                  <v:textbox style="mso-fit-shape-to-text:t">
                    <w:txbxContent>
                      <w:p w14:paraId="69E5A440" w14:textId="5D009E08" w:rsidR="009F6A08" w:rsidRPr="009F6A08" w:rsidRDefault="009F6A08" w:rsidP="009F6A08">
                        <w:pPr>
                          <w:jc w:val="center"/>
                        </w:pPr>
                        <w:r>
                          <w:rPr>
                            <w:rFonts w:hint="eastAsia"/>
                          </w:rPr>
                          <w:t>図</w:t>
                        </w:r>
                        <w:r w:rsidR="00554A4C">
                          <w:t>8.1</w:t>
                        </w:r>
                        <w:r>
                          <w:rPr>
                            <w:rFonts w:hint="eastAsia"/>
                          </w:rPr>
                          <w:t>ユーザーのポイント推移</w:t>
                        </w:r>
                      </w:p>
                    </w:txbxContent>
                  </v:textbox>
                </v:shape>
                <v:shape id="図 9" o:spid="_x0000_s1183" type="#_x0000_t75" style="position:absolute;left:3506;top:3300;width:47785;height:25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">
                  <v:imagedata r:id="rId102" o:title="" cropbottom="1378f"/>
                </v:shape>
                <w10:wrap type="topAndBottom" anchorx="margin" anchory="margin"/>
              </v:group>
            </w:pict>
          </mc:Fallback>
        </mc:AlternateContent>
      </w:r>
    </w:p>
    <w:p w14:paraId="57ADB684" w14:textId="4073DB9D" w:rsidR="00D57B44" w:rsidRDefault="00D57B44" w:rsidP="00546E3D">
      <w:pPr>
        <w:ind w:firstLineChars="100" w:firstLine="210"/>
      </w:pPr>
    </w:p>
    <w:p w14:paraId="31D83BF3" w14:textId="77777777" w:rsidR="00D57B44" w:rsidRDefault="00D57B44" w:rsidP="00546E3D">
      <w:pPr>
        <w:ind w:firstLineChars="100" w:firstLine="210"/>
      </w:pPr>
    </w:p>
    <w:p w14:paraId="247E2AC1" w14:textId="1B67D2E7" w:rsidR="00D57B44" w:rsidRDefault="005537B7" w:rsidP="00546E3D">
      <w:pPr>
        <w:ind w:firstLineChars="100" w:firstLine="210"/>
      </w:pPr>
      <w:r>
        <w:rPr>
          <w:noProof/>
        </w:rPr>
        <w:lastRenderedPageBreak/>
        <mc:AlternateContent>
          <mc:Choice Requires="wpg">
            <w:drawing>
              <wp:anchor distT="0" distB="0" distL="114300" distR="114300" simplePos="0" relativeHeight="251975680" behindDoc="0" locked="0" layoutInCell="1" allowOverlap="1" wp14:anchorId="791295C5" wp14:editId="268018CF">
                <wp:simplePos x="0" y="0"/>
                <wp:positionH relativeFrom="column">
                  <wp:posOffset>116205</wp:posOffset>
                </wp:positionH>
                <wp:positionV relativeFrom="paragraph">
                  <wp:posOffset>1680845</wp:posOffset>
                </wp:positionV>
                <wp:extent cx="5400040" cy="2447907"/>
                <wp:effectExtent l="0" t="0" r="0" b="0"/>
                <wp:wrapTopAndBottom/>
                <wp:docPr id="1054" name="グループ化 1054"/>
                <wp:cNvGraphicFramePr/>
                <a:graphic xmlns:a="http://schemas.openxmlformats.org/drawingml/2006/main">
                  <a:graphicData uri="http://schemas.microsoft.com/office/word/2010/wordprocessingGroup">
                    <wpg:wgp>
                      <wpg:cNvGrpSpPr/>
                      <wpg:grpSpPr>
                        <a:xfrm>
                          <a:off x="0" y="0"/>
                          <a:ext cx="5400040" cy="2447907"/>
                          <a:chOff x="0" y="0"/>
                          <a:chExt cx="5400040" cy="2447907"/>
                        </a:xfrm>
                      </wpg:grpSpPr>
                      <wps:wsp>
                        <wps:cNvPr id="215" name="テキスト ボックス 2"/>
                        <wps:cNvSpPr txBox="1">
                          <a:spLocks noChangeArrowheads="1"/>
                        </wps:cNvSpPr>
                        <wps:spPr bwMode="auto">
                          <a:xfrm>
                            <a:off x="7620" y="2118360"/>
                            <a:ext cx="5381624" cy="329547"/>
                          </a:xfrm>
                          <a:prstGeom prst="rect">
                            <a:avLst/>
                          </a:prstGeom>
                          <a:noFill/>
                          <a:ln w="9525">
                            <a:noFill/>
                            <a:miter lim="800000"/>
                            <a:headEnd/>
                            <a:tailEnd/>
                          </a:ln>
                        </wps:spPr>
                        <wps:txbx>
                          <w:txbxContent>
                            <w:p w14:paraId="41788B9D" w14:textId="60F0C311" w:rsidR="00276B36" w:rsidRPr="009F6A08" w:rsidRDefault="00276B36" w:rsidP="00276B36">
                              <w:pPr>
                                <w:jc w:val="center"/>
                              </w:pPr>
                              <w:r>
                                <w:rPr>
                                  <w:rFonts w:hint="eastAsia"/>
                                </w:rPr>
                                <w:t>図</w:t>
                              </w:r>
                              <w:r w:rsidR="00554A4C">
                                <w:t>8.</w:t>
                              </w:r>
                              <w:r w:rsidR="00DE0C8B">
                                <w:t>2</w:t>
                              </w:r>
                              <w:r>
                                <w:rPr>
                                  <w:rFonts w:hint="eastAsia"/>
                                </w:rPr>
                                <w:t>ユーザーごとのアクション別獲得ポイント</w:t>
                              </w:r>
                            </w:p>
                          </w:txbxContent>
                        </wps:txbx>
                        <wps:bodyPr rot="0" vert="horz" wrap="square" lIns="91440" tIns="45720" rIns="91440" bIns="45720" anchor="t" anchorCtr="0">
                          <a:spAutoFit/>
                        </wps:bodyPr>
                      </wps:wsp>
                      <pic:pic xmlns:pic="http://schemas.openxmlformats.org/drawingml/2006/picture">
                        <pic:nvPicPr>
                          <pic:cNvPr id="1053" name="図 1053" descr="グラフ, 棒グラフ&#10;&#10;自動的に生成された説明"/>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400040" cy="2132330"/>
                          </a:xfrm>
                          <a:prstGeom prst="rect">
                            <a:avLst/>
                          </a:prstGeom>
                        </pic:spPr>
                      </pic:pic>
                    </wpg:wgp>
                  </a:graphicData>
                </a:graphic>
              </wp:anchor>
            </w:drawing>
          </mc:Choice>
          <mc:Fallback>
            <w:pict>
              <v:group w14:anchorId="791295C5" id="グループ化 1054" o:spid="_x0000_s1184" style="position:absolute;left:0;text-align:left;margin-left:9.15pt;margin-top:132.35pt;width:425.2pt;height:192.75pt;z-index:251975680" coordsize="54000,24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">
                <v:shape id="_x0000_s1185" type="#_x0000_t202" style="position:absolute;left:76;top:21183;width:5381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" filled="f" stroked="f">
                  <v:textbox style="mso-fit-shape-to-text:t">
                    <w:txbxContent>
                      <w:p w14:paraId="41788B9D" w14:textId="60F0C311" w:rsidR="00276B36" w:rsidRPr="009F6A08" w:rsidRDefault="00276B36" w:rsidP="00276B36">
                        <w:pPr>
                          <w:jc w:val="center"/>
                        </w:pPr>
                        <w:r>
                          <w:rPr>
                            <w:rFonts w:hint="eastAsia"/>
                          </w:rPr>
                          <w:t>図</w:t>
                        </w:r>
                        <w:r w:rsidR="00554A4C">
                          <w:t>8.</w:t>
                        </w:r>
                        <w:r w:rsidR="00DE0C8B">
                          <w:t>2</w:t>
                        </w:r>
                        <w:r>
                          <w:rPr>
                            <w:rFonts w:hint="eastAsia"/>
                          </w:rPr>
                          <w:t>ユーザーごとのアクション別獲得ポイント</w:t>
                        </w:r>
                      </w:p>
                    </w:txbxContent>
                  </v:textbox>
                </v:shape>
                <v:shape id="図 1053" o:spid="_x0000_s1186" type="#_x0000_t75" alt="グラフ, 棒グラフ&#10;&#10;自動的に生成された説明" style="position:absolute;width:54000;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">
                  <v:imagedata r:id="rId104" o:title="グラフ, 棒グラフ&#10;&#10;自動的に生成された説明"/>
                </v:shape>
                <w10:wrap type="topAndBottom"/>
              </v:group>
            </w:pict>
          </mc:Fallback>
        </mc:AlternateContent>
      </w:r>
      <w:r w:rsidR="00966277">
        <w:rPr>
          <w:noProof/>
        </w:rPr>
        <mc:AlternateContent>
          <mc:Choice Requires="wpg">
            <w:drawing>
              <wp:anchor distT="0" distB="0" distL="114300" distR="114300" simplePos="0" relativeHeight="251973632" behindDoc="0" locked="0" layoutInCell="1" allowOverlap="1" wp14:anchorId="0B78162B" wp14:editId="1B4473D3">
                <wp:simplePos x="0" y="0"/>
                <wp:positionH relativeFrom="column">
                  <wp:posOffset>1304925</wp:posOffset>
                </wp:positionH>
                <wp:positionV relativeFrom="paragraph">
                  <wp:posOffset>0</wp:posOffset>
                </wp:positionV>
                <wp:extent cx="2788920" cy="1438275"/>
                <wp:effectExtent l="0" t="0" r="0" b="9525"/>
                <wp:wrapTopAndBottom/>
                <wp:docPr id="1052" name="グループ化 1052"/>
                <wp:cNvGraphicFramePr/>
                <a:graphic xmlns:a="http://schemas.openxmlformats.org/drawingml/2006/main">
                  <a:graphicData uri="http://schemas.microsoft.com/office/word/2010/wordprocessingGroup">
                    <wpg:wgp>
                      <wpg:cNvGrpSpPr/>
                      <wpg:grpSpPr>
                        <a:xfrm>
                          <a:off x="0" y="0"/>
                          <a:ext cx="2788920" cy="1438275"/>
                          <a:chOff x="0" y="0"/>
                          <a:chExt cx="2788920" cy="1438275"/>
                        </a:xfrm>
                      </wpg:grpSpPr>
                      <wps:wsp>
                        <wps:cNvPr id="197" name="テキスト ボックス 2"/>
                        <wps:cNvSpPr txBox="1">
                          <a:spLocks noChangeArrowheads="1"/>
                        </wps:cNvSpPr>
                        <wps:spPr bwMode="auto">
                          <a:xfrm>
                            <a:off x="30480" y="0"/>
                            <a:ext cx="2705242" cy="329483"/>
                          </a:xfrm>
                          <a:prstGeom prst="rect">
                            <a:avLst/>
                          </a:prstGeom>
                          <a:noFill/>
                          <a:ln w="9525">
                            <a:noFill/>
                            <a:miter lim="800000"/>
                            <a:headEnd/>
                            <a:tailEnd/>
                          </a:ln>
                        </wps:spPr>
                        <wps:txbx>
                          <w:txbxContent>
                            <w:p w14:paraId="465AA84C" w14:textId="66161173" w:rsidR="00CA646D" w:rsidRPr="009F6A08" w:rsidRDefault="00CA646D" w:rsidP="00CA646D">
                              <w:pPr>
                                <w:jc w:val="center"/>
                              </w:pPr>
                              <w:r>
                                <w:rPr>
                                  <w:rFonts w:hint="eastAsia"/>
                                </w:rPr>
                                <w:t>表</w:t>
                              </w:r>
                              <w:r w:rsidR="00554A4C">
                                <w:t>8.</w:t>
                              </w:r>
                              <w:r w:rsidR="00D61B8A">
                                <w:t>1</w:t>
                              </w:r>
                              <w:r>
                                <w:rPr>
                                  <w:rFonts w:hint="eastAsia"/>
                                </w:rPr>
                                <w:t>アクション別</w:t>
                              </w:r>
                              <w:r w:rsidR="00276B36">
                                <w:rPr>
                                  <w:rFonts w:hint="eastAsia"/>
                                </w:rPr>
                                <w:t>平均</w:t>
                              </w:r>
                              <w:r>
                                <w:rPr>
                                  <w:rFonts w:hint="eastAsia"/>
                                </w:rPr>
                                <w:t>獲得ポイント</w:t>
                              </w:r>
                            </w:p>
                          </w:txbxContent>
                        </wps:txbx>
                        <wps:bodyPr rot="0" vert="horz" wrap="square" lIns="91440" tIns="45720" rIns="91440" bIns="45720" anchor="t" anchorCtr="0">
                          <a:spAutoFit/>
                        </wps:bodyPr>
                      </wps:wsp>
                      <pic:pic xmlns:pic="http://schemas.openxmlformats.org/drawingml/2006/picture">
                        <pic:nvPicPr>
                          <pic:cNvPr id="1050" name="図 1050" descr="テーブル&#10;&#10;低い精度で自動的に生成された説明"/>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297180"/>
                            <a:ext cx="2788920" cy="1141095"/>
                          </a:xfrm>
                          <a:prstGeom prst="rect">
                            <a:avLst/>
                          </a:prstGeom>
                        </pic:spPr>
                      </pic:pic>
                    </wpg:wgp>
                  </a:graphicData>
                </a:graphic>
              </wp:anchor>
            </w:drawing>
          </mc:Choice>
          <mc:Fallback>
            <w:pict>
              <v:group w14:anchorId="0B78162B" id="グループ化 1052" o:spid="_x0000_s1187" style="position:absolute;left:0;text-align:left;margin-left:102.75pt;margin-top:0;width:219.6pt;height:113.25pt;z-index:251973632" coordsize="27889,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">
                <v:shape id="_x0000_s1188" type="#_x0000_t202" style="position:absolute;left:304;width:27053;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" filled="f" stroked="f">
                  <v:textbox style="mso-fit-shape-to-text:t">
                    <w:txbxContent>
                      <w:p w14:paraId="465AA84C" w14:textId="66161173" w:rsidR="00CA646D" w:rsidRPr="009F6A08" w:rsidRDefault="00CA646D" w:rsidP="00CA646D">
                        <w:pPr>
                          <w:jc w:val="center"/>
                        </w:pPr>
                        <w:r>
                          <w:rPr>
                            <w:rFonts w:hint="eastAsia"/>
                          </w:rPr>
                          <w:t>表</w:t>
                        </w:r>
                        <w:r w:rsidR="00554A4C">
                          <w:t>8.</w:t>
                        </w:r>
                        <w:r w:rsidR="00D61B8A">
                          <w:t>1</w:t>
                        </w:r>
                        <w:r>
                          <w:rPr>
                            <w:rFonts w:hint="eastAsia"/>
                          </w:rPr>
                          <w:t>アクション別</w:t>
                        </w:r>
                        <w:r w:rsidR="00276B36">
                          <w:rPr>
                            <w:rFonts w:hint="eastAsia"/>
                          </w:rPr>
                          <w:t>平均</w:t>
                        </w:r>
                        <w:r>
                          <w:rPr>
                            <w:rFonts w:hint="eastAsia"/>
                          </w:rPr>
                          <w:t>獲得ポイント</w:t>
                        </w:r>
                      </w:p>
                    </w:txbxContent>
                  </v:textbox>
                </v:shape>
                <v:shape id="図 1050" o:spid="_x0000_s1189" type="#_x0000_t75" alt="テーブル&#10;&#10;低い精度で自動的に生成された説明" style="position:absolute;top:2971;width:27889;height:1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">
                  <v:imagedata r:id="rId106" o:title="テーブル&#10;&#10;低い精度で自動的に生成された説明"/>
                </v:shape>
                <w10:wrap type="topAndBottom"/>
              </v:group>
            </w:pict>
          </mc:Fallback>
        </mc:AlternateContent>
      </w:r>
    </w:p>
    <w:p w14:paraId="5E217B1D" w14:textId="42F8963D" w:rsidR="00C66701" w:rsidRDefault="00C029E9" w:rsidP="00546E3D">
      <w:pPr>
        <w:ind w:firstLineChars="100" w:firstLine="210"/>
      </w:pPr>
      <w:r>
        <w:rPr>
          <w:rFonts w:hint="eastAsia"/>
        </w:rPr>
        <w:t>この結果、</w:t>
      </w:r>
      <w:r w:rsidR="00C21799">
        <w:rPr>
          <w:rFonts w:hint="eastAsia"/>
        </w:rPr>
        <w:t>ヘルスケア</w:t>
      </w:r>
      <w:r>
        <w:rPr>
          <w:rFonts w:hint="eastAsia"/>
        </w:rPr>
        <w:t>でポイント獲得がしやすくなってしまったのだと考</w:t>
      </w:r>
      <w:r w:rsidR="008962CA">
        <w:rPr>
          <w:rFonts w:hint="eastAsia"/>
        </w:rPr>
        <w:t>えられる。</w:t>
      </w:r>
    </w:p>
    <w:p w14:paraId="595F68FD" w14:textId="2DA4391A" w:rsidR="007179A1" w:rsidRDefault="009F584F" w:rsidP="00DE159B">
      <w:pPr>
        <w:ind w:firstLineChars="100" w:firstLine="210"/>
      </w:pPr>
      <w:r>
        <w:rPr>
          <w:rFonts w:hint="eastAsia"/>
        </w:rPr>
        <w:t>ユーザーごとの</w:t>
      </w:r>
      <w:r w:rsidR="00C21799">
        <w:rPr>
          <w:rFonts w:hint="eastAsia"/>
        </w:rPr>
        <w:t>議論</w:t>
      </w:r>
      <w:r w:rsidR="00787D76">
        <w:rPr>
          <w:rFonts w:hint="eastAsia"/>
        </w:rPr>
        <w:t>レベル1</w:t>
      </w:r>
      <w:r w:rsidR="005537B7">
        <w:rPr>
          <w:rFonts w:hint="eastAsia"/>
        </w:rPr>
        <w:t>での</w:t>
      </w:r>
      <w:r w:rsidR="00787D76">
        <w:rPr>
          <w:rFonts w:hint="eastAsia"/>
        </w:rPr>
        <w:t>獲得</w:t>
      </w:r>
      <w:r w:rsidR="005537B7">
        <w:rPr>
          <w:rFonts w:hint="eastAsia"/>
        </w:rPr>
        <w:t>ポイント</w:t>
      </w:r>
      <w:r w:rsidR="00787D76">
        <w:rPr>
          <w:rFonts w:hint="eastAsia"/>
        </w:rPr>
        <w:t>の推移、</w:t>
      </w:r>
      <w:r w:rsidR="00C21799">
        <w:rPr>
          <w:rFonts w:hint="eastAsia"/>
        </w:rPr>
        <w:t>議論</w:t>
      </w:r>
      <w:r w:rsidR="00787D76">
        <w:rPr>
          <w:rFonts w:hint="eastAsia"/>
        </w:rPr>
        <w:t>レベル2</w:t>
      </w:r>
      <w:r w:rsidR="005537B7">
        <w:rPr>
          <w:rFonts w:hint="eastAsia"/>
        </w:rPr>
        <w:t>での</w:t>
      </w:r>
      <w:r w:rsidR="00787D76">
        <w:rPr>
          <w:rFonts w:hint="eastAsia"/>
        </w:rPr>
        <w:t>獲得</w:t>
      </w:r>
      <w:r w:rsidR="005537B7">
        <w:rPr>
          <w:rFonts w:hint="eastAsia"/>
        </w:rPr>
        <w:t>ポイント</w:t>
      </w:r>
      <w:r w:rsidR="00787D76">
        <w:rPr>
          <w:rFonts w:hint="eastAsia"/>
        </w:rPr>
        <w:t>の推移、</w:t>
      </w:r>
      <w:r w:rsidR="00C21799">
        <w:rPr>
          <w:rFonts w:hint="eastAsia"/>
        </w:rPr>
        <w:t>日常生活</w:t>
      </w:r>
      <w:r w:rsidR="00787D76">
        <w:rPr>
          <w:rFonts w:hint="eastAsia"/>
        </w:rPr>
        <w:t>レベル1</w:t>
      </w:r>
      <w:r w:rsidR="005537B7">
        <w:rPr>
          <w:rFonts w:hint="eastAsia"/>
        </w:rPr>
        <w:t>での</w:t>
      </w:r>
      <w:r w:rsidR="00787D76">
        <w:rPr>
          <w:rFonts w:hint="eastAsia"/>
        </w:rPr>
        <w:t>獲得</w:t>
      </w:r>
      <w:r w:rsidR="005537B7">
        <w:rPr>
          <w:rFonts w:hint="eastAsia"/>
        </w:rPr>
        <w:t>ポイント</w:t>
      </w:r>
      <w:r w:rsidR="00787D76">
        <w:rPr>
          <w:rFonts w:hint="eastAsia"/>
        </w:rPr>
        <w:t>の推移、</w:t>
      </w:r>
      <w:r w:rsidR="00C21799">
        <w:rPr>
          <w:rFonts w:hint="eastAsia"/>
        </w:rPr>
        <w:t>日常生活</w:t>
      </w:r>
      <w:r w:rsidR="00787D76">
        <w:rPr>
          <w:rFonts w:hint="eastAsia"/>
        </w:rPr>
        <w:t>レベル2</w:t>
      </w:r>
      <w:r w:rsidR="005537B7">
        <w:rPr>
          <w:rFonts w:hint="eastAsia"/>
        </w:rPr>
        <w:t>での</w:t>
      </w:r>
      <w:r w:rsidR="00787D76">
        <w:rPr>
          <w:rFonts w:hint="eastAsia"/>
        </w:rPr>
        <w:t>獲得</w:t>
      </w:r>
      <w:r w:rsidR="005537B7">
        <w:rPr>
          <w:rFonts w:hint="eastAsia"/>
        </w:rPr>
        <w:t>ポイント</w:t>
      </w:r>
      <w:r w:rsidR="00787D76">
        <w:rPr>
          <w:rFonts w:hint="eastAsia"/>
        </w:rPr>
        <w:t>の推移、</w:t>
      </w:r>
      <w:r w:rsidR="00C21799">
        <w:rPr>
          <w:rFonts w:hint="eastAsia"/>
        </w:rPr>
        <w:t>ヘルスケア</w:t>
      </w:r>
      <w:r w:rsidR="00787D76">
        <w:rPr>
          <w:rFonts w:hint="eastAsia"/>
        </w:rPr>
        <w:t>レベル1</w:t>
      </w:r>
      <w:r w:rsidR="005537B7">
        <w:rPr>
          <w:rFonts w:hint="eastAsia"/>
        </w:rPr>
        <w:t>での</w:t>
      </w:r>
      <w:r w:rsidR="00787D76">
        <w:rPr>
          <w:rFonts w:hint="eastAsia"/>
        </w:rPr>
        <w:t>獲得</w:t>
      </w:r>
      <w:r w:rsidR="005537B7">
        <w:rPr>
          <w:rFonts w:hint="eastAsia"/>
        </w:rPr>
        <w:t>ポイント</w:t>
      </w:r>
      <w:r w:rsidR="00787D76">
        <w:rPr>
          <w:rFonts w:hint="eastAsia"/>
        </w:rPr>
        <w:t>の推移を図</w:t>
      </w:r>
      <w:r w:rsidR="00F53AD0">
        <w:t>8.</w:t>
      </w:r>
      <w:r w:rsidR="00F53AD0">
        <w:rPr>
          <w:rFonts w:hint="eastAsia"/>
        </w:rPr>
        <w:t>3</w:t>
      </w:r>
      <w:r w:rsidR="00603AB9">
        <w:rPr>
          <w:rFonts w:hint="eastAsia"/>
        </w:rPr>
        <w:t>～図</w:t>
      </w:r>
      <w:r w:rsidR="00F53AD0">
        <w:t>8.7</w:t>
      </w:r>
      <w:r w:rsidR="00787D76">
        <w:rPr>
          <w:rFonts w:hint="eastAsia"/>
        </w:rPr>
        <w:t>に示す。</w:t>
      </w:r>
      <w:r w:rsidR="00C21799">
        <w:rPr>
          <w:rFonts w:hint="eastAsia"/>
        </w:rPr>
        <w:t>ヘルスケア</w:t>
      </w:r>
      <w:r w:rsidR="00787D76">
        <w:rPr>
          <w:rFonts w:hint="eastAsia"/>
        </w:rPr>
        <w:t>レベル2</w:t>
      </w:r>
      <w:r w:rsidR="005537B7">
        <w:rPr>
          <w:rFonts w:hint="eastAsia"/>
        </w:rPr>
        <w:t>での獲得ポイント</w:t>
      </w:r>
      <w:r w:rsidR="00787D76">
        <w:rPr>
          <w:rFonts w:hint="eastAsia"/>
        </w:rPr>
        <w:t>はデータの収集に失敗し</w:t>
      </w:r>
      <w:r w:rsidR="005B23BD">
        <w:rPr>
          <w:rFonts w:hint="eastAsia"/>
        </w:rPr>
        <w:t>てしまった</w:t>
      </w:r>
      <w:r w:rsidR="00787D76">
        <w:rPr>
          <w:rFonts w:hint="eastAsia"/>
        </w:rPr>
        <w:t>。</w:t>
      </w:r>
      <w:r w:rsidR="00C21799">
        <w:rPr>
          <w:rFonts w:hint="eastAsia"/>
        </w:rPr>
        <w:t>議論</w:t>
      </w:r>
      <w:r w:rsidR="00771E9F">
        <w:rPr>
          <w:rFonts w:hint="eastAsia"/>
        </w:rPr>
        <w:t>レベル1は評価によってポイントがユーザーからユーザーに移るため</w:t>
      </w:r>
      <w:r w:rsidR="00AB6F8E">
        <w:rPr>
          <w:rFonts w:hint="eastAsia"/>
        </w:rPr>
        <w:t>、</w:t>
      </w:r>
      <w:r w:rsidR="00771E9F">
        <w:rPr>
          <w:rFonts w:hint="eastAsia"/>
        </w:rPr>
        <w:t>全員の累計獲得ポイントは0になる。</w:t>
      </w:r>
      <w:r w:rsidR="00C21799">
        <w:rPr>
          <w:rFonts w:hint="eastAsia"/>
        </w:rPr>
        <w:t>日常生活</w:t>
      </w:r>
      <w:r w:rsidR="00771E9F">
        <w:rPr>
          <w:rFonts w:hint="eastAsia"/>
        </w:rPr>
        <w:t>レベル1では評価を一日に一度も行わない人が発生したため</w:t>
      </w:r>
      <w:r w:rsidR="00AB6F8E">
        <w:rPr>
          <w:rFonts w:hint="eastAsia"/>
        </w:rPr>
        <w:t>、</w:t>
      </w:r>
      <w:r w:rsidR="00771E9F">
        <w:rPr>
          <w:rFonts w:hint="eastAsia"/>
        </w:rPr>
        <w:t>ユーザー全体の合計ではマイナスになっている。</w:t>
      </w:r>
      <w:r w:rsidR="00C21799">
        <w:rPr>
          <w:rFonts w:hint="eastAsia"/>
        </w:rPr>
        <w:t>ヘルスケア</w:t>
      </w:r>
      <w:r w:rsidR="00AB6F8E">
        <w:rPr>
          <w:rFonts w:hint="eastAsia"/>
        </w:rPr>
        <w:t>のレベル1</w:t>
      </w:r>
      <w:r w:rsidR="00771E9F">
        <w:rPr>
          <w:rFonts w:hint="eastAsia"/>
        </w:rPr>
        <w:t>では評価によって引かれることがないため、増え続ける。これらのグラフから、</w:t>
      </w:r>
      <w:r w:rsidR="00AB6F8E">
        <w:rPr>
          <w:rFonts w:hint="eastAsia"/>
        </w:rPr>
        <w:t>やはり</w:t>
      </w:r>
      <w:r w:rsidR="00C21799">
        <w:rPr>
          <w:rFonts w:hint="eastAsia"/>
        </w:rPr>
        <w:t>ヘルスケア</w:t>
      </w:r>
      <w:r w:rsidR="00AB6F8E">
        <w:rPr>
          <w:rFonts w:hint="eastAsia"/>
        </w:rPr>
        <w:t>レベル2での獲得ポイントが大きくなってしまっていると考えられる。また、</w:t>
      </w:r>
      <w:r w:rsidR="00C21799">
        <w:rPr>
          <w:rFonts w:hint="eastAsia"/>
        </w:rPr>
        <w:t>議論</w:t>
      </w:r>
      <w:r w:rsidR="00AB6F8E">
        <w:rPr>
          <w:rFonts w:hint="eastAsia"/>
        </w:rPr>
        <w:t>、</w:t>
      </w:r>
      <w:r w:rsidR="00C21799">
        <w:rPr>
          <w:rFonts w:hint="eastAsia"/>
        </w:rPr>
        <w:t>日常生活</w:t>
      </w:r>
      <w:r w:rsidR="00AB6F8E">
        <w:rPr>
          <w:rFonts w:hint="eastAsia"/>
        </w:rPr>
        <w:t>のレベル2に注目すると、どちらも2人しか合計が0を</w:t>
      </w:r>
      <w:r w:rsidR="005B23BD">
        <w:rPr>
          <w:rFonts w:hint="eastAsia"/>
        </w:rPr>
        <w:t>上回</w:t>
      </w:r>
      <w:r w:rsidR="00AB6F8E">
        <w:rPr>
          <w:rFonts w:hint="eastAsia"/>
        </w:rPr>
        <w:t>っている人がおらず、損をしている人が多い。そのため今後、オッズの水準を高くする。賭けの成功条件を甘くするなどしてもよい。</w:t>
      </w:r>
    </w:p>
    <w:p w14:paraId="63DECCEE" w14:textId="316EC73F" w:rsidR="006316C7" w:rsidRDefault="007D4913" w:rsidP="00A876E8">
      <w:pPr>
        <w:ind w:firstLineChars="100" w:firstLine="210"/>
      </w:pPr>
      <w:r w:rsidRPr="007D4913">
        <w:lastRenderedPageBreak/>
        <w:drawing>
          <wp:anchor distT="0" distB="0" distL="114300" distR="114300" simplePos="0" relativeHeight="251987968" behindDoc="0" locked="0" layoutInCell="1" allowOverlap="1" wp14:anchorId="3A6419F9" wp14:editId="01DE8EB0">
            <wp:simplePos x="0" y="0"/>
            <wp:positionH relativeFrom="margin">
              <wp:align>left</wp:align>
            </wp:positionH>
            <wp:positionV relativeFrom="margin">
              <wp:align>top</wp:align>
            </wp:positionV>
            <wp:extent cx="2719070" cy="1610360"/>
            <wp:effectExtent l="0" t="0" r="5080" b="8890"/>
            <wp:wrapTopAndBottom/>
            <wp:docPr id="8" name="図 8"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 折れ線グラフ&#10;&#10;自動的に生成された説明"/>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19070" cy="161036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val="ja-JP"/>
        </w:rPr>
        <mc:AlternateContent>
          <mc:Choice Requires="wpg">
            <w:drawing>
              <wp:anchor distT="0" distB="0" distL="114300" distR="114300" simplePos="0" relativeHeight="251739136" behindDoc="0" locked="0" layoutInCell="1" allowOverlap="1" wp14:anchorId="326F157F" wp14:editId="19382613">
                <wp:simplePos x="0" y="0"/>
                <wp:positionH relativeFrom="margin">
                  <wp:posOffset>-260985</wp:posOffset>
                </wp:positionH>
                <wp:positionV relativeFrom="margin">
                  <wp:posOffset>-1905</wp:posOffset>
                </wp:positionV>
                <wp:extent cx="5977890" cy="5890895"/>
                <wp:effectExtent l="0" t="0" r="3810" b="0"/>
                <wp:wrapTopAndBottom/>
                <wp:docPr id="252" name="グループ化 252"/>
                <wp:cNvGraphicFramePr/>
                <a:graphic xmlns:a="http://schemas.openxmlformats.org/drawingml/2006/main">
                  <a:graphicData uri="http://schemas.microsoft.com/office/word/2010/wordprocessingGroup">
                    <wpg:wgp>
                      <wpg:cNvGrpSpPr/>
                      <wpg:grpSpPr>
                        <a:xfrm>
                          <a:off x="0" y="0"/>
                          <a:ext cx="5977890" cy="5890895"/>
                          <a:chOff x="44445" y="0"/>
                          <a:chExt cx="5978266" cy="5891588"/>
                        </a:xfrm>
                      </wpg:grpSpPr>
                      <wpg:grpSp>
                        <wpg:cNvPr id="244" name="グループ化 244"/>
                        <wpg:cNvGrpSpPr/>
                        <wpg:grpSpPr>
                          <a:xfrm>
                            <a:off x="215877" y="0"/>
                            <a:ext cx="5709119" cy="2139156"/>
                            <a:chOff x="-23" y="0"/>
                            <a:chExt cx="5709119" cy="2139156"/>
                          </a:xfrm>
                        </wpg:grpSpPr>
                        <wps:wsp>
                          <wps:cNvPr id="240" name="テキスト ボックス 2"/>
                          <wps:cNvSpPr txBox="1">
                            <a:spLocks noChangeArrowheads="1"/>
                          </wps:cNvSpPr>
                          <wps:spPr bwMode="auto">
                            <a:xfrm>
                              <a:off x="-23" y="1587336"/>
                              <a:ext cx="2801124" cy="329567"/>
                            </a:xfrm>
                            <a:prstGeom prst="rect">
                              <a:avLst/>
                            </a:prstGeom>
                            <a:noFill/>
                            <a:ln w="9525">
                              <a:noFill/>
                              <a:miter lim="800000"/>
                              <a:headEnd/>
                              <a:tailEnd/>
                            </a:ln>
                          </wps:spPr>
                          <wps:txbx>
                            <w:txbxContent>
                              <w:p w14:paraId="797E29B4" w14:textId="32E93D6B" w:rsidR="006A3604" w:rsidRPr="009F6A08" w:rsidRDefault="006A3604" w:rsidP="006A3604">
                                <w:pPr>
                                  <w:jc w:val="center"/>
                                </w:pPr>
                                <w:r>
                                  <w:rPr>
                                    <w:rFonts w:hint="eastAsia"/>
                                  </w:rPr>
                                  <w:t>図</w:t>
                                </w:r>
                                <w:r w:rsidR="00554A4C">
                                  <w:t>8.</w:t>
                                </w:r>
                                <w:r w:rsidR="00DE0C8B">
                                  <w:t>3</w:t>
                                </w:r>
                                <w:r>
                                  <w:rPr>
                                    <w:rFonts w:hint="eastAsia"/>
                                  </w:rPr>
                                  <w:t>議論レベル1</w:t>
                                </w:r>
                                <w:r w:rsidR="00BF1DFF">
                                  <w:rPr>
                                    <w:rFonts w:hint="eastAsia"/>
                                  </w:rPr>
                                  <w:t>獲得ポイントの推移</w:t>
                                </w:r>
                              </w:p>
                            </w:txbxContent>
                          </wps:txbx>
                          <wps:bodyPr rot="0" vert="horz" wrap="square" lIns="91440" tIns="45720" rIns="91440" bIns="45720" anchor="t" anchorCtr="0">
                            <a:spAutoFit/>
                          </wps:bodyPr>
                        </wps:wsp>
                        <wpg:grpSp>
                          <wpg:cNvPr id="243" name="グループ化 243"/>
                          <wpg:cNvGrpSpPr/>
                          <wpg:grpSpPr>
                            <a:xfrm>
                              <a:off x="2901950" y="0"/>
                              <a:ext cx="2807146" cy="2139156"/>
                              <a:chOff x="0" y="0"/>
                              <a:chExt cx="2807146" cy="2139156"/>
                            </a:xfrm>
                          </wpg:grpSpPr>
                          <pic:pic xmlns:pic="http://schemas.openxmlformats.org/drawingml/2006/picture">
                            <pic:nvPicPr>
                              <pic:cNvPr id="237" name="図 237" descr="グラフ, 折れ線グラフ&#10;&#10;自動的に生成された説明"/>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25420" cy="1619885"/>
                              </a:xfrm>
                              <a:prstGeom prst="rect">
                                <a:avLst/>
                              </a:prstGeom>
                            </pic:spPr>
                          </pic:pic>
                          <wps:wsp>
                            <wps:cNvPr id="241" name="テキスト ボックス 2"/>
                            <wps:cNvSpPr txBox="1">
                              <a:spLocks noChangeArrowheads="1"/>
                            </wps:cNvSpPr>
                            <wps:spPr bwMode="auto">
                              <a:xfrm>
                                <a:off x="6021" y="1580986"/>
                                <a:ext cx="2801125" cy="558170"/>
                              </a:xfrm>
                              <a:prstGeom prst="rect">
                                <a:avLst/>
                              </a:prstGeom>
                              <a:noFill/>
                              <a:ln w="9525">
                                <a:noFill/>
                                <a:miter lim="800000"/>
                                <a:headEnd/>
                                <a:tailEnd/>
                              </a:ln>
                            </wps:spPr>
                            <wps:txbx>
                              <w:txbxContent>
                                <w:p w14:paraId="6A2891FE" w14:textId="77777777" w:rsidR="00BF1DFF" w:rsidRPr="009F6A08" w:rsidRDefault="006A3604" w:rsidP="00BF1DFF">
                                  <w:pPr>
                                    <w:jc w:val="center"/>
                                  </w:pPr>
                                  <w:r>
                                    <w:rPr>
                                      <w:rFonts w:hint="eastAsia"/>
                                    </w:rPr>
                                    <w:t>図</w:t>
                                  </w:r>
                                  <w:r w:rsidR="00554A4C">
                                    <w:t>8.</w:t>
                                  </w:r>
                                  <w:r w:rsidR="00DE0C8B">
                                    <w:t>4</w:t>
                                  </w:r>
                                  <w:r>
                                    <w:rPr>
                                      <w:rFonts w:hint="eastAsia"/>
                                    </w:rPr>
                                    <w:t>議論レベル</w:t>
                                  </w:r>
                                  <w:r>
                                    <w:t>2</w:t>
                                  </w:r>
                                  <w:r w:rsidR="00BF1DFF">
                                    <w:rPr>
                                      <w:rFonts w:hint="eastAsia"/>
                                    </w:rPr>
                                    <w:t>獲得ポイントの推移</w:t>
                                  </w:r>
                                </w:p>
                                <w:p w14:paraId="20A12ECD" w14:textId="3175AEB7" w:rsidR="006A3604" w:rsidRPr="00BF1DFF" w:rsidRDefault="006A3604" w:rsidP="006A3604">
                                  <w:pPr>
                                    <w:jc w:val="center"/>
                                  </w:pPr>
                                </w:p>
                              </w:txbxContent>
                            </wps:txbx>
                            <wps:bodyPr rot="0" vert="horz" wrap="square" lIns="91440" tIns="45720" rIns="91440" bIns="45720" anchor="t" anchorCtr="0">
                              <a:spAutoFit/>
                            </wps:bodyPr>
                          </wps:wsp>
                        </wpg:grpSp>
                      </wpg:grpSp>
                      <wpg:grpSp>
                        <wpg:cNvPr id="249" name="グループ化 249"/>
                        <wpg:cNvGrpSpPr/>
                        <wpg:grpSpPr>
                          <a:xfrm>
                            <a:off x="44445" y="1962150"/>
                            <a:ext cx="5978266" cy="2151651"/>
                            <a:chOff x="44445" y="0"/>
                            <a:chExt cx="5978266" cy="2151651"/>
                          </a:xfrm>
                        </wpg:grpSpPr>
                        <wps:wsp>
                          <wps:cNvPr id="245" name="テキスト ボックス 2"/>
                          <wps:cNvSpPr txBox="1">
                            <a:spLocks noChangeArrowheads="1"/>
                          </wps:cNvSpPr>
                          <wps:spPr bwMode="auto">
                            <a:xfrm>
                              <a:off x="44445" y="1593482"/>
                              <a:ext cx="3023385" cy="558169"/>
                            </a:xfrm>
                            <a:prstGeom prst="rect">
                              <a:avLst/>
                            </a:prstGeom>
                            <a:noFill/>
                            <a:ln w="9525">
                              <a:noFill/>
                              <a:miter lim="800000"/>
                              <a:headEnd/>
                              <a:tailEnd/>
                            </a:ln>
                          </wps:spPr>
                          <wps:txbx>
                            <w:txbxContent>
                              <w:p w14:paraId="0ABC7C79" w14:textId="760301E8" w:rsidR="00BF1DFF" w:rsidRPr="009F6A08" w:rsidRDefault="006A3604" w:rsidP="00BF1DFF">
                                <w:pPr>
                                  <w:jc w:val="center"/>
                                </w:pPr>
                                <w:r>
                                  <w:rPr>
                                    <w:rFonts w:hint="eastAsia"/>
                                  </w:rPr>
                                  <w:t>図</w:t>
                                </w:r>
                                <w:r w:rsidR="00554A4C">
                                  <w:t>8.</w:t>
                                </w:r>
                                <w:r w:rsidR="00DE0C8B">
                                  <w:t>5</w:t>
                                </w:r>
                                <w:r w:rsidR="00BF1DFF">
                                  <w:rPr>
                                    <w:rFonts w:hint="eastAsia"/>
                                  </w:rPr>
                                  <w:t>日常生活</w:t>
                                </w:r>
                                <w:r>
                                  <w:rPr>
                                    <w:rFonts w:hint="eastAsia"/>
                                  </w:rPr>
                                  <w:t>レベル1</w:t>
                                </w:r>
                                <w:r w:rsidR="00BF1DFF">
                                  <w:rPr>
                                    <w:rFonts w:hint="eastAsia"/>
                                  </w:rPr>
                                  <w:t>獲得ポイントの推移</w:t>
                                </w:r>
                              </w:p>
                              <w:p w14:paraId="08FE5865" w14:textId="7BFFE733" w:rsidR="006A3604" w:rsidRPr="00BF1DFF" w:rsidRDefault="006A3604" w:rsidP="006A3604">
                                <w:pPr>
                                  <w:jc w:val="center"/>
                                </w:pPr>
                              </w:p>
                            </w:txbxContent>
                          </wps:txbx>
                          <wps:bodyPr rot="0" vert="horz" wrap="square" lIns="91440" tIns="45720" rIns="91440" bIns="45720" anchor="t" anchorCtr="0">
                            <a:spAutoFit/>
                          </wps:bodyPr>
                        </wps:wsp>
                        <wpg:grpSp>
                          <wpg:cNvPr id="248" name="グループ化 248"/>
                          <wpg:cNvGrpSpPr/>
                          <wpg:grpSpPr>
                            <a:xfrm>
                              <a:off x="3149193" y="0"/>
                              <a:ext cx="2873518" cy="1904001"/>
                              <a:chOff x="-407" y="0"/>
                              <a:chExt cx="2873518" cy="1904001"/>
                            </a:xfrm>
                          </wpg:grpSpPr>
                          <pic:pic xmlns:pic="http://schemas.openxmlformats.org/drawingml/2006/picture">
                            <pic:nvPicPr>
                              <pic:cNvPr id="238" name="図 238" descr="グラフ, 折れ線グラフ&#10;&#10;自動的に生成された説明"/>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12700" y="0"/>
                                <a:ext cx="2860040" cy="1619885"/>
                              </a:xfrm>
                              <a:prstGeom prst="rect">
                                <a:avLst/>
                              </a:prstGeom>
                            </pic:spPr>
                          </pic:pic>
                          <wps:wsp>
                            <wps:cNvPr id="246" name="テキスト ボックス 2"/>
                            <wps:cNvSpPr txBox="1">
                              <a:spLocks noChangeArrowheads="1"/>
                            </wps:cNvSpPr>
                            <wps:spPr bwMode="auto">
                              <a:xfrm>
                                <a:off x="-407" y="1574434"/>
                                <a:ext cx="2873518" cy="329567"/>
                              </a:xfrm>
                              <a:prstGeom prst="rect">
                                <a:avLst/>
                              </a:prstGeom>
                              <a:noFill/>
                              <a:ln w="9525">
                                <a:noFill/>
                                <a:miter lim="800000"/>
                                <a:headEnd/>
                                <a:tailEnd/>
                              </a:ln>
                            </wps:spPr>
                            <wps:txbx>
                              <w:txbxContent>
                                <w:p w14:paraId="5B61598D" w14:textId="04AB6755" w:rsidR="006A3604" w:rsidRPr="00BF1DFF" w:rsidRDefault="006A3604" w:rsidP="00BF1DFF">
                                  <w:pPr>
                                    <w:jc w:val="center"/>
                                  </w:pPr>
                                  <w:r>
                                    <w:rPr>
                                      <w:rFonts w:hint="eastAsia"/>
                                    </w:rPr>
                                    <w:t>図</w:t>
                                  </w:r>
                                  <w:r w:rsidR="00554A4C">
                                    <w:t>8.</w:t>
                                  </w:r>
                                  <w:r w:rsidR="00DE0C8B">
                                    <w:t>6</w:t>
                                  </w:r>
                                  <w:r w:rsidR="00BF1DFF">
                                    <w:rPr>
                                      <w:rFonts w:hint="eastAsia"/>
                                    </w:rPr>
                                    <w:t>日常生活</w:t>
                                  </w:r>
                                  <w:r>
                                    <w:rPr>
                                      <w:rFonts w:hint="eastAsia"/>
                                    </w:rPr>
                                    <w:t>レベル</w:t>
                                  </w:r>
                                  <w:r>
                                    <w:t>2</w:t>
                                  </w:r>
                                  <w:r w:rsidR="00BF1DFF">
                                    <w:rPr>
                                      <w:rFonts w:hint="eastAsia"/>
                                    </w:rPr>
                                    <w:t>獲得ポイントの推移</w:t>
                                  </w:r>
                                </w:p>
                              </w:txbxContent>
                            </wps:txbx>
                            <wps:bodyPr rot="0" vert="horz" wrap="square" lIns="91440" tIns="45720" rIns="91440" bIns="45720" anchor="t" anchorCtr="0">
                              <a:spAutoFit/>
                            </wps:bodyPr>
                          </wps:wsp>
                        </wpg:grpSp>
                      </wpg:grpSp>
                      <wpg:grpSp>
                        <wpg:cNvPr id="251" name="グループ化 251"/>
                        <wpg:cNvGrpSpPr/>
                        <wpg:grpSpPr>
                          <a:xfrm>
                            <a:off x="1409755" y="3975100"/>
                            <a:ext cx="3010050" cy="1916488"/>
                            <a:chOff x="-120595" y="0"/>
                            <a:chExt cx="3010050" cy="1916488"/>
                          </a:xfrm>
                        </wpg:grpSpPr>
                        <pic:pic xmlns:pic="http://schemas.openxmlformats.org/drawingml/2006/picture">
                          <pic:nvPicPr>
                            <pic:cNvPr id="231" name="図 231" descr="グラフ, 折れ線グラフ&#10;&#10;自動的に生成された説明"/>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2700" y="0"/>
                              <a:ext cx="2743200" cy="1619885"/>
                            </a:xfrm>
                            <a:prstGeom prst="rect">
                              <a:avLst/>
                            </a:prstGeom>
                          </pic:spPr>
                        </pic:pic>
                        <wps:wsp>
                          <wps:cNvPr id="250" name="テキスト ボックス 2"/>
                          <wps:cNvSpPr txBox="1">
                            <a:spLocks noChangeArrowheads="1"/>
                          </wps:cNvSpPr>
                          <wps:spPr bwMode="auto">
                            <a:xfrm>
                              <a:off x="-120595" y="1586921"/>
                              <a:ext cx="3010050" cy="329567"/>
                            </a:xfrm>
                            <a:prstGeom prst="rect">
                              <a:avLst/>
                            </a:prstGeom>
                            <a:noFill/>
                            <a:ln w="9525">
                              <a:noFill/>
                              <a:miter lim="800000"/>
                              <a:headEnd/>
                              <a:tailEnd/>
                            </a:ln>
                          </wps:spPr>
                          <wps:txbx>
                            <w:txbxContent>
                              <w:p w14:paraId="0282C32E" w14:textId="6C55A46F" w:rsidR="006A3604" w:rsidRPr="00BF1DFF" w:rsidRDefault="006A3604" w:rsidP="00BF1DFF">
                                <w:pPr>
                                  <w:jc w:val="center"/>
                                </w:pPr>
                                <w:r>
                                  <w:rPr>
                                    <w:rFonts w:hint="eastAsia"/>
                                  </w:rPr>
                                  <w:t>図</w:t>
                                </w:r>
                                <w:r w:rsidR="00554A4C">
                                  <w:t>8.</w:t>
                                </w:r>
                                <w:r w:rsidR="00DE0C8B">
                                  <w:t>7</w:t>
                                </w:r>
                                <w:r w:rsidR="00BF1DFF">
                                  <w:rPr>
                                    <w:rFonts w:hint="eastAsia"/>
                                  </w:rPr>
                                  <w:t>ヘルスケア</w:t>
                                </w:r>
                                <w:r>
                                  <w:rPr>
                                    <w:rFonts w:hint="eastAsia"/>
                                  </w:rPr>
                                  <w:t>レベル</w:t>
                                </w:r>
                                <w:r>
                                  <w:t>1</w:t>
                                </w:r>
                                <w:r w:rsidR="00BF1DFF">
                                  <w:rPr>
                                    <w:rFonts w:hint="eastAsia"/>
                                  </w:rPr>
                                  <w:t>獲得ポイントの推移</w:t>
                                </w:r>
                              </w:p>
                            </w:txbxContent>
                          </wps:txbx>
                          <wps:bodyPr rot="0" vert="horz" wrap="square" lIns="91440" tIns="45720" rIns="91440" bIns="45720" anchor="t" anchorCtr="0">
                            <a:spAutoFit/>
                          </wps:bodyPr>
                        </wps:wsp>
                      </wpg:grpSp>
                    </wpg:wgp>
                  </a:graphicData>
                </a:graphic>
                <wp14:sizeRelH relativeFrom="margin">
                  <wp14:pctWidth>0</wp14:pctWidth>
                </wp14:sizeRelH>
              </wp:anchor>
            </w:drawing>
          </mc:Choice>
          <mc:Fallback>
            <w:pict>
              <v:group w14:anchorId="326F157F" id="グループ化 252" o:spid="_x0000_s1190" style="position:absolute;left:0;text-align:left;margin-left:-20.55pt;margin-top:-.15pt;width:470.7pt;height:463.85pt;z-index:251739136;mso-position-horizontal-relative:margin;mso-position-vertical-relative:margin;mso-width-relative:margin" coordorigin="444" coordsize="59782,5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">
                <v:group id="グループ化 244" o:spid="_x0000_s1191" style="position:absolute;left:2158;width:57091;height:21391" coordorigin="" coordsize="57091,2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_x0000_s1192" type="#_x0000_t202" style="position:absolute;top:15873;width:2801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" filled="f" stroked="f">
                    <v:textbox style="mso-fit-shape-to-text:t">
                      <w:txbxContent>
                        <w:p w14:paraId="797E29B4" w14:textId="32E93D6B" w:rsidR="006A3604" w:rsidRPr="009F6A08" w:rsidRDefault="006A3604" w:rsidP="006A3604">
                          <w:pPr>
                            <w:jc w:val="center"/>
                          </w:pPr>
                          <w:r>
                            <w:rPr>
                              <w:rFonts w:hint="eastAsia"/>
                            </w:rPr>
                            <w:t>図</w:t>
                          </w:r>
                          <w:r w:rsidR="00554A4C">
                            <w:t>8.</w:t>
                          </w:r>
                          <w:r w:rsidR="00DE0C8B">
                            <w:t>3</w:t>
                          </w:r>
                          <w:r>
                            <w:rPr>
                              <w:rFonts w:hint="eastAsia"/>
                            </w:rPr>
                            <w:t>議論レベル1</w:t>
                          </w:r>
                          <w:r w:rsidR="00BF1DFF">
                            <w:rPr>
                              <w:rFonts w:hint="eastAsia"/>
                            </w:rPr>
                            <w:t>獲得ポイントの推移</w:t>
                          </w:r>
                        </w:p>
                      </w:txbxContent>
                    </v:textbox>
                  </v:shape>
                  <v:group id="グループ化 243" o:spid="_x0000_s1193" style="position:absolute;left:29019;width:28071;height:21391" coordsize="28071,2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図 237" o:spid="_x0000_s1194" type="#_x0000_t75" alt="グラフ, 折れ線グラフ&#10;&#10;自動的に生成された説明" style="position:absolute;width:27254;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">
                      <v:imagedata r:id="rId111" o:title="グラフ, 折れ線グラフ&#10;&#10;自動的に生成された説明"/>
                    </v:shape>
                    <v:shape id="_x0000_s1195" type="#_x0000_t202" style="position:absolute;left:60;top:15809;width:28011;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" filled="f" stroked="f">
                      <v:textbox style="mso-fit-shape-to-text:t">
                        <w:txbxContent>
                          <w:p w14:paraId="6A2891FE" w14:textId="77777777" w:rsidR="00BF1DFF" w:rsidRPr="009F6A08" w:rsidRDefault="006A3604" w:rsidP="00BF1DFF">
                            <w:pPr>
                              <w:jc w:val="center"/>
                            </w:pPr>
                            <w:r>
                              <w:rPr>
                                <w:rFonts w:hint="eastAsia"/>
                              </w:rPr>
                              <w:t>図</w:t>
                            </w:r>
                            <w:r w:rsidR="00554A4C">
                              <w:t>8.</w:t>
                            </w:r>
                            <w:r w:rsidR="00DE0C8B">
                              <w:t>4</w:t>
                            </w:r>
                            <w:r>
                              <w:rPr>
                                <w:rFonts w:hint="eastAsia"/>
                              </w:rPr>
                              <w:t>議論レベル</w:t>
                            </w:r>
                            <w:r>
                              <w:t>2</w:t>
                            </w:r>
                            <w:r w:rsidR="00BF1DFF">
                              <w:rPr>
                                <w:rFonts w:hint="eastAsia"/>
                              </w:rPr>
                              <w:t>獲得ポイントの推移</w:t>
                            </w:r>
                          </w:p>
                          <w:p w14:paraId="20A12ECD" w14:textId="3175AEB7" w:rsidR="006A3604" w:rsidRPr="00BF1DFF" w:rsidRDefault="006A3604" w:rsidP="006A3604">
                            <w:pPr>
                              <w:jc w:val="center"/>
                            </w:pPr>
                          </w:p>
                        </w:txbxContent>
                      </v:textbox>
                    </v:shape>
                  </v:group>
                </v:group>
                <v:group id="グループ化 249" o:spid="_x0000_s1196" style="position:absolute;left:444;top:19621;width:59783;height:21517" coordorigin="444" coordsize="59782,2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_x0000_s1197" type="#_x0000_t202" style="position:absolute;left:444;top:15934;width:30234;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" filled="f" stroked="f">
                    <v:textbox style="mso-fit-shape-to-text:t">
                      <w:txbxContent>
                        <w:p w14:paraId="0ABC7C79" w14:textId="760301E8" w:rsidR="00BF1DFF" w:rsidRPr="009F6A08" w:rsidRDefault="006A3604" w:rsidP="00BF1DFF">
                          <w:pPr>
                            <w:jc w:val="center"/>
                          </w:pPr>
                          <w:r>
                            <w:rPr>
                              <w:rFonts w:hint="eastAsia"/>
                            </w:rPr>
                            <w:t>図</w:t>
                          </w:r>
                          <w:r w:rsidR="00554A4C">
                            <w:t>8.</w:t>
                          </w:r>
                          <w:r w:rsidR="00DE0C8B">
                            <w:t>5</w:t>
                          </w:r>
                          <w:r w:rsidR="00BF1DFF">
                            <w:rPr>
                              <w:rFonts w:hint="eastAsia"/>
                            </w:rPr>
                            <w:t>日常生活</w:t>
                          </w:r>
                          <w:r>
                            <w:rPr>
                              <w:rFonts w:hint="eastAsia"/>
                            </w:rPr>
                            <w:t>レベル1</w:t>
                          </w:r>
                          <w:r w:rsidR="00BF1DFF">
                            <w:rPr>
                              <w:rFonts w:hint="eastAsia"/>
                            </w:rPr>
                            <w:t>獲得ポイントの推移</w:t>
                          </w:r>
                        </w:p>
                        <w:p w14:paraId="08FE5865" w14:textId="7BFFE733" w:rsidR="006A3604" w:rsidRPr="00BF1DFF" w:rsidRDefault="006A3604" w:rsidP="006A3604">
                          <w:pPr>
                            <w:jc w:val="center"/>
                          </w:pPr>
                        </w:p>
                      </w:txbxContent>
                    </v:textbox>
                  </v:shape>
                  <v:group id="グループ化 248" o:spid="_x0000_s1198" style="position:absolute;left:31491;width:28736;height:19040" coordorigin="-4" coordsize="28735,1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図 238" o:spid="_x0000_s1199" type="#_x0000_t75" alt="グラフ, 折れ線グラフ&#10;&#10;自動的に生成された説明" style="position:absolute;left:127;width:28600;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">
                      <v:imagedata r:id="rId112" o:title="グラフ, 折れ線グラフ&#10;&#10;自動的に生成された説明"/>
                    </v:shape>
                    <v:shape id="_x0000_s1200" type="#_x0000_t202" style="position:absolute;left:-4;top:15744;width:2873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eqwwAAANwAAAAPAAAAZHJzL2Rvd25yZXYueG1sRI9Pa8JA&#10;FMTvhX6H5RW81Y1i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Mz5XqsMAAADcAAAADwAA&#10;AAAAAAAAAAAAAAAHAgAAZHJzL2Rvd25yZXYueG1sUEsFBgAAAAADAAMAtwAAAPcCAAAAAA==&#10;" filled="f" stroked="f">
                      <v:textbox style="mso-fit-shape-to-text:t">
                        <w:txbxContent>
                          <w:p w14:paraId="5B61598D" w14:textId="04AB6755" w:rsidR="006A3604" w:rsidRPr="00BF1DFF" w:rsidRDefault="006A3604" w:rsidP="00BF1DFF">
                            <w:pPr>
                              <w:jc w:val="center"/>
                            </w:pPr>
                            <w:r>
                              <w:rPr>
                                <w:rFonts w:hint="eastAsia"/>
                              </w:rPr>
                              <w:t>図</w:t>
                            </w:r>
                            <w:r w:rsidR="00554A4C">
                              <w:t>8.</w:t>
                            </w:r>
                            <w:r w:rsidR="00DE0C8B">
                              <w:t>6</w:t>
                            </w:r>
                            <w:r w:rsidR="00BF1DFF">
                              <w:rPr>
                                <w:rFonts w:hint="eastAsia"/>
                              </w:rPr>
                              <w:t>日常生活</w:t>
                            </w:r>
                            <w:r>
                              <w:rPr>
                                <w:rFonts w:hint="eastAsia"/>
                              </w:rPr>
                              <w:t>レベル</w:t>
                            </w:r>
                            <w:r>
                              <w:t>2</w:t>
                            </w:r>
                            <w:r w:rsidR="00BF1DFF">
                              <w:rPr>
                                <w:rFonts w:hint="eastAsia"/>
                              </w:rPr>
                              <w:t>獲得ポイントの推移</w:t>
                            </w:r>
                          </w:p>
                        </w:txbxContent>
                      </v:textbox>
                    </v:shape>
                  </v:group>
                </v:group>
                <v:group id="グループ化 251" o:spid="_x0000_s1201" style="position:absolute;left:14097;top:39751;width:30101;height:19164" coordorigin="-1205" coordsize="30100,1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図 231" o:spid="_x0000_s1202" type="#_x0000_t75" alt="グラフ, 折れ線グラフ&#10;&#10;自動的に生成された説明" style="position:absolute;left:127;width:2743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">
                    <v:imagedata r:id="rId113" o:title="グラフ, 折れ線グラフ&#10;&#10;自動的に生成された説明"/>
                  </v:shape>
                  <v:shape id="_x0000_s1203" type="#_x0000_t202" style="position:absolute;left:-1205;top:15869;width:3009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282C32E" w14:textId="6C55A46F" w:rsidR="006A3604" w:rsidRPr="00BF1DFF" w:rsidRDefault="006A3604" w:rsidP="00BF1DFF">
                          <w:pPr>
                            <w:jc w:val="center"/>
                          </w:pPr>
                          <w:r>
                            <w:rPr>
                              <w:rFonts w:hint="eastAsia"/>
                            </w:rPr>
                            <w:t>図</w:t>
                          </w:r>
                          <w:r w:rsidR="00554A4C">
                            <w:t>8.</w:t>
                          </w:r>
                          <w:r w:rsidR="00DE0C8B">
                            <w:t>7</w:t>
                          </w:r>
                          <w:r w:rsidR="00BF1DFF">
                            <w:rPr>
                              <w:rFonts w:hint="eastAsia"/>
                            </w:rPr>
                            <w:t>ヘルスケア</w:t>
                          </w:r>
                          <w:r>
                            <w:rPr>
                              <w:rFonts w:hint="eastAsia"/>
                            </w:rPr>
                            <w:t>レベル</w:t>
                          </w:r>
                          <w:r>
                            <w:t>1</w:t>
                          </w:r>
                          <w:r w:rsidR="00BF1DFF">
                            <w:rPr>
                              <w:rFonts w:hint="eastAsia"/>
                            </w:rPr>
                            <w:t>獲得ポイントの推移</w:t>
                          </w:r>
                        </w:p>
                      </w:txbxContent>
                    </v:textbox>
                  </v:shape>
                </v:group>
                <w10:wrap type="topAndBottom" anchorx="margin" anchory="margin"/>
              </v:group>
            </w:pict>
          </mc:Fallback>
        </mc:AlternateContent>
      </w:r>
      <w:r w:rsidRPr="007D4913">
        <w:rPr>
          <w:noProof/>
          <w:lang w:val="ja-JP"/>
        </w:rPr>
        <w:drawing>
          <wp:anchor distT="0" distB="0" distL="114300" distR="114300" simplePos="0" relativeHeight="251986944" behindDoc="0" locked="0" layoutInCell="1" allowOverlap="1" wp14:anchorId="331D650A" wp14:editId="247942E8">
            <wp:simplePos x="0" y="0"/>
            <wp:positionH relativeFrom="margin">
              <wp:align>left</wp:align>
            </wp:positionH>
            <wp:positionV relativeFrom="page">
              <wp:posOffset>3260162</wp:posOffset>
            </wp:positionV>
            <wp:extent cx="2635885" cy="1579880"/>
            <wp:effectExtent l="0" t="0" r="0" b="1270"/>
            <wp:wrapTopAndBottom/>
            <wp:docPr id="7" name="図 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 折れ線グラフ&#10;&#10;自動的に生成された説明"/>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35885" cy="1579880"/>
                    </a:xfrm>
                    <a:prstGeom prst="rect">
                      <a:avLst/>
                    </a:prstGeom>
                  </pic:spPr>
                </pic:pic>
              </a:graphicData>
            </a:graphic>
            <wp14:sizeRelH relativeFrom="margin">
              <wp14:pctWidth>0</wp14:pctWidth>
            </wp14:sizeRelH>
            <wp14:sizeRelV relativeFrom="margin">
              <wp14:pctHeight>0</wp14:pctHeight>
            </wp14:sizeRelV>
          </wp:anchor>
        </w:drawing>
      </w:r>
      <w:r w:rsidR="00FD7B51">
        <w:rPr>
          <w:rFonts w:hint="eastAsia"/>
        </w:rPr>
        <w:t>ようとしたアクションが分散していることが分かる。また、図</w:t>
      </w:r>
      <w:r w:rsidR="008664C7">
        <w:t>8.9</w:t>
      </w:r>
      <w:r w:rsidR="00FD7B51">
        <w:rPr>
          <w:rFonts w:hint="eastAsia"/>
        </w:rPr>
        <w:t>～図</w:t>
      </w:r>
      <w:r w:rsidR="008664C7">
        <w:t>8.11</w:t>
      </w:r>
      <w:r w:rsidR="00FD7B51">
        <w:rPr>
          <w:rFonts w:hint="eastAsia"/>
        </w:rPr>
        <w:t>からアクション別のレベル別獲得意欲も分散していることが分かった。</w:t>
      </w:r>
    </w:p>
    <w:p w14:paraId="1B2005D9" w14:textId="6EABEBBC" w:rsidR="006316C7" w:rsidRPr="005E3C9E" w:rsidRDefault="00AE556B" w:rsidP="006316C7">
      <w:pPr>
        <w:rPr>
          <w:sz w:val="28"/>
          <w:szCs w:val="28"/>
        </w:rPr>
      </w:pPr>
      <w:r>
        <w:rPr>
          <w:rFonts w:hint="eastAsia"/>
          <w:noProof/>
          <w:sz w:val="28"/>
          <w:szCs w:val="28"/>
        </w:rPr>
        <w:lastRenderedPageBreak/>
        <mc:AlternateContent>
          <mc:Choice Requires="wpg">
            <w:drawing>
              <wp:anchor distT="0" distB="0" distL="114300" distR="114300" simplePos="0" relativeHeight="251978752" behindDoc="0" locked="0" layoutInCell="1" allowOverlap="1" wp14:anchorId="547F753F" wp14:editId="4F611D1D">
                <wp:simplePos x="0" y="0"/>
                <wp:positionH relativeFrom="column">
                  <wp:posOffset>55245</wp:posOffset>
                </wp:positionH>
                <wp:positionV relativeFrom="paragraph">
                  <wp:posOffset>0</wp:posOffset>
                </wp:positionV>
                <wp:extent cx="5478015" cy="3575529"/>
                <wp:effectExtent l="0" t="0" r="8890" b="6350"/>
                <wp:wrapTopAndBottom/>
                <wp:docPr id="1064" name="グループ化 1064"/>
                <wp:cNvGraphicFramePr/>
                <a:graphic xmlns:a="http://schemas.openxmlformats.org/drawingml/2006/main">
                  <a:graphicData uri="http://schemas.microsoft.com/office/word/2010/wordprocessingGroup">
                    <wpg:wgp>
                      <wpg:cNvGrpSpPr/>
                      <wpg:grpSpPr>
                        <a:xfrm>
                          <a:off x="0" y="0"/>
                          <a:ext cx="5478015" cy="3575529"/>
                          <a:chOff x="0" y="0"/>
                          <a:chExt cx="5478015" cy="3575529"/>
                        </a:xfrm>
                      </wpg:grpSpPr>
                      <wps:wsp>
                        <wps:cNvPr id="1157" name="テキスト ボックス 2"/>
                        <wps:cNvSpPr txBox="1">
                          <a:spLocks noChangeArrowheads="1"/>
                        </wps:cNvSpPr>
                        <wps:spPr bwMode="auto">
                          <a:xfrm>
                            <a:off x="30480" y="1584960"/>
                            <a:ext cx="5315288" cy="329474"/>
                          </a:xfrm>
                          <a:prstGeom prst="rect">
                            <a:avLst/>
                          </a:prstGeom>
                          <a:noFill/>
                          <a:ln w="9525">
                            <a:noFill/>
                            <a:miter lim="800000"/>
                            <a:headEnd/>
                            <a:tailEnd/>
                          </a:ln>
                        </wps:spPr>
                        <wps:txbx>
                          <w:txbxContent>
                            <w:p w14:paraId="6026296D" w14:textId="1CCEFBC4" w:rsidR="00B50121" w:rsidRPr="009F6A08" w:rsidRDefault="00B50121" w:rsidP="00B50121">
                              <w:pPr>
                                <w:jc w:val="center"/>
                              </w:pPr>
                              <w:r>
                                <w:rPr>
                                  <w:rFonts w:hint="eastAsia"/>
                                </w:rPr>
                                <w:t>図</w:t>
                              </w:r>
                              <w:r w:rsidR="00554A4C">
                                <w:t>8.</w:t>
                              </w:r>
                              <w:r w:rsidR="00DE0C8B">
                                <w:t>8</w:t>
                              </w:r>
                              <w:r>
                                <w:rPr>
                                  <w:rFonts w:hint="eastAsia"/>
                                </w:rPr>
                                <w:t>アクション別獲得意欲アンケート</w:t>
                              </w:r>
                            </w:p>
                          </w:txbxContent>
                        </wps:txbx>
                        <wps:bodyPr rot="0" vert="horz" wrap="square" lIns="91440" tIns="45720" rIns="91440" bIns="45720" anchor="t" anchorCtr="0">
                          <a:spAutoFit/>
                        </wps:bodyPr>
                      </wps:wsp>
                      <wps:wsp>
                        <wps:cNvPr id="1162" name="テキスト ボックス 2"/>
                        <wps:cNvSpPr txBox="1">
                          <a:spLocks noChangeArrowheads="1"/>
                        </wps:cNvSpPr>
                        <wps:spPr bwMode="auto">
                          <a:xfrm>
                            <a:off x="0" y="3017520"/>
                            <a:ext cx="1721388" cy="558009"/>
                          </a:xfrm>
                          <a:prstGeom prst="rect">
                            <a:avLst/>
                          </a:prstGeom>
                          <a:noFill/>
                          <a:ln w="9525">
                            <a:noFill/>
                            <a:miter lim="800000"/>
                            <a:headEnd/>
                            <a:tailEnd/>
                          </a:ln>
                        </wps:spPr>
                        <wps:txbx>
                          <w:txbxContent>
                            <w:p w14:paraId="2C496130" w14:textId="45D9B62C" w:rsidR="00554A4C" w:rsidRDefault="00554A4C" w:rsidP="00B50121">
                              <w:pPr>
                                <w:jc w:val="center"/>
                              </w:pPr>
                              <w:r>
                                <w:rPr>
                                  <w:rFonts w:hint="eastAsia"/>
                                </w:rPr>
                                <w:t>図</w:t>
                              </w:r>
                              <w:r>
                                <w:t>8.</w:t>
                              </w:r>
                              <w:r w:rsidR="00DE0C8B">
                                <w:t>9</w:t>
                              </w:r>
                            </w:p>
                            <w:p w14:paraId="55E89717" w14:textId="726F20C7" w:rsidR="00B50121" w:rsidRPr="009F6A08" w:rsidRDefault="00B50121" w:rsidP="00B50121">
                              <w:pPr>
                                <w:jc w:val="center"/>
                              </w:pPr>
                              <w:r>
                                <w:rPr>
                                  <w:rFonts w:hint="eastAsia"/>
                                </w:rPr>
                                <w:t>議論レベル/</w:t>
                              </w:r>
                              <w:r>
                                <w:t>1</w:t>
                              </w:r>
                              <w:r>
                                <w:rPr>
                                  <w:rFonts w:hint="eastAsia"/>
                                </w:rPr>
                                <w:t>レベル2</w:t>
                              </w:r>
                            </w:p>
                          </w:txbxContent>
                        </wps:txbx>
                        <wps:bodyPr rot="0" vert="horz" wrap="square" lIns="91440" tIns="45720" rIns="91440" bIns="45720" anchor="t" anchorCtr="0">
                          <a:spAutoFit/>
                        </wps:bodyPr>
                      </wps:wsp>
                      <wps:wsp>
                        <wps:cNvPr id="1163" name="テキスト ボックス 2"/>
                        <wps:cNvSpPr txBox="1">
                          <a:spLocks noChangeArrowheads="1"/>
                        </wps:cNvSpPr>
                        <wps:spPr bwMode="auto">
                          <a:xfrm>
                            <a:off x="1821180" y="3002280"/>
                            <a:ext cx="1721365" cy="557926"/>
                          </a:xfrm>
                          <a:prstGeom prst="rect">
                            <a:avLst/>
                          </a:prstGeom>
                          <a:noFill/>
                          <a:ln w="9525">
                            <a:noFill/>
                            <a:miter lim="800000"/>
                            <a:headEnd/>
                            <a:tailEnd/>
                          </a:ln>
                        </wps:spPr>
                        <wps:txbx>
                          <w:txbxContent>
                            <w:p w14:paraId="3E3B62B2" w14:textId="20F03A3F" w:rsidR="00554A4C" w:rsidRDefault="00B50121" w:rsidP="00B50121">
                              <w:pPr>
                                <w:jc w:val="center"/>
                              </w:pPr>
                              <w:r>
                                <w:rPr>
                                  <w:rFonts w:hint="eastAsia"/>
                                </w:rPr>
                                <w:t>図</w:t>
                              </w:r>
                              <w:r w:rsidR="00554A4C">
                                <w:t>8.</w:t>
                              </w:r>
                              <w:r w:rsidR="00DE0C8B">
                                <w:t>10</w:t>
                              </w:r>
                            </w:p>
                            <w:p w14:paraId="4272A0E5" w14:textId="68D7EA10" w:rsidR="00B50121" w:rsidRPr="009F6A08" w:rsidRDefault="00B50121" w:rsidP="00B50121">
                              <w:pPr>
                                <w:jc w:val="center"/>
                              </w:pPr>
                              <w:r>
                                <w:rPr>
                                  <w:rFonts w:hint="eastAsia"/>
                                </w:rPr>
                                <w:t>歩数レベル/</w:t>
                              </w:r>
                              <w:r>
                                <w:t>1</w:t>
                              </w:r>
                              <w:r>
                                <w:rPr>
                                  <w:rFonts w:hint="eastAsia"/>
                                </w:rPr>
                                <w:t>レベル2</w:t>
                              </w:r>
                            </w:p>
                          </w:txbxContent>
                        </wps:txbx>
                        <wps:bodyPr rot="0" vert="horz" wrap="square" lIns="91440" tIns="45720" rIns="91440" bIns="45720" anchor="t" anchorCtr="0">
                          <a:spAutoFit/>
                        </wps:bodyPr>
                      </wps:wsp>
                      <wps:wsp>
                        <wps:cNvPr id="1164" name="テキスト ボックス 2"/>
                        <wps:cNvSpPr txBox="1">
                          <a:spLocks noChangeArrowheads="1"/>
                        </wps:cNvSpPr>
                        <wps:spPr bwMode="auto">
                          <a:xfrm>
                            <a:off x="3604260" y="3017520"/>
                            <a:ext cx="1873755" cy="557926"/>
                          </a:xfrm>
                          <a:prstGeom prst="rect">
                            <a:avLst/>
                          </a:prstGeom>
                          <a:noFill/>
                          <a:ln w="9525">
                            <a:noFill/>
                            <a:miter lim="800000"/>
                            <a:headEnd/>
                            <a:tailEnd/>
                          </a:ln>
                        </wps:spPr>
                        <wps:txbx>
                          <w:txbxContent>
                            <w:p w14:paraId="1FC32068" w14:textId="2FBE71CC" w:rsidR="00B50121" w:rsidRDefault="00B50121" w:rsidP="00B50121">
                              <w:pPr>
                                <w:jc w:val="center"/>
                              </w:pPr>
                              <w:r>
                                <w:rPr>
                                  <w:rFonts w:hint="eastAsia"/>
                                </w:rPr>
                                <w:t>図</w:t>
                              </w:r>
                              <w:r w:rsidR="00554A4C">
                                <w:t>8.</w:t>
                              </w:r>
                              <w:r w:rsidR="00DE0C8B">
                                <w:t>11</w:t>
                              </w:r>
                            </w:p>
                            <w:p w14:paraId="1BBEF326" w14:textId="3F2280DF" w:rsidR="00B50121" w:rsidRPr="009F6A08" w:rsidRDefault="00B50121" w:rsidP="00B50121">
                              <w:pPr>
                                <w:jc w:val="center"/>
                              </w:pPr>
                              <w:r>
                                <w:rPr>
                                  <w:rFonts w:hint="eastAsia"/>
                                </w:rPr>
                                <w:t>利他行為レベル/</w:t>
                              </w:r>
                              <w:r>
                                <w:t>1</w:t>
                              </w:r>
                              <w:r>
                                <w:rPr>
                                  <w:rFonts w:hint="eastAsia"/>
                                </w:rPr>
                                <w:t>レベル2</w:t>
                              </w:r>
                            </w:p>
                          </w:txbxContent>
                        </wps:txbx>
                        <wps:bodyPr rot="0" vert="horz" wrap="square" lIns="91440" tIns="45720" rIns="91440" bIns="45720" anchor="t" anchorCtr="0">
                          <a:spAutoFit/>
                        </wps:bodyPr>
                      </wps:wsp>
                      <pic:pic xmlns:pic="http://schemas.openxmlformats.org/drawingml/2006/picture">
                        <pic:nvPicPr>
                          <pic:cNvPr id="1062" name="図 1062" descr="グラフ, 円グラフ&#10;&#10;自動的に生成された説明"/>
                          <pic:cNvPicPr>
                            <a:picLocks noChangeAspect="1"/>
                          </pic:cNvPicPr>
                        </pic:nvPicPr>
                        <pic:blipFill rotWithShape="1">
                          <a:blip r:embed="rId115">
                            <a:extLst>
                              <a:ext uri="{28A0092B-C50C-407E-A947-70E740481C1C}">
                                <a14:useLocalDpi xmlns:a14="http://schemas.microsoft.com/office/drawing/2010/main" val="0"/>
                              </a:ext>
                            </a:extLst>
                          </a:blip>
                          <a:srcRect b="43256"/>
                          <a:stretch/>
                        </pic:blipFill>
                        <pic:spPr bwMode="auto">
                          <a:xfrm>
                            <a:off x="30480" y="0"/>
                            <a:ext cx="5400040" cy="160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5" name="図 1055" descr="グラフ, 円グラフ&#10;&#10;自動的に生成された説明"/>
                          <pic:cNvPicPr>
                            <a:picLocks noChangeAspect="1"/>
                          </pic:cNvPicPr>
                        </pic:nvPicPr>
                        <pic:blipFill rotWithShape="1">
                          <a:blip r:embed="rId115">
                            <a:extLst>
                              <a:ext uri="{28A0092B-C50C-407E-A947-70E740481C1C}">
                                <a14:useLocalDpi xmlns:a14="http://schemas.microsoft.com/office/drawing/2010/main" val="0"/>
                              </a:ext>
                            </a:extLst>
                          </a:blip>
                          <a:srcRect t="56474"/>
                          <a:stretch/>
                        </pic:blipFill>
                        <pic:spPr bwMode="auto">
                          <a:xfrm>
                            <a:off x="53340" y="2019300"/>
                            <a:ext cx="5400040" cy="12274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47F753F" id="グループ化 1064" o:spid="_x0000_s1208" style="position:absolute;left:0;text-align:left;margin-left:4.35pt;margin-top:0;width:431.35pt;height:281.55pt;z-index:251978752" coordsize="54780,35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">
                <v:shape id="_x0000_s1209" type="#_x0000_t202" style="position:absolute;left:304;top:15849;width:5315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6026296D" w14:textId="1CCEFBC4" w:rsidR="00B50121" w:rsidRPr="009F6A08" w:rsidRDefault="00B50121" w:rsidP="00B50121">
                        <w:pPr>
                          <w:jc w:val="center"/>
                        </w:pPr>
                        <w:r>
                          <w:rPr>
                            <w:rFonts w:hint="eastAsia"/>
                          </w:rPr>
                          <w:t>図</w:t>
                        </w:r>
                        <w:r w:rsidR="00554A4C">
                          <w:t>8.</w:t>
                        </w:r>
                        <w:r w:rsidR="00DE0C8B">
                          <w:t>8</w:t>
                        </w:r>
                        <w:r>
                          <w:rPr>
                            <w:rFonts w:hint="eastAsia"/>
                          </w:rPr>
                          <w:t>アクション別獲得意欲アンケート</w:t>
                        </w:r>
                      </w:p>
                    </w:txbxContent>
                  </v:textbox>
                </v:shape>
                <v:shape id="_x0000_s1210" type="#_x0000_t202" style="position:absolute;top:30175;width:17213;height:5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2C496130" w14:textId="45D9B62C" w:rsidR="00554A4C" w:rsidRDefault="00554A4C" w:rsidP="00B50121">
                        <w:pPr>
                          <w:jc w:val="center"/>
                        </w:pPr>
                        <w:r>
                          <w:rPr>
                            <w:rFonts w:hint="eastAsia"/>
                          </w:rPr>
                          <w:t>図</w:t>
                        </w:r>
                        <w:r>
                          <w:t>8.</w:t>
                        </w:r>
                        <w:r w:rsidR="00DE0C8B">
                          <w:t>9</w:t>
                        </w:r>
                      </w:p>
                      <w:p w14:paraId="55E89717" w14:textId="726F20C7" w:rsidR="00B50121" w:rsidRPr="009F6A08" w:rsidRDefault="00B50121" w:rsidP="00B50121">
                        <w:pPr>
                          <w:jc w:val="center"/>
                        </w:pPr>
                        <w:r>
                          <w:rPr>
                            <w:rFonts w:hint="eastAsia"/>
                          </w:rPr>
                          <w:t>議論レベル/</w:t>
                        </w:r>
                        <w:r>
                          <w:t>1</w:t>
                        </w:r>
                        <w:r>
                          <w:rPr>
                            <w:rFonts w:hint="eastAsia"/>
                          </w:rPr>
                          <w:t>レベル2</w:t>
                        </w:r>
                      </w:p>
                    </w:txbxContent>
                  </v:textbox>
                </v:shape>
                <v:shape id="_x0000_s1211" type="#_x0000_t202" style="position:absolute;left:18211;top:30022;width:17214;height:5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fwQAAAN0AAAAPAAAAZHJzL2Rvd25yZXYueG1sRE9La8JA&#10;EL4L/Q/LCN50k5Z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H94Ad/BAAAA3QAAAA8AAAAA&#10;AAAAAAAAAAAABwIAAGRycy9kb3ducmV2LnhtbFBLBQYAAAAAAwADALcAAAD1AgAAAAA=&#10;" filled="f" stroked="f">
                  <v:textbox style="mso-fit-shape-to-text:t">
                    <w:txbxContent>
                      <w:p w14:paraId="3E3B62B2" w14:textId="20F03A3F" w:rsidR="00554A4C" w:rsidRDefault="00B50121" w:rsidP="00B50121">
                        <w:pPr>
                          <w:jc w:val="center"/>
                        </w:pPr>
                        <w:r>
                          <w:rPr>
                            <w:rFonts w:hint="eastAsia"/>
                          </w:rPr>
                          <w:t>図</w:t>
                        </w:r>
                        <w:r w:rsidR="00554A4C">
                          <w:t>8.</w:t>
                        </w:r>
                        <w:r w:rsidR="00DE0C8B">
                          <w:t>10</w:t>
                        </w:r>
                      </w:p>
                      <w:p w14:paraId="4272A0E5" w14:textId="68D7EA10" w:rsidR="00B50121" w:rsidRPr="009F6A08" w:rsidRDefault="00B50121" w:rsidP="00B50121">
                        <w:pPr>
                          <w:jc w:val="center"/>
                        </w:pPr>
                        <w:r>
                          <w:rPr>
                            <w:rFonts w:hint="eastAsia"/>
                          </w:rPr>
                          <w:t>歩数レベル/</w:t>
                        </w:r>
                        <w:r>
                          <w:t>1</w:t>
                        </w:r>
                        <w:r>
                          <w:rPr>
                            <w:rFonts w:hint="eastAsia"/>
                          </w:rPr>
                          <w:t>レベル2</w:t>
                        </w:r>
                      </w:p>
                    </w:txbxContent>
                  </v:textbox>
                </v:shape>
                <v:shape id="_x0000_s1212" type="#_x0000_t202" style="position:absolute;left:36042;top:30175;width:18738;height:5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1FC32068" w14:textId="2FBE71CC" w:rsidR="00B50121" w:rsidRDefault="00B50121" w:rsidP="00B50121">
                        <w:pPr>
                          <w:jc w:val="center"/>
                        </w:pPr>
                        <w:r>
                          <w:rPr>
                            <w:rFonts w:hint="eastAsia"/>
                          </w:rPr>
                          <w:t>図</w:t>
                        </w:r>
                        <w:r w:rsidR="00554A4C">
                          <w:t>8.</w:t>
                        </w:r>
                        <w:r w:rsidR="00DE0C8B">
                          <w:t>11</w:t>
                        </w:r>
                      </w:p>
                      <w:p w14:paraId="1BBEF326" w14:textId="3F2280DF" w:rsidR="00B50121" w:rsidRPr="009F6A08" w:rsidRDefault="00B50121" w:rsidP="00B50121">
                        <w:pPr>
                          <w:jc w:val="center"/>
                        </w:pPr>
                        <w:r>
                          <w:rPr>
                            <w:rFonts w:hint="eastAsia"/>
                          </w:rPr>
                          <w:t>利他行為レベル/</w:t>
                        </w:r>
                        <w:r>
                          <w:t>1</w:t>
                        </w:r>
                        <w:r>
                          <w:rPr>
                            <w:rFonts w:hint="eastAsia"/>
                          </w:rPr>
                          <w:t>レベル2</w:t>
                        </w:r>
                      </w:p>
                    </w:txbxContent>
                  </v:textbox>
                </v:shape>
                <v:shape id="図 1062" o:spid="_x0000_s1213" type="#_x0000_t75" alt="グラフ, 円グラフ&#10;&#10;自動的に生成された説明" style="position:absolute;left:304;width:54001;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">
                  <v:imagedata r:id="rId118" o:title="グラフ, 円グラフ&#10;&#10;自動的に生成された説明" cropbottom="28348f"/>
                </v:shape>
                <v:shape id="図 1055" o:spid="_x0000_s1214" type="#_x0000_t75" alt="グラフ, 円グラフ&#10;&#10;自動的に生成された説明" style="position:absolute;left:533;top:20193;width:54000;height:12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">
                  <v:imagedata r:id="rId118" o:title="グラフ, 円グラフ&#10;&#10;自動的に生成された説明" croptop="37011f"/>
                </v:shape>
                <w10:wrap type="topAndBottom"/>
              </v:group>
            </w:pict>
          </mc:Fallback>
        </mc:AlternateContent>
      </w:r>
      <w:r w:rsidR="006316C7" w:rsidRPr="005E3C9E">
        <w:rPr>
          <w:rFonts w:hint="eastAsia"/>
          <w:sz w:val="28"/>
          <w:szCs w:val="28"/>
        </w:rPr>
        <w:t>8</w:t>
      </w:r>
      <w:r w:rsidR="006316C7" w:rsidRPr="005E3C9E">
        <w:rPr>
          <w:sz w:val="28"/>
          <w:szCs w:val="28"/>
        </w:rPr>
        <w:t>.</w:t>
      </w:r>
      <w:r w:rsidR="006316C7">
        <w:rPr>
          <w:sz w:val="28"/>
          <w:szCs w:val="28"/>
        </w:rPr>
        <w:t>2</w:t>
      </w:r>
      <w:r w:rsidR="00C21799">
        <w:rPr>
          <w:rFonts w:hint="eastAsia"/>
          <w:sz w:val="28"/>
          <w:szCs w:val="28"/>
        </w:rPr>
        <w:t>議論</w:t>
      </w:r>
    </w:p>
    <w:p w14:paraId="1B164337" w14:textId="532FF2B2" w:rsidR="004611BC" w:rsidRDefault="008179EB" w:rsidP="006316C7">
      <w:pPr>
        <w:ind w:firstLineChars="100" w:firstLine="210"/>
      </w:pPr>
      <w:r>
        <w:rPr>
          <w:rFonts w:hint="eastAsia"/>
        </w:rPr>
        <w:t>行われた議題を表</w:t>
      </w:r>
      <w:r w:rsidR="0052746C">
        <w:rPr>
          <w:rFonts w:hint="eastAsia"/>
        </w:rPr>
        <w:t>8.2</w:t>
      </w:r>
      <w:r>
        <w:rPr>
          <w:rFonts w:hint="eastAsia"/>
        </w:rPr>
        <w:t>で紹介する</w:t>
      </w:r>
      <w:r w:rsidR="00090D39">
        <w:rPr>
          <w:rFonts w:hint="eastAsia"/>
        </w:rPr>
        <w:t>。</w:t>
      </w:r>
      <w:r>
        <w:rPr>
          <w:rFonts w:hint="eastAsia"/>
        </w:rPr>
        <w:t>9個の議題をビデオ議論、テキスト議論でそれぞれ一度ずつ行った。</w:t>
      </w:r>
      <w:r w:rsidR="00C21799">
        <w:rPr>
          <w:rFonts w:hint="eastAsia"/>
        </w:rPr>
        <w:t>議論</w:t>
      </w:r>
      <w:r w:rsidR="00F12453">
        <w:rPr>
          <w:rFonts w:hint="eastAsia"/>
        </w:rPr>
        <w:t>に関してのアンケートを図</w:t>
      </w:r>
      <w:r w:rsidR="00090D39">
        <w:rPr>
          <w:rFonts w:hint="eastAsia"/>
        </w:rPr>
        <w:t>8</w:t>
      </w:r>
      <w:r w:rsidR="00090D39">
        <w:t>.12</w:t>
      </w:r>
      <w:r w:rsidR="00F12453">
        <w:rPr>
          <w:rFonts w:hint="eastAsia"/>
        </w:rPr>
        <w:t>～図</w:t>
      </w:r>
      <w:r w:rsidR="00090D39">
        <w:t>8.16</w:t>
      </w:r>
      <w:r w:rsidR="00F12453">
        <w:rPr>
          <w:rFonts w:hint="eastAsia"/>
        </w:rPr>
        <w:t>で紹介する。図</w:t>
      </w:r>
      <w:r w:rsidR="003F1D99">
        <w:t>8.12</w:t>
      </w:r>
      <w:r w:rsidR="009F655D">
        <w:rPr>
          <w:rFonts w:hint="eastAsia"/>
        </w:rPr>
        <w:t>、図</w:t>
      </w:r>
      <w:r w:rsidR="003F1D99">
        <w:rPr>
          <w:rFonts w:hint="eastAsia"/>
        </w:rPr>
        <w:t>8</w:t>
      </w:r>
      <w:r w:rsidR="003F1D99">
        <w:t>.13</w:t>
      </w:r>
      <w:r w:rsidR="00F12453">
        <w:rPr>
          <w:rFonts w:hint="eastAsia"/>
        </w:rPr>
        <w:t>から、</w:t>
      </w:r>
      <w:r w:rsidR="0012397A" w:rsidRPr="00F12453">
        <w:rPr>
          <w:rFonts w:hint="eastAsia"/>
        </w:rPr>
        <w:t>D</w:t>
      </w:r>
      <w:r w:rsidR="0012397A" w:rsidRPr="00F12453">
        <w:t>ERC</w:t>
      </w:r>
      <w:r w:rsidR="0012397A" w:rsidRPr="00F12453">
        <w:rPr>
          <w:rFonts w:hint="eastAsia"/>
        </w:rPr>
        <w:t>導入に</w:t>
      </w:r>
      <w:r w:rsidR="00F12453" w:rsidRPr="00F12453">
        <w:rPr>
          <w:rFonts w:hint="eastAsia"/>
        </w:rPr>
        <w:t>よって</w:t>
      </w:r>
      <w:r w:rsidR="0012397A" w:rsidRPr="00F12453">
        <w:rPr>
          <w:rFonts w:hint="eastAsia"/>
        </w:rPr>
        <w:t>発言量</w:t>
      </w:r>
      <w:r w:rsidR="00151582" w:rsidRPr="00F12453">
        <w:rPr>
          <w:rFonts w:hint="eastAsia"/>
        </w:rPr>
        <w:t>が</w:t>
      </w:r>
      <w:r w:rsidR="0012397A" w:rsidRPr="00F12453">
        <w:rPr>
          <w:rFonts w:hint="eastAsia"/>
        </w:rPr>
        <w:t>増加したことに対して肯定的な回答をした人が</w:t>
      </w:r>
      <w:r w:rsidR="0012397A" w:rsidRPr="00F12453">
        <w:t>79%</w:t>
      </w:r>
      <w:r w:rsidR="0012397A" w:rsidRPr="00F12453">
        <w:rPr>
          <w:rFonts w:hint="eastAsia"/>
        </w:rPr>
        <w:t>、質の向上に対して肯定的な回答をした人が7</w:t>
      </w:r>
      <w:r w:rsidR="0012397A" w:rsidRPr="00F12453">
        <w:t>6%</w:t>
      </w:r>
      <w:r w:rsidR="0012397A" w:rsidRPr="00F12453">
        <w:rPr>
          <w:rFonts w:hint="eastAsia"/>
        </w:rPr>
        <w:t>だった。これより、議論にD</w:t>
      </w:r>
      <w:r w:rsidR="0012397A" w:rsidRPr="00F12453">
        <w:t>ERC</w:t>
      </w:r>
      <w:r w:rsidR="0012397A" w:rsidRPr="00F12453">
        <w:rPr>
          <w:rFonts w:hint="eastAsia"/>
        </w:rPr>
        <w:t>を導入したことで議論全体の発言量と質の向上が達成されたことが確認できた。</w:t>
      </w:r>
    </w:p>
    <w:p w14:paraId="134CCCE9" w14:textId="71E32667" w:rsidR="006316C7" w:rsidRDefault="006316C7" w:rsidP="006316C7">
      <w:pPr>
        <w:ind w:firstLineChars="100" w:firstLine="210"/>
      </w:pPr>
      <w:r>
        <w:rPr>
          <w:rFonts w:hint="eastAsia"/>
          <w:noProof/>
        </w:rPr>
        <mc:AlternateContent>
          <mc:Choice Requires="wpg">
            <w:drawing>
              <wp:anchor distT="0" distB="0" distL="114300" distR="114300" simplePos="0" relativeHeight="251919360" behindDoc="0" locked="0" layoutInCell="1" allowOverlap="1" wp14:anchorId="2B2F2F5E" wp14:editId="5BA6BF7E">
                <wp:simplePos x="0" y="0"/>
                <wp:positionH relativeFrom="margin">
                  <wp:posOffset>55001</wp:posOffset>
                </wp:positionH>
                <wp:positionV relativeFrom="paragraph">
                  <wp:posOffset>8260</wp:posOffset>
                </wp:positionV>
                <wp:extent cx="5211445" cy="2886710"/>
                <wp:effectExtent l="0" t="0" r="8255" b="8890"/>
                <wp:wrapNone/>
                <wp:docPr id="1121" name="グループ化 1121"/>
                <wp:cNvGraphicFramePr/>
                <a:graphic xmlns:a="http://schemas.openxmlformats.org/drawingml/2006/main">
                  <a:graphicData uri="http://schemas.microsoft.com/office/word/2010/wordprocessingGroup">
                    <wpg:wgp>
                      <wpg:cNvGrpSpPr/>
                      <wpg:grpSpPr>
                        <a:xfrm>
                          <a:off x="0" y="0"/>
                          <a:ext cx="5211445" cy="2886710"/>
                          <a:chOff x="-26756" y="-247909"/>
                          <a:chExt cx="5211970" cy="2886954"/>
                        </a:xfrm>
                      </wpg:grpSpPr>
                      <wps:wsp>
                        <wps:cNvPr id="1115" name="テキスト ボックス 2"/>
                        <wps:cNvSpPr txBox="1">
                          <a:spLocks noChangeArrowheads="1"/>
                        </wps:cNvSpPr>
                        <wps:spPr bwMode="auto">
                          <a:xfrm>
                            <a:off x="-26756" y="-247909"/>
                            <a:ext cx="5151120" cy="329550"/>
                          </a:xfrm>
                          <a:prstGeom prst="rect">
                            <a:avLst/>
                          </a:prstGeom>
                          <a:noFill/>
                          <a:ln w="9525">
                            <a:noFill/>
                            <a:miter lim="800000"/>
                            <a:headEnd/>
                            <a:tailEnd/>
                          </a:ln>
                        </wps:spPr>
                        <wps:txbx>
                          <w:txbxContent>
                            <w:p w14:paraId="394013CD" w14:textId="1168E706" w:rsidR="0096304C" w:rsidRPr="009F6A08" w:rsidRDefault="00554A4C" w:rsidP="0096304C">
                              <w:pPr>
                                <w:jc w:val="center"/>
                              </w:pPr>
                              <w:r>
                                <w:rPr>
                                  <w:rFonts w:hint="eastAsia"/>
                                </w:rPr>
                                <w:t>表8</w:t>
                              </w:r>
                              <w:r>
                                <w:t>.</w:t>
                              </w:r>
                              <w:r w:rsidR="00D61B8A">
                                <w:t>2</w:t>
                              </w:r>
                              <w:r>
                                <w:rPr>
                                  <w:rFonts w:hint="eastAsia"/>
                                </w:rPr>
                                <w:t>行われた議題</w:t>
                              </w:r>
                            </w:p>
                          </w:txbxContent>
                        </wps:txbx>
                        <wps:bodyPr rot="0" vert="horz" wrap="square" lIns="91440" tIns="45720" rIns="91440" bIns="45720" anchor="t" anchorCtr="0">
                          <a:spAutoFit/>
                        </wps:bodyPr>
                      </wps:wsp>
                      <pic:pic xmlns:pic="http://schemas.openxmlformats.org/drawingml/2006/picture">
                        <pic:nvPicPr>
                          <pic:cNvPr id="1089" name="図 1089" descr="文字の書かれた紙&#10;&#10;中程度の精度で自動的に生成された説明"/>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96997" y="49366"/>
                            <a:ext cx="5088217" cy="25896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2F2F5E" id="グループ化 1121" o:spid="_x0000_s1211" style="position:absolute;left:0;text-align:left;margin-left:4.35pt;margin-top:.65pt;width:410.35pt;height:227.3pt;z-index:251919360;mso-position-horizontal-relative:margin;mso-width-relative:margin;mso-height-relative:margin" coordorigin="-267,-2479" coordsize="52119,28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">
                <v:shape id="_x0000_s1212" type="#_x0000_t202" style="position:absolute;left:-267;top:-2479;width:51510;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" filled="f" stroked="f">
                  <v:textbox style="mso-fit-shape-to-text:t">
                    <w:txbxContent>
                      <w:p w14:paraId="394013CD" w14:textId="1168E706" w:rsidR="0096304C" w:rsidRPr="009F6A08" w:rsidRDefault="00554A4C" w:rsidP="0096304C">
                        <w:pPr>
                          <w:jc w:val="center"/>
                        </w:pPr>
                        <w:r>
                          <w:rPr>
                            <w:rFonts w:hint="eastAsia"/>
                          </w:rPr>
                          <w:t>表8</w:t>
                        </w:r>
                        <w:r>
                          <w:t>.</w:t>
                        </w:r>
                        <w:r w:rsidR="00D61B8A">
                          <w:t>2</w:t>
                        </w:r>
                        <w:r>
                          <w:rPr>
                            <w:rFonts w:hint="eastAsia"/>
                          </w:rPr>
                          <w:t>行われた議題</w:t>
                        </w:r>
                      </w:p>
                    </w:txbxContent>
                  </v:textbox>
                </v:shape>
                <v:shape id="図 1089" o:spid="_x0000_s1213" type="#_x0000_t75" alt="文字の書かれた紙&#10;&#10;中程度の精度で自動的に生成された説明" style="position:absolute;left:969;top:493;width:50883;height:2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">
                  <v:imagedata r:id="rId120" o:title="文字の書かれた紙&#10;&#10;中程度の精度で自動的に生成された説明"/>
                </v:shape>
                <w10:wrap anchorx="margin"/>
              </v:group>
            </w:pict>
          </mc:Fallback>
        </mc:AlternateContent>
      </w:r>
    </w:p>
    <w:p w14:paraId="1E8E3CD6" w14:textId="201FE8D4" w:rsidR="006316C7" w:rsidRDefault="006316C7" w:rsidP="006316C7">
      <w:pPr>
        <w:ind w:firstLineChars="100" w:firstLine="210"/>
      </w:pPr>
    </w:p>
    <w:p w14:paraId="659DEB59" w14:textId="1B5F107C" w:rsidR="006316C7" w:rsidRDefault="006316C7" w:rsidP="006316C7">
      <w:pPr>
        <w:ind w:firstLineChars="100" w:firstLine="210"/>
      </w:pPr>
    </w:p>
    <w:p w14:paraId="0D1926CE" w14:textId="18F25A05" w:rsidR="006316C7" w:rsidRDefault="006316C7" w:rsidP="006316C7">
      <w:pPr>
        <w:ind w:firstLineChars="100" w:firstLine="210"/>
      </w:pPr>
    </w:p>
    <w:p w14:paraId="2474399A" w14:textId="41E983E2" w:rsidR="006316C7" w:rsidRDefault="006316C7" w:rsidP="006316C7">
      <w:pPr>
        <w:ind w:firstLineChars="100" w:firstLine="210"/>
      </w:pPr>
    </w:p>
    <w:p w14:paraId="3B0D4C22" w14:textId="082E7505" w:rsidR="006316C7" w:rsidRDefault="006316C7" w:rsidP="006316C7">
      <w:pPr>
        <w:ind w:firstLineChars="100" w:firstLine="210"/>
      </w:pPr>
    </w:p>
    <w:p w14:paraId="794BEAEC" w14:textId="70806315" w:rsidR="006316C7" w:rsidRDefault="006316C7" w:rsidP="006316C7">
      <w:pPr>
        <w:ind w:firstLineChars="100" w:firstLine="210"/>
      </w:pPr>
    </w:p>
    <w:p w14:paraId="08660682" w14:textId="4D144FAA" w:rsidR="006316C7" w:rsidRDefault="006316C7" w:rsidP="006316C7">
      <w:pPr>
        <w:ind w:firstLineChars="100" w:firstLine="210"/>
      </w:pPr>
    </w:p>
    <w:p w14:paraId="1F410D91" w14:textId="1DB2413B" w:rsidR="006316C7" w:rsidRDefault="006316C7" w:rsidP="006316C7">
      <w:pPr>
        <w:ind w:firstLineChars="100" w:firstLine="210"/>
      </w:pPr>
    </w:p>
    <w:p w14:paraId="5A7D27D5" w14:textId="0E6E0773" w:rsidR="006316C7" w:rsidRDefault="006316C7" w:rsidP="006316C7">
      <w:pPr>
        <w:ind w:firstLineChars="100" w:firstLine="210"/>
      </w:pPr>
    </w:p>
    <w:p w14:paraId="6F119029" w14:textId="1BB1C1BF" w:rsidR="006316C7" w:rsidRDefault="00090D39" w:rsidP="007B0610">
      <w:r>
        <w:rPr>
          <w:rFonts w:hint="eastAsia"/>
          <w:noProof/>
          <w:lang w:val="ja-JP"/>
        </w:rPr>
        <w:lastRenderedPageBreak/>
        <mc:AlternateContent>
          <mc:Choice Requires="wpg">
            <w:drawing>
              <wp:anchor distT="0" distB="0" distL="114300" distR="114300" simplePos="0" relativeHeight="251761664" behindDoc="0" locked="0" layoutInCell="1" allowOverlap="1" wp14:anchorId="6A287025" wp14:editId="270D3C70">
                <wp:simplePos x="0" y="0"/>
                <wp:positionH relativeFrom="margin">
                  <wp:align>right</wp:align>
                </wp:positionH>
                <wp:positionV relativeFrom="paragraph">
                  <wp:posOffset>92357</wp:posOffset>
                </wp:positionV>
                <wp:extent cx="5404009" cy="2589642"/>
                <wp:effectExtent l="0" t="0" r="6350" b="1270"/>
                <wp:wrapTopAndBottom/>
                <wp:docPr id="1094" name="グループ化 1094"/>
                <wp:cNvGraphicFramePr/>
                <a:graphic xmlns:a="http://schemas.openxmlformats.org/drawingml/2006/main">
                  <a:graphicData uri="http://schemas.microsoft.com/office/word/2010/wordprocessingGroup">
                    <wpg:wgp>
                      <wpg:cNvGrpSpPr/>
                      <wpg:grpSpPr>
                        <a:xfrm>
                          <a:off x="0" y="0"/>
                          <a:ext cx="5404009" cy="2589642"/>
                          <a:chOff x="0" y="0"/>
                          <a:chExt cx="5404009" cy="2589642"/>
                        </a:xfrm>
                      </wpg:grpSpPr>
                      <wps:wsp>
                        <wps:cNvPr id="253" name="テキスト ボックス 2"/>
                        <wps:cNvSpPr txBox="1">
                          <a:spLocks noChangeArrowheads="1"/>
                        </wps:cNvSpPr>
                        <wps:spPr bwMode="auto">
                          <a:xfrm>
                            <a:off x="25396" y="2246899"/>
                            <a:ext cx="2705099" cy="329564"/>
                          </a:xfrm>
                          <a:prstGeom prst="rect">
                            <a:avLst/>
                          </a:prstGeom>
                          <a:noFill/>
                          <a:ln w="9525">
                            <a:noFill/>
                            <a:miter lim="800000"/>
                            <a:headEnd/>
                            <a:tailEnd/>
                          </a:ln>
                        </wps:spPr>
                        <wps:txbx>
                          <w:txbxContent>
                            <w:p w14:paraId="6C3EA9F0" w14:textId="4D297DDA" w:rsidR="00F60FA6" w:rsidRPr="009F6A08" w:rsidRDefault="00F60FA6" w:rsidP="00F60FA6">
                              <w:pPr>
                                <w:jc w:val="center"/>
                              </w:pPr>
                              <w:r>
                                <w:rPr>
                                  <w:rFonts w:hint="eastAsia"/>
                                </w:rPr>
                                <w:t>図</w:t>
                              </w:r>
                              <w:r w:rsidR="00957EF6">
                                <w:t>8.1</w:t>
                              </w:r>
                              <w:r w:rsidR="00DE0C8B">
                                <w:t>2</w:t>
                              </w:r>
                              <w:r w:rsidR="00877BA6">
                                <w:rPr>
                                  <w:rFonts w:hint="eastAsia"/>
                                </w:rPr>
                                <w:t>議論アンケート結果1</w:t>
                              </w:r>
                            </w:p>
                          </w:txbxContent>
                        </wps:txbx>
                        <wps:bodyPr rot="0" vert="horz" wrap="square" lIns="91440" tIns="45720" rIns="91440" bIns="45720" anchor="t" anchorCtr="0">
                          <a:spAutoFit/>
                        </wps:bodyPr>
                      </wps:wsp>
                      <wps:wsp>
                        <wps:cNvPr id="254" name="テキスト ボックス 2"/>
                        <wps:cNvSpPr txBox="1">
                          <a:spLocks noChangeArrowheads="1"/>
                        </wps:cNvSpPr>
                        <wps:spPr bwMode="auto">
                          <a:xfrm>
                            <a:off x="2698275" y="2260078"/>
                            <a:ext cx="2705734" cy="329564"/>
                          </a:xfrm>
                          <a:prstGeom prst="rect">
                            <a:avLst/>
                          </a:prstGeom>
                          <a:noFill/>
                          <a:ln w="9525">
                            <a:noFill/>
                            <a:miter lim="800000"/>
                            <a:headEnd/>
                            <a:tailEnd/>
                          </a:ln>
                        </wps:spPr>
                        <wps:txbx>
                          <w:txbxContent>
                            <w:p w14:paraId="401930DF" w14:textId="3500EEA7" w:rsidR="00F60FA6" w:rsidRPr="00877BA6" w:rsidRDefault="00F60FA6" w:rsidP="00877BA6">
                              <w:pPr>
                                <w:jc w:val="center"/>
                              </w:pPr>
                              <w:r>
                                <w:rPr>
                                  <w:rFonts w:hint="eastAsia"/>
                                </w:rPr>
                                <w:t>図</w:t>
                              </w:r>
                              <w:r w:rsidR="00957EF6">
                                <w:t>8.1</w:t>
                              </w:r>
                              <w:r w:rsidR="00DE0C8B">
                                <w:t>3</w:t>
                              </w:r>
                              <w:r w:rsidR="00877BA6">
                                <w:rPr>
                                  <w:rFonts w:hint="eastAsia"/>
                                </w:rPr>
                                <w:t>議論アンケート結果</w:t>
                              </w:r>
                              <w:r w:rsidR="00877BA6">
                                <w:t>2</w:t>
                              </w:r>
                            </w:p>
                          </w:txbxContent>
                        </wps:txbx>
                        <wps:bodyPr rot="0" vert="horz" wrap="square" lIns="91440" tIns="45720" rIns="91440" bIns="45720" anchor="t" anchorCtr="0">
                          <a:spAutoFit/>
                        </wps:bodyPr>
                      </wps:wsp>
                      <pic:pic xmlns:pic="http://schemas.openxmlformats.org/drawingml/2006/picture">
                        <pic:nvPicPr>
                          <pic:cNvPr id="1093" name="図 1093" descr="グラフ, 円グラフ&#10;&#10;自動的に生成された説明"/>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400040" cy="2282825"/>
                          </a:xfrm>
                          <a:prstGeom prst="rect">
                            <a:avLst/>
                          </a:prstGeom>
                        </pic:spPr>
                      </pic:pic>
                    </wpg:wgp>
                  </a:graphicData>
                </a:graphic>
              </wp:anchor>
            </w:drawing>
          </mc:Choice>
          <mc:Fallback>
            <w:pict>
              <v:group w14:anchorId="6A287025" id="グループ化 1094" o:spid="_x0000_s1218" style="position:absolute;left:0;text-align:left;margin-left:374.3pt;margin-top:7.25pt;width:425.5pt;height:203.9pt;z-index:251761664;mso-position-horizontal:right;mso-position-horizontal-relative:margin" coordsize="54040,25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">
                <v:shape id="_x0000_s1219" type="#_x0000_t202" style="position:absolute;left:253;top:22468;width:2705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3EA9F0" w14:textId="4D297DDA" w:rsidR="00F60FA6" w:rsidRPr="009F6A08" w:rsidRDefault="00F60FA6" w:rsidP="00F60FA6">
                        <w:pPr>
                          <w:jc w:val="center"/>
                        </w:pPr>
                        <w:r>
                          <w:rPr>
                            <w:rFonts w:hint="eastAsia"/>
                          </w:rPr>
                          <w:t>図</w:t>
                        </w:r>
                        <w:r w:rsidR="00957EF6">
                          <w:t>8.1</w:t>
                        </w:r>
                        <w:r w:rsidR="00DE0C8B">
                          <w:t>2</w:t>
                        </w:r>
                        <w:r w:rsidR="00877BA6">
                          <w:rPr>
                            <w:rFonts w:hint="eastAsia"/>
                          </w:rPr>
                          <w:t>議論アンケート結果1</w:t>
                        </w:r>
                      </w:p>
                    </w:txbxContent>
                  </v:textbox>
                </v:shape>
                <v:shape id="_x0000_s1220" type="#_x0000_t202" style="position:absolute;left:26982;top:22600;width:27058;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qbwwAAANwAAAAPAAAAZHJzL2Rvd25yZXYueG1sRI9Pa8JA&#10;FMTvBb/D8gRvdaNo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KXn6m8MAAADcAAAADwAA&#10;AAAAAAAAAAAAAAAHAgAAZHJzL2Rvd25yZXYueG1sUEsFBgAAAAADAAMAtwAAAPcCAAAAAA==&#10;" filled="f" stroked="f">
                  <v:textbox style="mso-fit-shape-to-text:t">
                    <w:txbxContent>
                      <w:p w14:paraId="401930DF" w14:textId="3500EEA7" w:rsidR="00F60FA6" w:rsidRPr="00877BA6" w:rsidRDefault="00F60FA6" w:rsidP="00877BA6">
                        <w:pPr>
                          <w:jc w:val="center"/>
                        </w:pPr>
                        <w:r>
                          <w:rPr>
                            <w:rFonts w:hint="eastAsia"/>
                          </w:rPr>
                          <w:t>図</w:t>
                        </w:r>
                        <w:r w:rsidR="00957EF6">
                          <w:t>8.1</w:t>
                        </w:r>
                        <w:r w:rsidR="00DE0C8B">
                          <w:t>3</w:t>
                        </w:r>
                        <w:r w:rsidR="00877BA6">
                          <w:rPr>
                            <w:rFonts w:hint="eastAsia"/>
                          </w:rPr>
                          <w:t>議論アンケート結果</w:t>
                        </w:r>
                        <w:r w:rsidR="00877BA6">
                          <w:t>2</w:t>
                        </w:r>
                      </w:p>
                    </w:txbxContent>
                  </v:textbox>
                </v:shape>
                <v:shape id="図 1093" o:spid="_x0000_s1221" type="#_x0000_t75" alt="グラフ, 円グラフ&#10;&#10;自動的に生成された説明" style="position:absolute;width:54000;height:22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">
                  <v:imagedata r:id="rId122" o:title="グラフ, 円グラフ&#10;&#10;自動的に生成された説明"/>
                </v:shape>
                <w10:wrap type="topAndBottom" anchorx="margin"/>
              </v:group>
            </w:pict>
          </mc:Fallback>
        </mc:AlternateContent>
      </w:r>
    </w:p>
    <w:p w14:paraId="6F9614BC" w14:textId="435C74E7" w:rsidR="00DA51B5" w:rsidRDefault="007B0610" w:rsidP="007B0610">
      <w:pPr>
        <w:ind w:firstLineChars="100" w:firstLine="210"/>
      </w:pPr>
      <w:r>
        <w:rPr>
          <w:noProof/>
        </w:rPr>
        <mc:AlternateContent>
          <mc:Choice Requires="wpg">
            <w:drawing>
              <wp:anchor distT="0" distB="0" distL="114300" distR="114300" simplePos="0" relativeHeight="251767808" behindDoc="0" locked="0" layoutInCell="1" allowOverlap="1" wp14:anchorId="37665460" wp14:editId="41D44B3C">
                <wp:simplePos x="0" y="0"/>
                <wp:positionH relativeFrom="margin">
                  <wp:align>right</wp:align>
                </wp:positionH>
                <wp:positionV relativeFrom="paragraph">
                  <wp:posOffset>1375701</wp:posOffset>
                </wp:positionV>
                <wp:extent cx="5454650" cy="2236494"/>
                <wp:effectExtent l="0" t="0" r="0" b="0"/>
                <wp:wrapTopAndBottom/>
                <wp:docPr id="1098" name="グループ化 1098"/>
                <wp:cNvGraphicFramePr/>
                <a:graphic xmlns:a="http://schemas.openxmlformats.org/drawingml/2006/main">
                  <a:graphicData uri="http://schemas.microsoft.com/office/word/2010/wordprocessingGroup">
                    <wpg:wgp>
                      <wpg:cNvGrpSpPr/>
                      <wpg:grpSpPr>
                        <a:xfrm>
                          <a:off x="0" y="0"/>
                          <a:ext cx="5454650" cy="2236494"/>
                          <a:chOff x="-55002" y="-270147"/>
                          <a:chExt cx="5455042" cy="2236742"/>
                        </a:xfrm>
                      </wpg:grpSpPr>
                      <wps:wsp>
                        <wps:cNvPr id="1097" name="テキスト ボックス 2"/>
                        <wps:cNvSpPr txBox="1">
                          <a:spLocks noChangeArrowheads="1"/>
                        </wps:cNvSpPr>
                        <wps:spPr bwMode="auto">
                          <a:xfrm>
                            <a:off x="-55002" y="-270147"/>
                            <a:ext cx="5385434" cy="288308"/>
                          </a:xfrm>
                          <a:prstGeom prst="rect">
                            <a:avLst/>
                          </a:prstGeom>
                          <a:noFill/>
                          <a:ln w="9525">
                            <a:noFill/>
                            <a:miter lim="800000"/>
                            <a:headEnd/>
                            <a:tailEnd/>
                          </a:ln>
                        </wps:spPr>
                        <wps:txbx>
                          <w:txbxContent>
                            <w:p w14:paraId="1A964FAD" w14:textId="6D1C1706" w:rsidR="001A3557" w:rsidRPr="00877BA6" w:rsidRDefault="001A3557" w:rsidP="001A3557">
                              <w:pPr>
                                <w:jc w:val="center"/>
                              </w:pPr>
                              <w:r>
                                <w:rPr>
                                  <w:rFonts w:hint="eastAsia"/>
                                </w:rPr>
                                <w:t>表</w:t>
                              </w:r>
                              <w:r w:rsidR="00957EF6">
                                <w:t>8.</w:t>
                              </w:r>
                              <w:r w:rsidR="00D61B8A">
                                <w:t>3</w:t>
                              </w:r>
                              <w:r>
                                <w:rPr>
                                  <w:rFonts w:hint="eastAsia"/>
                                </w:rPr>
                                <w:t>評価を集めた投稿</w:t>
                              </w:r>
                            </w:p>
                          </w:txbxContent>
                        </wps:txbx>
                        <wps:bodyPr rot="0" vert="horz" wrap="square" lIns="91440" tIns="45720" rIns="91440" bIns="45720" anchor="t" anchorCtr="0">
                          <a:noAutofit/>
                        </wps:bodyPr>
                      </wps:wsp>
                      <pic:pic xmlns:pic="http://schemas.openxmlformats.org/drawingml/2006/picture">
                        <pic:nvPicPr>
                          <pic:cNvPr id="1" name="図 1" descr="グラフィカル ユーザー インターフェイス, テキスト, アプリケーション&#10;&#10;自動的に生成された説明"/>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400040" cy="19665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665460" id="グループ化 1098" o:spid="_x0000_s1222" style="position:absolute;left:0;text-align:left;margin-left:378.3pt;margin-top:108.3pt;width:429.5pt;height:176.1pt;z-index:251767808;mso-position-horizontal:right;mso-position-horizontal-relative:margin;mso-width-relative:margin;mso-height-relative:margin" coordorigin="-550,-2701" coordsize="54550,22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">
                <v:shape id="_x0000_s1223" type="#_x0000_t202" style="position:absolute;left:-550;top:-2701;width:53854;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" filled="f" stroked="f">
                  <v:textbox>
                    <w:txbxContent>
                      <w:p w14:paraId="1A964FAD" w14:textId="6D1C1706" w:rsidR="001A3557" w:rsidRPr="00877BA6" w:rsidRDefault="001A3557" w:rsidP="001A3557">
                        <w:pPr>
                          <w:jc w:val="center"/>
                        </w:pPr>
                        <w:r>
                          <w:rPr>
                            <w:rFonts w:hint="eastAsia"/>
                          </w:rPr>
                          <w:t>表</w:t>
                        </w:r>
                        <w:r w:rsidR="00957EF6">
                          <w:t>8.</w:t>
                        </w:r>
                        <w:r w:rsidR="00D61B8A">
                          <w:t>3</w:t>
                        </w:r>
                        <w:r>
                          <w:rPr>
                            <w:rFonts w:hint="eastAsia"/>
                          </w:rPr>
                          <w:t>評価を集めた投稿</w:t>
                        </w:r>
                      </w:p>
                    </w:txbxContent>
                  </v:textbox>
                </v:shape>
                <v:shape id="図 1" o:spid="_x0000_s1224" type="#_x0000_t75" alt="グラフィカル ユーザー インターフェイス, テキスト, アプリケーション&#10;&#10;自動的に生成された説明" style="position:absolute;width:54000;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">
                  <v:imagedata r:id="rId124" o:title="グラフィカル ユーザー インターフェイス, テキスト, アプリケーション&#10;&#10;自動的に生成された説明"/>
                </v:shape>
                <w10:wrap type="topAndBottom" anchorx="margin"/>
              </v:group>
            </w:pict>
          </mc:Fallback>
        </mc:AlternateContent>
      </w:r>
      <w:r w:rsidR="00844BAD">
        <w:rPr>
          <w:rFonts w:hint="eastAsia"/>
        </w:rPr>
        <w:t>議論内の評価について</w:t>
      </w:r>
      <w:r>
        <w:rPr>
          <w:rFonts w:hint="eastAsia"/>
        </w:rPr>
        <w:t>分析を行った。</w:t>
      </w:r>
      <w:r w:rsidR="004D3DB0">
        <w:rPr>
          <w:rFonts w:hint="eastAsia"/>
        </w:rPr>
        <w:t>Q</w:t>
      </w:r>
      <w:r w:rsidR="004D3DB0">
        <w:t>.</w:t>
      </w:r>
      <w:r w:rsidR="004D3DB0">
        <w:rPr>
          <w:rFonts w:hint="eastAsia"/>
        </w:rPr>
        <w:t>「評価されたときに、うれしさを感じましたか？」というアンケートに対して</w:t>
      </w:r>
      <w:r w:rsidR="00844BAD">
        <w:rPr>
          <w:rFonts w:hint="eastAsia"/>
        </w:rPr>
        <w:t>1</w:t>
      </w:r>
      <w:r w:rsidR="00844BAD">
        <w:t>0</w:t>
      </w:r>
      <w:r w:rsidR="00844BAD">
        <w:rPr>
          <w:rFonts w:hint="eastAsia"/>
        </w:rPr>
        <w:t>人中1</w:t>
      </w:r>
      <w:r w:rsidR="00844BAD">
        <w:t>0</w:t>
      </w:r>
      <w:r w:rsidR="00844BAD">
        <w:rPr>
          <w:rFonts w:hint="eastAsia"/>
        </w:rPr>
        <w:t>人</w:t>
      </w:r>
      <w:r w:rsidR="004F554F">
        <w:rPr>
          <w:rFonts w:hint="eastAsia"/>
        </w:rPr>
        <w:t>が嬉しさを</w:t>
      </w:r>
      <w:r w:rsidR="00844BAD">
        <w:rPr>
          <w:rFonts w:hint="eastAsia"/>
        </w:rPr>
        <w:t>感じたと回答した。今実験で行った9回のビデオ議論での総評価回数は3</w:t>
      </w:r>
      <w:r w:rsidR="00844BAD">
        <w:t>02</w:t>
      </w:r>
      <w:r w:rsidR="00844BAD">
        <w:rPr>
          <w:rFonts w:hint="eastAsia"/>
        </w:rPr>
        <w:t>回</w:t>
      </w:r>
      <w:r w:rsidR="00F47B85">
        <w:rPr>
          <w:rFonts w:hint="eastAsia"/>
        </w:rPr>
        <w:t>で</w:t>
      </w:r>
      <w:r w:rsidR="00844BAD">
        <w:rPr>
          <w:rFonts w:hint="eastAsia"/>
        </w:rPr>
        <w:t>、</w:t>
      </w:r>
      <w:r w:rsidR="00F47B85">
        <w:rPr>
          <w:rFonts w:hint="eastAsia"/>
        </w:rPr>
        <w:t>一回の議論で一人当たり8</w:t>
      </w:r>
      <w:r w:rsidR="00F47B85">
        <w:t>.4</w:t>
      </w:r>
      <w:r w:rsidR="00F47B85">
        <w:rPr>
          <w:rFonts w:hint="eastAsia"/>
        </w:rPr>
        <w:t>回評価したことになる。</w:t>
      </w:r>
      <w:r w:rsidR="00844BAD">
        <w:rPr>
          <w:rFonts w:hint="eastAsia"/>
        </w:rPr>
        <w:t>9回のテキスト議論での総評価回数は</w:t>
      </w:r>
      <w:r w:rsidR="00FB32D2">
        <w:rPr>
          <w:rFonts w:hint="eastAsia"/>
        </w:rPr>
        <w:t>229回で</w:t>
      </w:r>
      <w:r w:rsidR="00F47B85">
        <w:rPr>
          <w:rFonts w:hint="eastAsia"/>
        </w:rPr>
        <w:t>、一回の議論一人当たり</w:t>
      </w:r>
      <w:r w:rsidR="00871D1F">
        <w:t>6.4</w:t>
      </w:r>
      <w:r w:rsidR="00F00D92">
        <w:t>回評価していた。テキスト議論で評価を集めた投稿の評価を集めた要因を分析し</w:t>
      </w:r>
      <w:r w:rsidR="00FB32D2">
        <w:rPr>
          <w:rFonts w:hint="eastAsia"/>
        </w:rPr>
        <w:t>、分類分けした</w:t>
      </w:r>
      <w:r w:rsidR="00D65BB7">
        <w:rPr>
          <w:rFonts w:hint="eastAsia"/>
        </w:rPr>
        <w:t>。</w:t>
      </w:r>
      <w:r w:rsidR="00F73171">
        <w:rPr>
          <w:rFonts w:hint="eastAsia"/>
        </w:rPr>
        <w:t>表</w:t>
      </w:r>
      <w:r>
        <w:t>8.3</w:t>
      </w:r>
      <w:r w:rsidR="00F73171">
        <w:rPr>
          <w:rFonts w:hint="eastAsia"/>
        </w:rPr>
        <w:t>で紹介する。</w:t>
      </w:r>
    </w:p>
    <w:p w14:paraId="3AA6584D" w14:textId="4ED8EC37" w:rsidR="001A3557" w:rsidRDefault="001A3557" w:rsidP="00046726">
      <w:pPr>
        <w:ind w:firstLineChars="100" w:firstLine="210"/>
      </w:pPr>
    </w:p>
    <w:p w14:paraId="34770211" w14:textId="10AA6530" w:rsidR="000E7A72" w:rsidRDefault="001536EE" w:rsidP="00046726">
      <w:pPr>
        <w:ind w:firstLineChars="100" w:firstLine="210"/>
      </w:pPr>
      <w:r>
        <w:rPr>
          <w:rFonts w:hint="eastAsia"/>
        </w:rPr>
        <w:t>自分の考え</w:t>
      </w:r>
      <w:r w:rsidR="0003679F">
        <w:rPr>
          <w:rFonts w:hint="eastAsia"/>
        </w:rPr>
        <w:t>やアイデアを出すこと</w:t>
      </w:r>
      <w:r w:rsidR="00DA51B5">
        <w:rPr>
          <w:rFonts w:hint="eastAsia"/>
        </w:rPr>
        <w:t>が</w:t>
      </w:r>
      <w:r w:rsidR="0003679F">
        <w:rPr>
          <w:rFonts w:hint="eastAsia"/>
        </w:rPr>
        <w:t>半数を占めるが、冗談を言って場を和ませるような</w:t>
      </w:r>
      <w:r w:rsidR="004864D4">
        <w:rPr>
          <w:rFonts w:hint="eastAsia"/>
        </w:rPr>
        <w:t>投稿</w:t>
      </w:r>
      <w:r w:rsidR="0003679F">
        <w:rPr>
          <w:rFonts w:hint="eastAsia"/>
        </w:rPr>
        <w:t>に対しても評価を多く集めていることが分かった。</w:t>
      </w:r>
      <w:r w:rsidR="007D0850" w:rsidRPr="007D0850">
        <w:rPr>
          <w:rFonts w:hint="eastAsia"/>
        </w:rPr>
        <w:t>議論に関連して自分の経験・知識や、インターネットで調べて得た情報を共有する</w:t>
      </w:r>
      <w:r w:rsidR="004864D4">
        <w:rPr>
          <w:rFonts w:hint="eastAsia"/>
        </w:rPr>
        <w:t>投稿</w:t>
      </w:r>
      <w:r w:rsidR="007D0850">
        <w:rPr>
          <w:rFonts w:hint="eastAsia"/>
        </w:rPr>
        <w:t>は例として、「</w:t>
      </w:r>
      <w:r w:rsidR="007D0850" w:rsidRPr="007D0850">
        <w:rPr>
          <w:rFonts w:hint="eastAsia"/>
        </w:rPr>
        <w:t>東京ドーム一つ分の広さの人工芝の屋内公園で行うユニークなスポーツを考案してください</w:t>
      </w:r>
      <w:r w:rsidR="007D0850">
        <w:rPr>
          <w:rFonts w:hint="eastAsia"/>
        </w:rPr>
        <w:t>」という議題に対して、東京ドームの広さを</w:t>
      </w:r>
      <w:r>
        <w:rPr>
          <w:rFonts w:hint="eastAsia"/>
        </w:rPr>
        <w:t>説明する</w:t>
      </w:r>
      <w:r w:rsidR="007D0850">
        <w:rPr>
          <w:rFonts w:hint="eastAsia"/>
        </w:rPr>
        <w:t>写真をインターネットで探し出し、共有する投稿などである。議論の前提に関しての投稿や、議論をまとめる、仕切る投稿に対しても評価を集めていることが分かった。また、実験終了後の議論でのポイント獲得戦略を問うたアンケートでは「</w:t>
      </w:r>
      <w:r w:rsidR="007D0850" w:rsidRPr="007D0850">
        <w:rPr>
          <w:rFonts w:hint="eastAsia"/>
        </w:rPr>
        <w:t>議論</w:t>
      </w:r>
      <w:r w:rsidR="007D0850" w:rsidRPr="007D0850">
        <w:rPr>
          <w:rFonts w:hint="eastAsia"/>
        </w:rPr>
        <w:lastRenderedPageBreak/>
        <w:t>中になるべく色々なことを考えて発言した</w:t>
      </w:r>
      <w:r w:rsidR="007D0850">
        <w:rPr>
          <w:rFonts w:hint="eastAsia"/>
        </w:rPr>
        <w:t>」「</w:t>
      </w:r>
      <w:r w:rsidR="007D0850" w:rsidRPr="007D0850">
        <w:rPr>
          <w:rFonts w:hint="eastAsia"/>
        </w:rPr>
        <w:t>アイデアを出す</w:t>
      </w:r>
      <w:r w:rsidR="007D0850">
        <w:rPr>
          <w:rFonts w:hint="eastAsia"/>
        </w:rPr>
        <w:t>」「</w:t>
      </w:r>
      <w:r w:rsidR="007D0850" w:rsidRPr="007D0850">
        <w:rPr>
          <w:rFonts w:hint="eastAsia"/>
        </w:rPr>
        <w:t>発言した内容に関してのコメント（リアクション）を出来るだけ積極的にした</w:t>
      </w:r>
      <w:r w:rsidR="007D0850">
        <w:rPr>
          <w:rFonts w:hint="eastAsia"/>
        </w:rPr>
        <w:t>」「</w:t>
      </w:r>
      <w:r w:rsidR="007D0850" w:rsidRPr="007D0850">
        <w:rPr>
          <w:rFonts w:hint="eastAsia"/>
        </w:rPr>
        <w:t>分かりやすい言葉で議論することを心掛けた</w:t>
      </w:r>
      <w:r w:rsidR="007D0850">
        <w:rPr>
          <w:rFonts w:hint="eastAsia"/>
        </w:rPr>
        <w:t>」「</w:t>
      </w:r>
      <w:r w:rsidR="007D0850" w:rsidRPr="007D0850">
        <w:rPr>
          <w:rFonts w:hint="eastAsia"/>
        </w:rPr>
        <w:t>まとまった意見を出すよう考えた</w:t>
      </w:r>
      <w:r w:rsidR="007D0850">
        <w:rPr>
          <w:rFonts w:hint="eastAsia"/>
        </w:rPr>
        <w:t>」などの戦略が得られた。</w:t>
      </w:r>
    </w:p>
    <w:p w14:paraId="608075A7" w14:textId="111C2816" w:rsidR="00DF61F8" w:rsidRDefault="00AB794E" w:rsidP="00046726">
      <w:pPr>
        <w:ind w:firstLineChars="100" w:firstLine="210"/>
      </w:pPr>
      <w:r>
        <w:rPr>
          <w:rFonts w:hint="eastAsia"/>
        </w:rPr>
        <w:t>一回目の議論とアンケートにて寄せられた議論の戦略に関しては大きな違いはなかったが、実際の評価を集めた投稿は、アイデアや考えを出すだけでなく、話をまとめたり、さらには円滑な議論のために場を和ませるような投稿など、多様な投稿が評価を集めていたことが分かった。</w:t>
      </w:r>
    </w:p>
    <w:p w14:paraId="318264D5" w14:textId="00C96768" w:rsidR="00DF61F8" w:rsidRDefault="00DE39C4" w:rsidP="00046726">
      <w:pPr>
        <w:ind w:firstLineChars="100" w:firstLine="210"/>
      </w:pPr>
      <w:r>
        <w:rPr>
          <w:rFonts w:hint="eastAsia"/>
          <w:noProof/>
          <w:lang w:val="ja-JP"/>
        </w:rPr>
        <mc:AlternateContent>
          <mc:Choice Requires="wpg">
            <w:drawing>
              <wp:anchor distT="0" distB="0" distL="114300" distR="114300" simplePos="0" relativeHeight="251763712" behindDoc="0" locked="0" layoutInCell="1" allowOverlap="1" wp14:anchorId="5E000BDC" wp14:editId="08571FA2">
                <wp:simplePos x="0" y="0"/>
                <wp:positionH relativeFrom="margin">
                  <wp:posOffset>1118870</wp:posOffset>
                </wp:positionH>
                <wp:positionV relativeFrom="paragraph">
                  <wp:posOffset>1914525</wp:posOffset>
                </wp:positionV>
                <wp:extent cx="3275330" cy="2380116"/>
                <wp:effectExtent l="0" t="0" r="1270" b="1270"/>
                <wp:wrapTopAndBottom/>
                <wp:docPr id="1096" name="グループ化 1096"/>
                <wp:cNvGraphicFramePr/>
                <a:graphic xmlns:a="http://schemas.openxmlformats.org/drawingml/2006/main">
                  <a:graphicData uri="http://schemas.microsoft.com/office/word/2010/wordprocessingGroup">
                    <wpg:wgp>
                      <wpg:cNvGrpSpPr/>
                      <wpg:grpSpPr>
                        <a:xfrm>
                          <a:off x="0" y="0"/>
                          <a:ext cx="3275330" cy="2380116"/>
                          <a:chOff x="0" y="0"/>
                          <a:chExt cx="3275330" cy="2380116"/>
                        </a:xfrm>
                      </wpg:grpSpPr>
                      <wps:wsp>
                        <wps:cNvPr id="1088" name="テキスト ボックス 2"/>
                        <wps:cNvSpPr txBox="1">
                          <a:spLocks noChangeArrowheads="1"/>
                        </wps:cNvSpPr>
                        <wps:spPr bwMode="auto">
                          <a:xfrm>
                            <a:off x="0" y="2050552"/>
                            <a:ext cx="3258184" cy="329564"/>
                          </a:xfrm>
                          <a:prstGeom prst="rect">
                            <a:avLst/>
                          </a:prstGeom>
                          <a:noFill/>
                          <a:ln w="9525">
                            <a:noFill/>
                            <a:miter lim="800000"/>
                            <a:headEnd/>
                            <a:tailEnd/>
                          </a:ln>
                        </wps:spPr>
                        <wps:txbx>
                          <w:txbxContent>
                            <w:p w14:paraId="46E57C13" w14:textId="72FBB448" w:rsidR="00F60FA6" w:rsidRPr="00877BA6" w:rsidRDefault="00F60FA6" w:rsidP="00877BA6">
                              <w:pPr>
                                <w:jc w:val="center"/>
                              </w:pPr>
                              <w:r>
                                <w:rPr>
                                  <w:rFonts w:hint="eastAsia"/>
                                </w:rPr>
                                <w:t>図</w:t>
                              </w:r>
                              <w:r w:rsidR="00DF4C46">
                                <w:t>8.1</w:t>
                              </w:r>
                              <w:r w:rsidR="00DE0C8B">
                                <w:t>4</w:t>
                              </w:r>
                              <w:r w:rsidR="00877BA6">
                                <w:rPr>
                                  <w:rFonts w:hint="eastAsia"/>
                                </w:rPr>
                                <w:t>議論アンケート結果</w:t>
                              </w:r>
                              <w:r w:rsidR="00877BA6">
                                <w:t>3</w:t>
                              </w:r>
                            </w:p>
                          </w:txbxContent>
                        </wps:txbx>
                        <wps:bodyPr rot="0" vert="horz" wrap="square" lIns="91440" tIns="45720" rIns="91440" bIns="45720" anchor="t" anchorCtr="0">
                          <a:spAutoFit/>
                        </wps:bodyPr>
                      </wps:wsp>
                      <pic:pic xmlns:pic="http://schemas.openxmlformats.org/drawingml/2006/picture">
                        <pic:nvPicPr>
                          <pic:cNvPr id="1095" name="図 1095" descr="ダイアグラム, 円グラフ&#10;&#10;自動的に生成された説明"/>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275330" cy="2041525"/>
                          </a:xfrm>
                          <a:prstGeom prst="rect">
                            <a:avLst/>
                          </a:prstGeom>
                        </pic:spPr>
                      </pic:pic>
                    </wpg:wgp>
                  </a:graphicData>
                </a:graphic>
              </wp:anchor>
            </w:drawing>
          </mc:Choice>
          <mc:Fallback>
            <w:pict>
              <v:group w14:anchorId="5E000BDC" id="グループ化 1096" o:spid="_x0000_s1225" style="position:absolute;left:0;text-align:left;margin-left:88.1pt;margin-top:150.75pt;width:257.9pt;height:187.4pt;z-index:251763712;mso-position-horizontal-relative:margin" coordsize="32753,2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">
                <v:shape id="_x0000_s1226" type="#_x0000_t202" style="position:absolute;top:20505;width:32581;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" filled="f" stroked="f">
                  <v:textbox style="mso-fit-shape-to-text:t">
                    <w:txbxContent>
                      <w:p w14:paraId="46E57C13" w14:textId="72FBB448" w:rsidR="00F60FA6" w:rsidRPr="00877BA6" w:rsidRDefault="00F60FA6" w:rsidP="00877BA6">
                        <w:pPr>
                          <w:jc w:val="center"/>
                        </w:pPr>
                        <w:r>
                          <w:rPr>
                            <w:rFonts w:hint="eastAsia"/>
                          </w:rPr>
                          <w:t>図</w:t>
                        </w:r>
                        <w:r w:rsidR="00DF4C46">
                          <w:t>8.1</w:t>
                        </w:r>
                        <w:r w:rsidR="00DE0C8B">
                          <w:t>4</w:t>
                        </w:r>
                        <w:r w:rsidR="00877BA6">
                          <w:rPr>
                            <w:rFonts w:hint="eastAsia"/>
                          </w:rPr>
                          <w:t>議論アンケート結果</w:t>
                        </w:r>
                        <w:r w:rsidR="00877BA6">
                          <w:t>3</w:t>
                        </w:r>
                      </w:p>
                    </w:txbxContent>
                  </v:textbox>
                </v:shape>
                <v:shape id="図 1095" o:spid="_x0000_s1227" type="#_x0000_t75" alt="ダイアグラム, 円グラフ&#10;&#10;自動的に生成された説明" style="position:absolute;width:32753;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">
                  <v:imagedata r:id="rId126" o:title="ダイアグラム, 円グラフ&#10;&#10;自動的に生成された説明"/>
                </v:shape>
                <w10:wrap type="topAndBottom" anchorx="margin"/>
              </v:group>
            </w:pict>
          </mc:Fallback>
        </mc:AlternateContent>
      </w:r>
      <w:r w:rsidR="00C21953">
        <w:rPr>
          <w:rFonts w:hint="eastAsia"/>
        </w:rPr>
        <w:t>図</w:t>
      </w:r>
      <w:r w:rsidR="007B0610">
        <w:t>8.14</w:t>
      </w:r>
      <w:r w:rsidR="00C21953">
        <w:rPr>
          <w:rFonts w:hint="eastAsia"/>
        </w:rPr>
        <w:t>は議論中のふるまいについてのアンケートであり、</w:t>
      </w:r>
      <w:r w:rsidR="00713E81">
        <w:t>51%</w:t>
      </w:r>
      <w:r w:rsidR="00713E81">
        <w:rPr>
          <w:rFonts w:hint="eastAsia"/>
        </w:rPr>
        <w:t>のアンケート</w:t>
      </w:r>
      <w:r w:rsidR="00C21953">
        <w:rPr>
          <w:rFonts w:hint="eastAsia"/>
        </w:rPr>
        <w:t>が</w:t>
      </w:r>
      <w:r w:rsidR="00713E81">
        <w:rPr>
          <w:rFonts w:hint="eastAsia"/>
        </w:rPr>
        <w:t>ふるまいを起こしたと回答した。</w:t>
      </w:r>
      <w:r w:rsidR="00A6288A">
        <w:rPr>
          <w:rFonts w:hint="eastAsia"/>
        </w:rPr>
        <w:t>また、図</w:t>
      </w:r>
      <w:r w:rsidR="007B0610">
        <w:t>8.14</w:t>
      </w:r>
      <w:r w:rsidR="00A6288A">
        <w:rPr>
          <w:rFonts w:hint="eastAsia"/>
        </w:rPr>
        <w:t>の質問の後に「</w:t>
      </w:r>
      <w:r w:rsidR="00A6288A" w:rsidRPr="00A6288A">
        <w:t>Q.「はい」と答えた人</w:t>
      </w:r>
      <w:r w:rsidR="00663697">
        <w:rPr>
          <w:rFonts w:hint="eastAsia"/>
        </w:rPr>
        <w:t>は</w:t>
      </w:r>
      <w:r w:rsidR="00A6288A" w:rsidRPr="00A6288A">
        <w:t>賭けた人に行った意識的なふるまいを簡単に教えてください。「いいえ」と答えた人は意識的にふるまわなかった理由を教えてください。</w:t>
      </w:r>
      <w:r w:rsidR="00A6288A">
        <w:rPr>
          <w:rFonts w:hint="eastAsia"/>
        </w:rPr>
        <w:t>」という問いをした。</w:t>
      </w:r>
      <w:r w:rsidR="00A6288A" w:rsidRPr="00A6288A">
        <w:rPr>
          <w:rFonts w:hint="eastAsia"/>
        </w:rPr>
        <w:t>はいと答えた人のふるまいの方法</w:t>
      </w:r>
      <w:r w:rsidR="00A6288A">
        <w:rPr>
          <w:rFonts w:hint="eastAsia"/>
        </w:rPr>
        <w:t>として「</w:t>
      </w:r>
      <w:r w:rsidR="00A6288A" w:rsidRPr="00A6288A">
        <w:rPr>
          <w:rFonts w:hint="eastAsia"/>
        </w:rPr>
        <w:t>賭け対象に対して話を振った</w:t>
      </w:r>
      <w:r w:rsidR="00A6288A">
        <w:rPr>
          <w:rFonts w:hint="eastAsia"/>
        </w:rPr>
        <w:t>」「</w:t>
      </w:r>
      <w:r w:rsidR="00A6288A" w:rsidRPr="00A6288A">
        <w:rPr>
          <w:rFonts w:hint="eastAsia"/>
        </w:rPr>
        <w:t>賭け対象のアイデアに対して質問をして深堀をした</w:t>
      </w:r>
      <w:r w:rsidR="00A6288A">
        <w:rPr>
          <w:rFonts w:hint="eastAsia"/>
        </w:rPr>
        <w:t>」「</w:t>
      </w:r>
      <w:r w:rsidR="00A6288A" w:rsidRPr="00A6288A">
        <w:rPr>
          <w:rFonts w:hint="eastAsia"/>
        </w:rPr>
        <w:t>相槌をした</w:t>
      </w:r>
      <w:r w:rsidR="00A6288A">
        <w:rPr>
          <w:rFonts w:hint="eastAsia"/>
        </w:rPr>
        <w:t>」。</w:t>
      </w:r>
      <w:r w:rsidR="00A6288A" w:rsidRPr="00A6288A">
        <w:rPr>
          <w:rFonts w:hint="eastAsia"/>
        </w:rPr>
        <w:t>いいえと答えた回答</w:t>
      </w:r>
      <w:r w:rsidR="00A6288A">
        <w:rPr>
          <w:rFonts w:hint="eastAsia"/>
        </w:rPr>
        <w:t>として「</w:t>
      </w:r>
      <w:r w:rsidR="00A6288A" w:rsidRPr="00A6288A">
        <w:rPr>
          <w:rFonts w:hint="eastAsia"/>
        </w:rPr>
        <w:t>レベル</w:t>
      </w:r>
      <w:r w:rsidR="00A6288A" w:rsidRPr="00A6288A">
        <w:t>1のみに全力を注いだ</w:t>
      </w:r>
      <w:r w:rsidR="00A6288A">
        <w:rPr>
          <w:rFonts w:hint="eastAsia"/>
        </w:rPr>
        <w:t>」「</w:t>
      </w:r>
      <w:r w:rsidR="00A6288A" w:rsidRPr="00A6288A">
        <w:rPr>
          <w:rFonts w:hint="eastAsia"/>
        </w:rPr>
        <w:t>自分が議論についていくことに精いっぱいだった</w:t>
      </w:r>
      <w:r w:rsidR="00A6288A">
        <w:rPr>
          <w:rFonts w:hint="eastAsia"/>
        </w:rPr>
        <w:t>」「</w:t>
      </w:r>
      <w:r w:rsidR="00A6288A" w:rsidRPr="00A6288A">
        <w:rPr>
          <w:rFonts w:hint="eastAsia"/>
        </w:rPr>
        <w:t>ふるまいをしたが上手く働きかけることができなかった</w:t>
      </w:r>
      <w:r w:rsidR="00A6288A">
        <w:rPr>
          <w:rFonts w:hint="eastAsia"/>
        </w:rPr>
        <w:t>」といった回答が得られた。</w:t>
      </w:r>
    </w:p>
    <w:p w14:paraId="5C3B3A05" w14:textId="2F33B085" w:rsidR="001878E7" w:rsidRDefault="008F773C" w:rsidP="00046726">
      <w:pPr>
        <w:ind w:firstLineChars="100" w:firstLine="210"/>
      </w:pPr>
      <w:r>
        <w:rPr>
          <w:rFonts w:hint="eastAsia"/>
        </w:rPr>
        <w:t>今回の実験ではビデオ議論とテキスト議論で議論を行ったため両議論媒体でD</w:t>
      </w:r>
      <w:r>
        <w:t>ERC</w:t>
      </w:r>
      <w:r>
        <w:rPr>
          <w:rFonts w:hint="eastAsia"/>
        </w:rPr>
        <w:t>導入議論を比較することにより、D</w:t>
      </w:r>
      <w:r>
        <w:t>ERC</w:t>
      </w:r>
      <w:r>
        <w:rPr>
          <w:rFonts w:hint="eastAsia"/>
        </w:rPr>
        <w:t>の性質をより詳しく理解する。</w:t>
      </w:r>
      <w:r w:rsidR="000618A1">
        <w:rPr>
          <w:rFonts w:hint="eastAsia"/>
        </w:rPr>
        <w:t>図</w:t>
      </w:r>
      <w:r w:rsidR="009C2D53">
        <w:t>8</w:t>
      </w:r>
      <w:r w:rsidR="00DE39C4">
        <w:t>.</w:t>
      </w:r>
      <w:r w:rsidR="009C2D53">
        <w:t>15</w:t>
      </w:r>
      <w:r w:rsidR="00157BFD">
        <w:rPr>
          <w:rFonts w:hint="eastAsia"/>
        </w:rPr>
        <w:t>は図</w:t>
      </w:r>
      <w:r w:rsidR="009C2D53">
        <w:t>8.14</w:t>
      </w:r>
      <w:r w:rsidR="00157BFD">
        <w:rPr>
          <w:rFonts w:hint="eastAsia"/>
        </w:rPr>
        <w:t>のアンケートを</w:t>
      </w:r>
      <w:r w:rsidR="000618A1">
        <w:rPr>
          <w:rFonts w:hint="eastAsia"/>
        </w:rPr>
        <w:t>両媒体</w:t>
      </w:r>
      <w:r w:rsidR="00157BFD">
        <w:rPr>
          <w:rFonts w:hint="eastAsia"/>
        </w:rPr>
        <w:t>で比較したものである。</w:t>
      </w:r>
      <w:r w:rsidR="009F780D">
        <w:rPr>
          <w:rFonts w:hint="eastAsia"/>
        </w:rPr>
        <w:t>図</w:t>
      </w:r>
      <w:r w:rsidR="009F780D">
        <w:t>8.15</w:t>
      </w:r>
      <w:r w:rsidR="0069179E">
        <w:rPr>
          <w:rFonts w:hint="eastAsia"/>
        </w:rPr>
        <w:t>から</w:t>
      </w:r>
      <w:r w:rsidR="00D33241">
        <w:rPr>
          <w:rFonts w:hint="eastAsia"/>
        </w:rPr>
        <w:t>ビデオ議論</w:t>
      </w:r>
      <w:r w:rsidR="00157BFD">
        <w:rPr>
          <w:rFonts w:hint="eastAsia"/>
        </w:rPr>
        <w:t>で議論を行った方</w:t>
      </w:r>
      <w:r w:rsidR="00D33241">
        <w:rPr>
          <w:rFonts w:hint="eastAsia"/>
        </w:rPr>
        <w:t>が</w:t>
      </w:r>
      <w:r w:rsidR="009919E1">
        <w:rPr>
          <w:rFonts w:hint="eastAsia"/>
        </w:rPr>
        <w:t>テキスト議論で議論を行うよりも</w:t>
      </w:r>
      <w:r w:rsidR="00D33241">
        <w:rPr>
          <w:rFonts w:hint="eastAsia"/>
        </w:rPr>
        <w:t>ふるまいを起こ</w:t>
      </w:r>
      <w:r w:rsidR="00157BFD">
        <w:rPr>
          <w:rFonts w:hint="eastAsia"/>
        </w:rPr>
        <w:t>せている</w:t>
      </w:r>
      <w:r w:rsidR="00D33241">
        <w:rPr>
          <w:rFonts w:hint="eastAsia"/>
        </w:rPr>
        <w:t>ことが分かる。</w:t>
      </w:r>
      <w:r w:rsidR="00F9068D">
        <w:rPr>
          <w:rFonts w:hint="eastAsia"/>
        </w:rPr>
        <w:t>理由を問うと「</w:t>
      </w:r>
      <w:r w:rsidR="00F9068D" w:rsidRPr="00F9068D">
        <w:rPr>
          <w:rFonts w:hint="eastAsia"/>
        </w:rPr>
        <w:t>テキスト議論はビデオ議論のように自然な相槌ができない。</w:t>
      </w:r>
      <w:r w:rsidR="00F9068D">
        <w:rPr>
          <w:rFonts w:hint="eastAsia"/>
        </w:rPr>
        <w:t>」「</w:t>
      </w:r>
      <w:r w:rsidR="00F9068D" w:rsidRPr="00F9068D">
        <w:rPr>
          <w:rFonts w:hint="eastAsia"/>
        </w:rPr>
        <w:t>テキスト議論はビデオ議論に比べて皆が好きなタイミングで投稿するので声をかけにくい（声をかけて賭け対象に注目を集めさせにくい）</w:t>
      </w:r>
      <w:r w:rsidR="00F9068D">
        <w:rPr>
          <w:rFonts w:hint="eastAsia"/>
        </w:rPr>
        <w:t>」「</w:t>
      </w:r>
      <w:r w:rsidR="00F9068D" w:rsidRPr="00F9068D">
        <w:rPr>
          <w:rFonts w:hint="eastAsia"/>
        </w:rPr>
        <w:t>タイピングに時間がかかってしまいふるまいを起こす余裕がなかった</w:t>
      </w:r>
      <w:r w:rsidR="00F9068D">
        <w:rPr>
          <w:rFonts w:hint="eastAsia"/>
        </w:rPr>
        <w:t>」といった回答が得られた。また、</w:t>
      </w:r>
      <w:r w:rsidR="009F780D">
        <w:rPr>
          <w:rFonts w:hint="eastAsia"/>
        </w:rPr>
        <w:t>図</w:t>
      </w:r>
      <w:r w:rsidR="009F780D">
        <w:t>8.16</w:t>
      </w:r>
      <w:r w:rsidR="00157BFD">
        <w:rPr>
          <w:rFonts w:hint="eastAsia"/>
        </w:rPr>
        <w:t>より</w:t>
      </w:r>
      <w:r w:rsidR="00F9068D">
        <w:rPr>
          <w:rFonts w:hint="eastAsia"/>
        </w:rPr>
        <w:t>他者から他者へのふるまいはテキスト議論の方が勘づきやすいという傾向が得られた。具体的な瞬間として、「</w:t>
      </w:r>
      <w:r w:rsidR="00F9068D" w:rsidRPr="00F9068D">
        <w:rPr>
          <w:rFonts w:hint="eastAsia"/>
        </w:rPr>
        <w:t>（テキストによる）相槌が意図的だと感じる瞬間があった</w:t>
      </w:r>
      <w:r w:rsidR="00F9068D">
        <w:rPr>
          <w:rFonts w:hint="eastAsia"/>
        </w:rPr>
        <w:t>」「</w:t>
      </w:r>
      <w:r w:rsidR="00F9068D" w:rsidRPr="00F9068D">
        <w:rPr>
          <w:rFonts w:hint="eastAsia"/>
        </w:rPr>
        <w:t>特定の人が他者の特定の人に対して話を振る機会が多い気が</w:t>
      </w:r>
      <w:r w:rsidR="00F9068D" w:rsidRPr="00F9068D">
        <w:rPr>
          <w:rFonts w:hint="eastAsia"/>
        </w:rPr>
        <w:lastRenderedPageBreak/>
        <w:t>した</w:t>
      </w:r>
      <w:r w:rsidR="00F9068D">
        <w:rPr>
          <w:rFonts w:hint="eastAsia"/>
        </w:rPr>
        <w:t>」「</w:t>
      </w:r>
      <w:r w:rsidR="00F9068D" w:rsidRPr="00F9068D">
        <w:rPr>
          <w:rFonts w:hint="eastAsia"/>
        </w:rPr>
        <w:t>発言を引き出そうとする動きを感じた</w:t>
      </w:r>
      <w:r w:rsidR="00F9068D">
        <w:rPr>
          <w:rFonts w:hint="eastAsia"/>
        </w:rPr>
        <w:t>」といった回答が得られた。</w:t>
      </w:r>
      <w:r w:rsidR="00F9068D" w:rsidRPr="00F9068D">
        <w:rPr>
          <w:rFonts w:hint="eastAsia"/>
        </w:rPr>
        <w:t>テキスト議論は投稿した内容が履歴として残ってしまう。</w:t>
      </w:r>
      <w:r w:rsidR="00157BFD">
        <w:rPr>
          <w:rFonts w:hint="eastAsia"/>
        </w:rPr>
        <w:t>また、テキスト議論は</w:t>
      </w:r>
      <w:r w:rsidR="00F9068D" w:rsidRPr="00F9068D">
        <w:rPr>
          <w:rFonts w:hint="eastAsia"/>
        </w:rPr>
        <w:t>声のトーンや声色が伝わらず、ふるまいを自然に行うのがビデオ議論よりも難しくなってしまい、起こしたとしても他</w:t>
      </w:r>
      <w:r w:rsidR="009F780D">
        <w:rPr>
          <w:noProof/>
        </w:rPr>
        <mc:AlternateContent>
          <mc:Choice Requires="wpg">
            <w:drawing>
              <wp:anchor distT="0" distB="0" distL="114300" distR="114300" simplePos="0" relativeHeight="251759616" behindDoc="0" locked="0" layoutInCell="1" allowOverlap="1" wp14:anchorId="021B8E5D" wp14:editId="11652D5F">
                <wp:simplePos x="0" y="0"/>
                <wp:positionH relativeFrom="margin">
                  <wp:align>left</wp:align>
                </wp:positionH>
                <wp:positionV relativeFrom="paragraph">
                  <wp:posOffset>984942</wp:posOffset>
                </wp:positionV>
                <wp:extent cx="5403930" cy="2183134"/>
                <wp:effectExtent l="0" t="0" r="6350" b="0"/>
                <wp:wrapTopAndBottom/>
                <wp:docPr id="1092" name="グループ化 1092"/>
                <wp:cNvGraphicFramePr/>
                <a:graphic xmlns:a="http://schemas.openxmlformats.org/drawingml/2006/main">
                  <a:graphicData uri="http://schemas.microsoft.com/office/word/2010/wordprocessingGroup">
                    <wpg:wgp>
                      <wpg:cNvGrpSpPr/>
                      <wpg:grpSpPr>
                        <a:xfrm>
                          <a:off x="0" y="0"/>
                          <a:ext cx="5403930" cy="2183134"/>
                          <a:chOff x="0" y="0"/>
                          <a:chExt cx="5404247" cy="2183281"/>
                        </a:xfrm>
                      </wpg:grpSpPr>
                      <wps:wsp>
                        <wps:cNvPr id="1090" name="テキスト ボックス 2"/>
                        <wps:cNvSpPr txBox="1">
                          <a:spLocks noChangeArrowheads="1"/>
                        </wps:cNvSpPr>
                        <wps:spPr bwMode="auto">
                          <a:xfrm>
                            <a:off x="0" y="1853695"/>
                            <a:ext cx="2705893" cy="329586"/>
                          </a:xfrm>
                          <a:prstGeom prst="rect">
                            <a:avLst/>
                          </a:prstGeom>
                          <a:noFill/>
                          <a:ln w="9525">
                            <a:noFill/>
                            <a:miter lim="800000"/>
                            <a:headEnd/>
                            <a:tailEnd/>
                          </a:ln>
                        </wps:spPr>
                        <wps:txbx>
                          <w:txbxContent>
                            <w:p w14:paraId="53706705" w14:textId="5E9BFB12" w:rsidR="00F60FA6" w:rsidRPr="00877BA6" w:rsidRDefault="00F60FA6" w:rsidP="00877BA6">
                              <w:pPr>
                                <w:jc w:val="center"/>
                              </w:pPr>
                              <w:r>
                                <w:rPr>
                                  <w:rFonts w:hint="eastAsia"/>
                                </w:rPr>
                                <w:t>図</w:t>
                              </w:r>
                              <w:r w:rsidR="00612B10">
                                <w:t>8.1</w:t>
                              </w:r>
                              <w:r w:rsidR="00DE0C8B">
                                <w:t>5</w:t>
                              </w:r>
                              <w:r w:rsidR="00877BA6">
                                <w:rPr>
                                  <w:rFonts w:hint="eastAsia"/>
                                </w:rPr>
                                <w:t>議論アンケート結果</w:t>
                              </w:r>
                              <w:r w:rsidR="00877BA6">
                                <w:t>4</w:t>
                              </w:r>
                            </w:p>
                          </w:txbxContent>
                        </wps:txbx>
                        <wps:bodyPr rot="0" vert="horz" wrap="square" lIns="91440" tIns="45720" rIns="91440" bIns="45720" anchor="t" anchorCtr="0">
                          <a:spAutoFit/>
                        </wps:bodyPr>
                      </wps:wsp>
                      <wps:wsp>
                        <wps:cNvPr id="1091" name="テキスト ボックス 2"/>
                        <wps:cNvSpPr txBox="1">
                          <a:spLocks noChangeArrowheads="1"/>
                        </wps:cNvSpPr>
                        <wps:spPr bwMode="auto">
                          <a:xfrm>
                            <a:off x="2698354" y="1853197"/>
                            <a:ext cx="2705893" cy="329586"/>
                          </a:xfrm>
                          <a:prstGeom prst="rect">
                            <a:avLst/>
                          </a:prstGeom>
                          <a:noFill/>
                          <a:ln w="9525">
                            <a:noFill/>
                            <a:miter lim="800000"/>
                            <a:headEnd/>
                            <a:tailEnd/>
                          </a:ln>
                        </wps:spPr>
                        <wps:txbx>
                          <w:txbxContent>
                            <w:p w14:paraId="20197EED" w14:textId="742AEB97" w:rsidR="00F60FA6" w:rsidRPr="00877BA6" w:rsidRDefault="00F60FA6" w:rsidP="00877BA6">
                              <w:pPr>
                                <w:jc w:val="center"/>
                              </w:pPr>
                              <w:r>
                                <w:rPr>
                                  <w:rFonts w:hint="eastAsia"/>
                                </w:rPr>
                                <w:t>図</w:t>
                              </w:r>
                              <w:r w:rsidR="00612B10">
                                <w:t>8.1</w:t>
                              </w:r>
                              <w:r w:rsidR="00DE0C8B">
                                <w:t>6</w:t>
                              </w:r>
                              <w:r w:rsidR="00877BA6">
                                <w:rPr>
                                  <w:rFonts w:hint="eastAsia"/>
                                </w:rPr>
                                <w:t>議論アンケート結果</w:t>
                              </w:r>
                              <w:r w:rsidR="00877BA6">
                                <w:t>5</w:t>
                              </w:r>
                            </w:p>
                          </w:txbxContent>
                        </wps:txbx>
                        <wps:bodyPr rot="0" vert="horz" wrap="square" lIns="91440" tIns="45720" rIns="91440" bIns="45720" anchor="t" anchorCtr="0">
                          <a:spAutoFit/>
                        </wps:bodyPr>
                      </wps:wsp>
                      <pic:pic xmlns:pic="http://schemas.openxmlformats.org/drawingml/2006/picture">
                        <pic:nvPicPr>
                          <pic:cNvPr id="5" name="図 5" descr="グラフ が含まれている画像&#10;&#10;自動的に生成された説明"/>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40" cy="1910715"/>
                          </a:xfrm>
                          <a:prstGeom prst="rect">
                            <a:avLst/>
                          </a:prstGeom>
                        </pic:spPr>
                      </pic:pic>
                    </wpg:wgp>
                  </a:graphicData>
                </a:graphic>
              </wp:anchor>
            </w:drawing>
          </mc:Choice>
          <mc:Fallback>
            <w:pict>
              <v:group w14:anchorId="021B8E5D" id="グループ化 1092" o:spid="_x0000_s1224" style="position:absolute;left:0;text-align:left;margin-left:0;margin-top:77.55pt;width:425.5pt;height:171.9pt;z-index:251759616;mso-position-horizontal:left;mso-position-horizontal-relative:margin" coordsize="54042,21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">
                <v:shape id="_x0000_s1225" type="#_x0000_t202" style="position:absolute;top:18536;width:27058;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" filled="f" stroked="f">
                  <v:textbox style="mso-fit-shape-to-text:t">
                    <w:txbxContent>
                      <w:p w14:paraId="53706705" w14:textId="5E9BFB12" w:rsidR="00F60FA6" w:rsidRPr="00877BA6" w:rsidRDefault="00F60FA6" w:rsidP="00877BA6">
                        <w:pPr>
                          <w:jc w:val="center"/>
                        </w:pPr>
                        <w:r>
                          <w:rPr>
                            <w:rFonts w:hint="eastAsia"/>
                          </w:rPr>
                          <w:t>図</w:t>
                        </w:r>
                        <w:r w:rsidR="00612B10">
                          <w:t>8.1</w:t>
                        </w:r>
                        <w:r w:rsidR="00DE0C8B">
                          <w:t>5</w:t>
                        </w:r>
                        <w:r w:rsidR="00877BA6">
                          <w:rPr>
                            <w:rFonts w:hint="eastAsia"/>
                          </w:rPr>
                          <w:t>議論アンケート結果</w:t>
                        </w:r>
                        <w:r w:rsidR="00877BA6">
                          <w:t>4</w:t>
                        </w:r>
                      </w:p>
                    </w:txbxContent>
                  </v:textbox>
                </v:shape>
                <v:shape id="_x0000_s1226" type="#_x0000_t202" style="position:absolute;left:26983;top:18531;width:27059;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" filled="f" stroked="f">
                  <v:textbox style="mso-fit-shape-to-text:t">
                    <w:txbxContent>
                      <w:p w14:paraId="20197EED" w14:textId="742AEB97" w:rsidR="00F60FA6" w:rsidRPr="00877BA6" w:rsidRDefault="00F60FA6" w:rsidP="00877BA6">
                        <w:pPr>
                          <w:jc w:val="center"/>
                        </w:pPr>
                        <w:r>
                          <w:rPr>
                            <w:rFonts w:hint="eastAsia"/>
                          </w:rPr>
                          <w:t>図</w:t>
                        </w:r>
                        <w:r w:rsidR="00612B10">
                          <w:t>8.1</w:t>
                        </w:r>
                        <w:r w:rsidR="00DE0C8B">
                          <w:t>6</w:t>
                        </w:r>
                        <w:r w:rsidR="00877BA6">
                          <w:rPr>
                            <w:rFonts w:hint="eastAsia"/>
                          </w:rPr>
                          <w:t>議論アンケート結果</w:t>
                        </w:r>
                        <w:r w:rsidR="00877BA6">
                          <w:t>5</w:t>
                        </w:r>
                      </w:p>
                    </w:txbxContent>
                  </v:textbox>
                </v:shape>
                <v:shape id="図 5" o:spid="_x0000_s1227" type="#_x0000_t75" alt="グラフ が含まれている画像&#10;&#10;自動的に生成された説明" style="position:absolute;width:54000;height:19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">
                  <v:imagedata r:id="rId128" o:title="グラフ が含まれている画像&#10;&#10;自動的に生成された説明"/>
                </v:shape>
                <w10:wrap type="topAndBottom" anchorx="margin"/>
              </v:group>
            </w:pict>
          </mc:Fallback>
        </mc:AlternateContent>
      </w:r>
      <w:r w:rsidR="00F9068D" w:rsidRPr="00F9068D">
        <w:rPr>
          <w:rFonts w:hint="eastAsia"/>
        </w:rPr>
        <w:t>人に勘づかれやすいということが分かった。</w:t>
      </w:r>
    </w:p>
    <w:p w14:paraId="6503078A" w14:textId="599A0D11" w:rsidR="00BF1B43" w:rsidRDefault="00BF1B43" w:rsidP="009B4300"/>
    <w:p w14:paraId="523721C4" w14:textId="7F20F086" w:rsidR="00F9068D" w:rsidRPr="009B4300" w:rsidRDefault="009B4300" w:rsidP="009B4300">
      <w:pPr>
        <w:rPr>
          <w:sz w:val="28"/>
          <w:szCs w:val="28"/>
        </w:rPr>
      </w:pPr>
      <w:r w:rsidRPr="005E3C9E">
        <w:rPr>
          <w:rFonts w:hint="eastAsia"/>
          <w:sz w:val="28"/>
          <w:szCs w:val="28"/>
        </w:rPr>
        <w:t>8</w:t>
      </w:r>
      <w:r w:rsidRPr="005E3C9E">
        <w:rPr>
          <w:sz w:val="28"/>
          <w:szCs w:val="28"/>
        </w:rPr>
        <w:t>.</w:t>
      </w:r>
      <w:r>
        <w:rPr>
          <w:sz w:val="28"/>
          <w:szCs w:val="28"/>
        </w:rPr>
        <w:t>3</w:t>
      </w:r>
      <w:r w:rsidR="00C21799">
        <w:rPr>
          <w:rFonts w:hint="eastAsia"/>
          <w:sz w:val="28"/>
          <w:szCs w:val="28"/>
        </w:rPr>
        <w:t>日常生活</w:t>
      </w:r>
    </w:p>
    <w:p w14:paraId="3C495223" w14:textId="17FF1F3D" w:rsidR="00601C9D" w:rsidRDefault="00601C9D" w:rsidP="00046726">
      <w:pPr>
        <w:ind w:firstLineChars="100" w:firstLine="210"/>
      </w:pPr>
      <w:r>
        <w:rPr>
          <w:noProof/>
        </w:rPr>
        <mc:AlternateContent>
          <mc:Choice Requires="wpg">
            <w:drawing>
              <wp:anchor distT="0" distB="0" distL="114300" distR="114300" simplePos="0" relativeHeight="251771904" behindDoc="0" locked="0" layoutInCell="1" allowOverlap="1" wp14:anchorId="111E7D3B" wp14:editId="718A4CBB">
                <wp:simplePos x="0" y="0"/>
                <wp:positionH relativeFrom="margin">
                  <wp:align>center</wp:align>
                </wp:positionH>
                <wp:positionV relativeFrom="paragraph">
                  <wp:posOffset>478757</wp:posOffset>
                </wp:positionV>
                <wp:extent cx="3994150" cy="2530817"/>
                <wp:effectExtent l="0" t="0" r="6350" b="3175"/>
                <wp:wrapTopAndBottom/>
                <wp:docPr id="1100" name="グループ化 1100"/>
                <wp:cNvGraphicFramePr/>
                <a:graphic xmlns:a="http://schemas.openxmlformats.org/drawingml/2006/main">
                  <a:graphicData uri="http://schemas.microsoft.com/office/word/2010/wordprocessingGroup">
                    <wpg:wgp>
                      <wpg:cNvGrpSpPr/>
                      <wpg:grpSpPr>
                        <a:xfrm>
                          <a:off x="0" y="0"/>
                          <a:ext cx="3994150" cy="2530817"/>
                          <a:chOff x="-6350" y="-214972"/>
                          <a:chExt cx="3994150" cy="2530817"/>
                        </a:xfrm>
                      </wpg:grpSpPr>
                      <wps:wsp>
                        <wps:cNvPr id="1099" name="テキスト ボックス 2"/>
                        <wps:cNvSpPr txBox="1">
                          <a:spLocks noChangeArrowheads="1"/>
                        </wps:cNvSpPr>
                        <wps:spPr bwMode="auto">
                          <a:xfrm>
                            <a:off x="24875" y="-214972"/>
                            <a:ext cx="3943984" cy="329564"/>
                          </a:xfrm>
                          <a:prstGeom prst="rect">
                            <a:avLst/>
                          </a:prstGeom>
                          <a:noFill/>
                          <a:ln w="9525">
                            <a:noFill/>
                            <a:miter lim="800000"/>
                            <a:headEnd/>
                            <a:tailEnd/>
                          </a:ln>
                        </wps:spPr>
                        <wps:txbx>
                          <w:txbxContent>
                            <w:p w14:paraId="527CE2C5" w14:textId="105529E4" w:rsidR="00601C9D" w:rsidRPr="00877BA6" w:rsidRDefault="00601C9D" w:rsidP="00601C9D">
                              <w:pPr>
                                <w:jc w:val="center"/>
                              </w:pPr>
                              <w:r>
                                <w:rPr>
                                  <w:rFonts w:hint="eastAsia"/>
                                </w:rPr>
                                <w:t>表</w:t>
                              </w:r>
                              <w:r w:rsidR="00612B10">
                                <w:t>8.</w:t>
                              </w:r>
                              <w:r w:rsidR="00D61B8A">
                                <w:t>4</w:t>
                              </w:r>
                              <w:r>
                                <w:rPr>
                                  <w:rFonts w:hint="eastAsia"/>
                                </w:rPr>
                                <w:t>報告された利他行為</w:t>
                              </w:r>
                            </w:p>
                          </w:txbxContent>
                        </wps:txbx>
                        <wps:bodyPr rot="0" vert="horz" wrap="square" lIns="91440" tIns="45720" rIns="91440" bIns="45720" anchor="t" anchorCtr="0">
                          <a:spAutoFit/>
                        </wps:bodyPr>
                      </wps:wsp>
                      <pic:pic xmlns:pic="http://schemas.openxmlformats.org/drawingml/2006/picture">
                        <pic:nvPicPr>
                          <pic:cNvPr id="6" name="図 6" descr="テーブル&#10;&#10;自動的に生成された説明"/>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6350" y="82550"/>
                            <a:ext cx="3994150" cy="2233295"/>
                          </a:xfrm>
                          <a:prstGeom prst="rect">
                            <a:avLst/>
                          </a:prstGeom>
                        </pic:spPr>
                      </pic:pic>
                    </wpg:wgp>
                  </a:graphicData>
                </a:graphic>
                <wp14:sizeRelV relativeFrom="margin">
                  <wp14:pctHeight>0</wp14:pctHeight>
                </wp14:sizeRelV>
              </wp:anchor>
            </w:drawing>
          </mc:Choice>
          <mc:Fallback>
            <w:pict>
              <v:group w14:anchorId="111E7D3B" id="グループ化 1100" o:spid="_x0000_s1228" style="position:absolute;left:0;text-align:left;margin-left:0;margin-top:37.7pt;width:314.5pt;height:199.3pt;z-index:251771904;mso-position-horizontal:center;mso-position-horizontal-relative:margin;mso-height-relative:margin" coordorigin="-63,-2149" coordsize="39941,25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">
                <v:shape id="_x0000_s1229" type="#_x0000_t202" style="position:absolute;left:248;top:-2149;width:39440;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" filled="f" stroked="f">
                  <v:textbox style="mso-fit-shape-to-text:t">
                    <w:txbxContent>
                      <w:p w14:paraId="527CE2C5" w14:textId="105529E4" w:rsidR="00601C9D" w:rsidRPr="00877BA6" w:rsidRDefault="00601C9D" w:rsidP="00601C9D">
                        <w:pPr>
                          <w:jc w:val="center"/>
                        </w:pPr>
                        <w:r>
                          <w:rPr>
                            <w:rFonts w:hint="eastAsia"/>
                          </w:rPr>
                          <w:t>表</w:t>
                        </w:r>
                        <w:r w:rsidR="00612B10">
                          <w:t>8.</w:t>
                        </w:r>
                        <w:r w:rsidR="00D61B8A">
                          <w:t>4</w:t>
                        </w:r>
                        <w:r>
                          <w:rPr>
                            <w:rFonts w:hint="eastAsia"/>
                          </w:rPr>
                          <w:t>報告された利他行為</w:t>
                        </w:r>
                      </w:p>
                    </w:txbxContent>
                  </v:textbox>
                </v:shape>
                <v:shape id="図 6" o:spid="_x0000_s1230" type="#_x0000_t75" alt="テーブル&#10;&#10;自動的に生成された説明" style="position:absolute;left:-63;top:825;width:39941;height:22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">
                  <v:imagedata r:id="rId130" o:title="テーブル&#10;&#10;自動的に生成された説明"/>
                </v:shape>
                <w10:wrap type="topAndBottom" anchorx="margin"/>
              </v:group>
            </w:pict>
          </mc:Fallback>
        </mc:AlternateContent>
      </w:r>
      <w:r w:rsidR="00BD7DF5">
        <w:rPr>
          <w:rFonts w:hint="eastAsia"/>
        </w:rPr>
        <w:t>実験期間中報告された利他行為は7</w:t>
      </w:r>
      <w:r w:rsidR="00BD7DF5">
        <w:t>1</w:t>
      </w:r>
      <w:r w:rsidR="00BD7DF5">
        <w:rPr>
          <w:rFonts w:hint="eastAsia"/>
        </w:rPr>
        <w:t>件であった。</w:t>
      </w:r>
      <w:r>
        <w:rPr>
          <w:rFonts w:hint="eastAsia"/>
        </w:rPr>
        <w:t>報告された利他行為の</w:t>
      </w:r>
      <w:r w:rsidR="00BD7DF5">
        <w:rPr>
          <w:rFonts w:hint="eastAsia"/>
        </w:rPr>
        <w:t>一例を表</w:t>
      </w:r>
      <w:r w:rsidR="0010431C">
        <w:rPr>
          <w:rFonts w:hint="eastAsia"/>
        </w:rPr>
        <w:t>8</w:t>
      </w:r>
      <w:r w:rsidR="0010431C">
        <w:t>.4</w:t>
      </w:r>
      <w:r w:rsidR="00BD7DF5">
        <w:rPr>
          <w:rFonts w:hint="eastAsia"/>
        </w:rPr>
        <w:t>で紹介する。</w:t>
      </w:r>
    </w:p>
    <w:p w14:paraId="121A4FEA" w14:textId="4097A5A3" w:rsidR="004A341C" w:rsidRDefault="004A1A56" w:rsidP="00046726">
      <w:pPr>
        <w:ind w:firstLineChars="100" w:firstLine="210"/>
        <w:jc w:val="left"/>
      </w:pPr>
      <w:r>
        <w:rPr>
          <w:rFonts w:hint="eastAsia"/>
        </w:rPr>
        <w:t>傾向として日常の中の些細な出来事が多いことが分かる。報告された利他行為を3つに分類分けする</w:t>
      </w:r>
      <w:r w:rsidR="004A341C">
        <w:rPr>
          <w:rFonts w:hint="eastAsia"/>
        </w:rPr>
        <w:t>と以下の3パターンになると考察した。</w:t>
      </w:r>
    </w:p>
    <w:p w14:paraId="7C266A16" w14:textId="55ED5D7C" w:rsidR="00847FD7" w:rsidRPr="00847FD7" w:rsidRDefault="00847FD7" w:rsidP="00046726">
      <w:pPr>
        <w:pStyle w:val="ae"/>
        <w:numPr>
          <w:ilvl w:val="0"/>
          <w:numId w:val="3"/>
        </w:numPr>
        <w:ind w:leftChars="0" w:firstLineChars="100" w:firstLine="210"/>
        <w:jc w:val="left"/>
      </w:pPr>
      <w:r>
        <w:rPr>
          <w:rFonts w:hint="eastAsia"/>
        </w:rPr>
        <w:t>食料や物を</w:t>
      </w:r>
      <w:r w:rsidR="00603792">
        <w:rPr>
          <w:rFonts w:hint="eastAsia"/>
        </w:rPr>
        <w:t>渡す</w:t>
      </w:r>
    </w:p>
    <w:p w14:paraId="68C0BAA3" w14:textId="544E8E3F" w:rsidR="00847FD7" w:rsidRPr="00847FD7" w:rsidRDefault="00847FD7" w:rsidP="00046726">
      <w:pPr>
        <w:pStyle w:val="ae"/>
        <w:numPr>
          <w:ilvl w:val="0"/>
          <w:numId w:val="3"/>
        </w:numPr>
        <w:ind w:leftChars="0" w:firstLineChars="100" w:firstLine="210"/>
        <w:jc w:val="left"/>
      </w:pPr>
      <w:r w:rsidRPr="00847FD7">
        <w:rPr>
          <w:rFonts w:hint="eastAsia"/>
        </w:rPr>
        <w:t>相談に乗</w:t>
      </w:r>
      <w:r w:rsidR="002B540F">
        <w:rPr>
          <w:rFonts w:hint="eastAsia"/>
        </w:rPr>
        <w:t>る</w:t>
      </w:r>
      <w:r>
        <w:rPr>
          <w:rFonts w:hint="eastAsia"/>
        </w:rPr>
        <w:t>・</w:t>
      </w:r>
      <w:r w:rsidRPr="00847FD7">
        <w:rPr>
          <w:rFonts w:hint="eastAsia"/>
        </w:rPr>
        <w:t>アドバイス</w:t>
      </w:r>
      <w:r w:rsidR="00115536">
        <w:rPr>
          <w:rFonts w:hint="eastAsia"/>
        </w:rPr>
        <w:t>を送る</w:t>
      </w:r>
    </w:p>
    <w:p w14:paraId="15E16E8F" w14:textId="76AD6B41" w:rsidR="004029C0" w:rsidRDefault="002B540F" w:rsidP="00046726">
      <w:pPr>
        <w:pStyle w:val="ae"/>
        <w:numPr>
          <w:ilvl w:val="0"/>
          <w:numId w:val="3"/>
        </w:numPr>
        <w:ind w:leftChars="0" w:firstLineChars="100" w:firstLine="210"/>
        <w:jc w:val="left"/>
      </w:pPr>
      <w:r>
        <w:rPr>
          <w:rFonts w:hint="eastAsia"/>
        </w:rPr>
        <w:t>他人</w:t>
      </w:r>
      <w:r w:rsidR="00847FD7" w:rsidRPr="00847FD7">
        <w:rPr>
          <w:rFonts w:hint="eastAsia"/>
        </w:rPr>
        <w:t>がやるべき</w:t>
      </w:r>
      <w:r>
        <w:rPr>
          <w:rFonts w:hint="eastAsia"/>
        </w:rPr>
        <w:t>仕事を代わりに行う・手伝う。</w:t>
      </w:r>
      <w:r w:rsidR="00847FD7" w:rsidRPr="00847FD7">
        <w:rPr>
          <w:rFonts w:hint="eastAsia"/>
        </w:rPr>
        <w:t>共用の仕事を</w:t>
      </w:r>
      <w:r>
        <w:rPr>
          <w:rFonts w:hint="eastAsia"/>
        </w:rPr>
        <w:t>積極的に行う。</w:t>
      </w:r>
    </w:p>
    <w:p w14:paraId="1A893916" w14:textId="213DD1EC" w:rsidR="007A041A" w:rsidRDefault="00156961" w:rsidP="00046726">
      <w:pPr>
        <w:ind w:firstLineChars="100" w:firstLine="210"/>
        <w:jc w:val="left"/>
      </w:pPr>
      <w:r>
        <w:rPr>
          <w:rFonts w:hint="eastAsia"/>
        </w:rPr>
        <w:t>実際に行われた利他行為</w:t>
      </w:r>
      <w:r w:rsidR="00C01AA6">
        <w:rPr>
          <w:rFonts w:hint="eastAsia"/>
        </w:rPr>
        <w:t>が誰から誰に行われたのか</w:t>
      </w:r>
      <w:r>
        <w:rPr>
          <w:rFonts w:hint="eastAsia"/>
        </w:rPr>
        <w:t>を図</w:t>
      </w:r>
      <w:r w:rsidR="00730502">
        <w:t>8.17</w:t>
      </w:r>
      <w:r>
        <w:rPr>
          <w:rFonts w:hint="eastAsia"/>
        </w:rPr>
        <w:t>で紹介する。矢印は</w:t>
      </w:r>
      <w:r w:rsidR="00EE30BF">
        <w:rPr>
          <w:rFonts w:hint="eastAsia"/>
        </w:rPr>
        <w:t>行われ</w:t>
      </w:r>
      <w:r w:rsidR="00EE30BF">
        <w:rPr>
          <w:rFonts w:hint="eastAsia"/>
        </w:rPr>
        <w:lastRenderedPageBreak/>
        <w:t>た</w:t>
      </w:r>
      <w:r>
        <w:rPr>
          <w:rFonts w:hint="eastAsia"/>
        </w:rPr>
        <w:t>利他行為を表しており、例として図の上部でAからBに矢印が向いているが、これはAがBに利他行為を行い、Bが評価したということを示している。</w:t>
      </w:r>
      <w:r w:rsidR="00926147">
        <w:rPr>
          <w:rFonts w:hint="eastAsia"/>
        </w:rPr>
        <w:t>また、ノードの赤丸は利他行為した回数</w:t>
      </w:r>
      <w:r w:rsidR="00084C8D">
        <w:rPr>
          <w:rFonts w:hint="eastAsia"/>
        </w:rPr>
        <w:t>を表しており、利他行為した回数が多い人は大きく、少ない人は小さくなっている。</w:t>
      </w:r>
      <w:r w:rsidR="00926147">
        <w:rPr>
          <w:rFonts w:hint="eastAsia"/>
        </w:rPr>
        <w:t>青丸は利他行為された回数を表して</w:t>
      </w:r>
      <w:r w:rsidR="00084C8D">
        <w:rPr>
          <w:rFonts w:hint="eastAsia"/>
        </w:rPr>
        <w:t>おり、利他行為された回数が多い人は大きく、少ない人は小さくなっている</w:t>
      </w:r>
      <w:r w:rsidR="00926147">
        <w:rPr>
          <w:rFonts w:hint="eastAsia"/>
        </w:rPr>
        <w:t>。FとIは利他行為した回数と利他行為された回数が同じ</w:t>
      </w:r>
      <w:r w:rsidR="00A876E8">
        <w:rPr>
          <w:rFonts w:hint="eastAsia"/>
        </w:rPr>
        <w:t>であり、黄土色で示した</w:t>
      </w:r>
      <w:r w:rsidR="00926147">
        <w:rPr>
          <w:rFonts w:hint="eastAsia"/>
        </w:rPr>
        <w:t>。Aなど</w:t>
      </w:r>
      <w:r w:rsidR="00EE30BF">
        <w:rPr>
          <w:rFonts w:hint="eastAsia"/>
        </w:rPr>
        <w:t>青丸より</w:t>
      </w:r>
      <w:r w:rsidR="00926147">
        <w:rPr>
          <w:rFonts w:hint="eastAsia"/>
        </w:rPr>
        <w:t>赤丸が大きい人は</w:t>
      </w:r>
      <w:r w:rsidR="00960B32">
        <w:rPr>
          <w:rFonts w:hint="eastAsia"/>
        </w:rPr>
        <w:t>利他行為された回数よりも</w:t>
      </w:r>
      <w:r w:rsidR="00926147">
        <w:rPr>
          <w:rFonts w:hint="eastAsia"/>
        </w:rPr>
        <w:t>利他行為した回数が多い人で、Eなどの</w:t>
      </w:r>
      <w:r w:rsidR="00DB2E5D">
        <w:rPr>
          <w:rFonts w:hint="eastAsia"/>
        </w:rPr>
        <w:t>赤丸よりも</w:t>
      </w:r>
      <w:r w:rsidR="00926147">
        <w:rPr>
          <w:rFonts w:hint="eastAsia"/>
        </w:rPr>
        <w:t>青丸が大きい人は利他行為された回数の方が多くなっている。Bのみ一度も利他行為の評価を受けることができなかったので、赤丸を表示していない。</w:t>
      </w:r>
      <w:r w:rsidR="00BB6202">
        <w:rPr>
          <w:rFonts w:hint="eastAsia"/>
        </w:rPr>
        <w:t>また、</w:t>
      </w:r>
      <w:r w:rsidR="002D417E">
        <w:rPr>
          <w:rFonts w:hint="eastAsia"/>
        </w:rPr>
        <w:t>ユーザー</w:t>
      </w:r>
      <w:r w:rsidR="00BB6202">
        <w:rPr>
          <w:rFonts w:hint="eastAsia"/>
        </w:rPr>
        <w:t>が所属する研究室には学生部屋が4部屋あり、部屋ごとに緑の枠線で囲った。A</w:t>
      </w:r>
      <w:r w:rsidR="00BB6202">
        <w:t>,B</w:t>
      </w:r>
      <w:r w:rsidR="00FC5721">
        <w:rPr>
          <w:rFonts w:hint="eastAsia"/>
        </w:rPr>
        <w:t>の部屋をα</w:t>
      </w:r>
      <w:r w:rsidR="00BB6202">
        <w:rPr>
          <w:rFonts w:hint="eastAsia"/>
        </w:rPr>
        <w:t>、</w:t>
      </w:r>
      <w:r w:rsidR="00BB6202">
        <w:t>C,D,E</w:t>
      </w:r>
      <w:r w:rsidR="00FC5721">
        <w:rPr>
          <w:rFonts w:hint="eastAsia"/>
        </w:rPr>
        <w:t>の部屋をβ</w:t>
      </w:r>
      <w:r w:rsidR="00BB6202">
        <w:rPr>
          <w:rFonts w:hint="eastAsia"/>
        </w:rPr>
        <w:t>、F</w:t>
      </w:r>
      <w:r w:rsidR="00BB6202">
        <w:t>,G,H</w:t>
      </w:r>
      <w:r w:rsidR="00FC5721">
        <w:rPr>
          <w:rFonts w:hint="eastAsia"/>
        </w:rPr>
        <w:t>の部屋をγ</w:t>
      </w:r>
      <w:r w:rsidR="00BB6202">
        <w:rPr>
          <w:rFonts w:hint="eastAsia"/>
        </w:rPr>
        <w:t>、I</w:t>
      </w:r>
      <w:r w:rsidR="00BB6202">
        <w:t>,J</w:t>
      </w:r>
      <w:r w:rsidR="00FC5721">
        <w:rPr>
          <w:rFonts w:hint="eastAsia"/>
        </w:rPr>
        <w:t>の部屋をΔで表現した</w:t>
      </w:r>
      <w:r w:rsidR="00BB6202">
        <w:rPr>
          <w:rFonts w:hint="eastAsia"/>
        </w:rPr>
        <w:t>。</w:t>
      </w:r>
      <w:r w:rsidR="00335E2D">
        <w:rPr>
          <w:rFonts w:hint="eastAsia"/>
        </w:rPr>
        <w:t>γ</w:t>
      </w:r>
      <w:r w:rsidR="00C2754F">
        <w:rPr>
          <w:rFonts w:hint="eastAsia"/>
        </w:rPr>
        <w:t>の部屋は大きいソファが</w:t>
      </w:r>
      <w:r w:rsidR="00811070">
        <w:rPr>
          <w:rFonts w:hint="eastAsia"/>
        </w:rPr>
        <w:t>置いてあり</w:t>
      </w:r>
      <w:r w:rsidR="00C2754F">
        <w:rPr>
          <w:rFonts w:hint="eastAsia"/>
        </w:rPr>
        <w:t>、人が集ま</w:t>
      </w:r>
      <w:r w:rsidR="00396F86">
        <w:rPr>
          <w:rFonts w:hint="eastAsia"/>
        </w:rPr>
        <w:t>ってよく談笑が起こる</w:t>
      </w:r>
      <w:r w:rsidR="00C2754F">
        <w:rPr>
          <w:rFonts w:hint="eastAsia"/>
        </w:rPr>
        <w:t>部屋になっている。</w:t>
      </w:r>
      <w:r w:rsidR="00146E1E">
        <w:rPr>
          <w:rFonts w:hint="eastAsia"/>
        </w:rPr>
        <w:t>表</w:t>
      </w:r>
      <w:r w:rsidR="00730502">
        <w:t>8.5</w:t>
      </w:r>
      <w:r w:rsidR="00072AF0">
        <w:rPr>
          <w:rFonts w:hint="eastAsia"/>
        </w:rPr>
        <w:t>で</w:t>
      </w:r>
      <w:r w:rsidR="007A041A">
        <w:rPr>
          <w:rFonts w:hint="eastAsia"/>
        </w:rPr>
        <w:t>部屋ごとの利他行為した回数、利他行為された回数。賭けられた回数を</w:t>
      </w:r>
      <w:r w:rsidR="006B3A88">
        <w:rPr>
          <w:rFonts w:hint="eastAsia"/>
        </w:rPr>
        <w:t>一人当たりの</w:t>
      </w:r>
      <w:r w:rsidR="007A041A">
        <w:rPr>
          <w:rFonts w:hint="eastAsia"/>
        </w:rPr>
        <w:t>平均値</w:t>
      </w:r>
      <w:r w:rsidR="00594280">
        <w:rPr>
          <w:rFonts w:hint="eastAsia"/>
        </w:rPr>
        <w:t>で</w:t>
      </w:r>
      <w:r w:rsidR="007A041A">
        <w:rPr>
          <w:rFonts w:hint="eastAsia"/>
        </w:rPr>
        <w:t>算出した。部屋ごとの利他行為した・された回数に注目すると、3人部屋であるβ、γが</w:t>
      </w:r>
      <w:r w:rsidR="00E25A18">
        <w:rPr>
          <w:rFonts w:hint="eastAsia"/>
        </w:rPr>
        <w:t>α、Δよりも3倍近く</w:t>
      </w:r>
      <w:r w:rsidR="007A041A">
        <w:rPr>
          <w:rFonts w:hint="eastAsia"/>
        </w:rPr>
        <w:t>多くな</w:t>
      </w:r>
      <w:r w:rsidR="00811070">
        <w:rPr>
          <w:rFonts w:hint="eastAsia"/>
        </w:rPr>
        <w:t>って</w:t>
      </w:r>
      <w:r w:rsidR="002627FE">
        <w:rPr>
          <w:rFonts w:hint="eastAsia"/>
        </w:rPr>
        <w:t>いる</w:t>
      </w:r>
      <w:r w:rsidR="00811070">
        <w:rPr>
          <w:rFonts w:hint="eastAsia"/>
        </w:rPr>
        <w:t>。これにより他ユーザーと関わりやすい環境にいればいるほど利他行為が多くなっていることが分かる。</w:t>
      </w:r>
      <w:r w:rsidR="00CF6376">
        <w:rPr>
          <w:rFonts w:hint="eastAsia"/>
        </w:rPr>
        <w:t>実験実施者が観察していた中で、</w:t>
      </w:r>
      <w:r w:rsidR="007A041A">
        <w:rPr>
          <w:rFonts w:hint="eastAsia"/>
        </w:rPr>
        <w:t>実験期間中のGの登校頻度は</w:t>
      </w:r>
      <w:r w:rsidR="007A041A">
        <w:t>A,B,I,J</w:t>
      </w:r>
      <w:r w:rsidR="007A041A">
        <w:rPr>
          <w:rFonts w:hint="eastAsia"/>
        </w:rPr>
        <w:t>と同じくらいである</w:t>
      </w:r>
      <w:r w:rsidR="00811070">
        <w:rPr>
          <w:rFonts w:hint="eastAsia"/>
        </w:rPr>
        <w:t>が、</w:t>
      </w:r>
      <w:r w:rsidR="007A041A">
        <w:rPr>
          <w:rFonts w:hint="eastAsia"/>
        </w:rPr>
        <w:t>人が集まりやすいγの部屋にいることで利他行為が起こる</w:t>
      </w:r>
      <w:r w:rsidR="00811070">
        <w:rPr>
          <w:rFonts w:hint="eastAsia"/>
        </w:rPr>
        <w:t>回数が多く</w:t>
      </w:r>
      <w:r w:rsidR="007A041A">
        <w:rPr>
          <w:rFonts w:hint="eastAsia"/>
        </w:rPr>
        <w:t>なっている。</w:t>
      </w:r>
      <w:r w:rsidR="009457C7">
        <w:rPr>
          <w:rFonts w:hint="eastAsia"/>
        </w:rPr>
        <w:t>また、AとB、DとFのようにお互いを利他行為しあう</w:t>
      </w:r>
      <w:r w:rsidR="0026337D">
        <w:rPr>
          <w:rFonts w:hint="eastAsia"/>
        </w:rPr>
        <w:t>傾向も見られた。</w:t>
      </w:r>
      <w:r w:rsidR="00547ECD">
        <w:rPr>
          <w:rFonts w:hint="eastAsia"/>
        </w:rPr>
        <w:t>直接互恵が起きていることが分かる。</w:t>
      </w:r>
    </w:p>
    <w:p w14:paraId="4FE16FDF" w14:textId="1ACE6196" w:rsidR="0088226A" w:rsidRDefault="0088226A" w:rsidP="00046726">
      <w:pPr>
        <w:ind w:firstLineChars="100" w:firstLine="210"/>
        <w:jc w:val="left"/>
      </w:pPr>
      <w:r>
        <w:rPr>
          <w:rFonts w:hint="eastAsia"/>
        </w:rPr>
        <w:t>次に賭けの方向を図</w:t>
      </w:r>
      <w:r w:rsidR="00730502">
        <w:t>8.18</w:t>
      </w:r>
      <w:r>
        <w:rPr>
          <w:rFonts w:hint="eastAsia"/>
        </w:rPr>
        <w:t>で示す。賭けを忘れてしまった場合、システムがランダムに賭け対象を選択するので、一度も賭けられたことがない人は現れなかった。</w:t>
      </w:r>
      <w:r w:rsidR="008B2322">
        <w:rPr>
          <w:rFonts w:hint="eastAsia"/>
        </w:rPr>
        <w:t>矢印</w:t>
      </w:r>
      <w:r w:rsidR="00811070">
        <w:rPr>
          <w:rFonts w:hint="eastAsia"/>
        </w:rPr>
        <w:t>は</w:t>
      </w:r>
      <w:r w:rsidR="008B2322">
        <w:rPr>
          <w:rFonts w:hint="eastAsia"/>
        </w:rPr>
        <w:t>始点の</w:t>
      </w:r>
      <w:r w:rsidR="00811070">
        <w:rPr>
          <w:rFonts w:hint="eastAsia"/>
        </w:rPr>
        <w:t>ユーザー</w:t>
      </w:r>
      <w:r w:rsidR="008B2322">
        <w:rPr>
          <w:rFonts w:hint="eastAsia"/>
        </w:rPr>
        <w:t>から終点の</w:t>
      </w:r>
      <w:r w:rsidR="00811070">
        <w:rPr>
          <w:rFonts w:hint="eastAsia"/>
        </w:rPr>
        <w:t>ユーザー</w:t>
      </w:r>
      <w:r w:rsidR="008B2322">
        <w:rPr>
          <w:rFonts w:hint="eastAsia"/>
        </w:rPr>
        <w:t>に賭け</w:t>
      </w:r>
      <w:r w:rsidR="00811070">
        <w:rPr>
          <w:rFonts w:hint="eastAsia"/>
        </w:rPr>
        <w:t>が行われたことを</w:t>
      </w:r>
      <w:r w:rsidR="008B2322">
        <w:rPr>
          <w:rFonts w:hint="eastAsia"/>
        </w:rPr>
        <w:t>表している。</w:t>
      </w:r>
      <w:r w:rsidR="00D05269">
        <w:rPr>
          <w:rFonts w:hint="eastAsia"/>
        </w:rPr>
        <w:t>赤のノードの大きさが、図</w:t>
      </w:r>
      <w:r w:rsidR="00AA2C38">
        <w:rPr>
          <w:rFonts w:hint="eastAsia"/>
        </w:rPr>
        <w:t>5.54</w:t>
      </w:r>
      <w:r w:rsidR="00D05269">
        <w:rPr>
          <w:rFonts w:hint="eastAsia"/>
        </w:rPr>
        <w:t>同様、利他行為した回数を表している。紫のノードは賭けられた回数を表して</w:t>
      </w:r>
      <w:r w:rsidR="0015296A">
        <w:rPr>
          <w:rFonts w:hint="eastAsia"/>
        </w:rPr>
        <w:t>おり、賭けられた回数が多い人は大きく、少ない人は小さくなっている</w:t>
      </w:r>
      <w:r w:rsidR="00D05269">
        <w:rPr>
          <w:rFonts w:hint="eastAsia"/>
        </w:rPr>
        <w:t>。被験者全員の</w:t>
      </w:r>
      <w:r w:rsidR="00890CC1">
        <w:rPr>
          <w:rFonts w:hint="eastAsia"/>
        </w:rPr>
        <w:t>赤丸の大きさと紫丸の大きさを同じにすることで全体</w:t>
      </w:r>
      <w:r w:rsidR="00DE4DDC">
        <w:rPr>
          <w:rFonts w:hint="eastAsia"/>
        </w:rPr>
        <w:t>回数からの</w:t>
      </w:r>
      <w:r w:rsidR="00890CC1">
        <w:rPr>
          <w:rFonts w:hint="eastAsia"/>
        </w:rPr>
        <w:t>割合で比較を行った。</w:t>
      </w:r>
    </w:p>
    <w:p w14:paraId="1F10D645" w14:textId="38F280DA" w:rsidR="009F2A86" w:rsidRPr="00113B80" w:rsidRDefault="00696C00" w:rsidP="00046726">
      <w:pPr>
        <w:ind w:firstLineChars="100" w:firstLine="210"/>
        <w:jc w:val="left"/>
      </w:pPr>
      <w:r w:rsidRPr="002B76CA">
        <w:rPr>
          <w:rFonts w:hint="eastAsia"/>
        </w:rPr>
        <w:t>表</w:t>
      </w:r>
      <w:r w:rsidR="00C74F2F">
        <w:rPr>
          <w:rFonts w:hint="eastAsia"/>
        </w:rPr>
        <w:t>5</w:t>
      </w:r>
      <w:r w:rsidR="00C74F2F">
        <w:t>.9</w:t>
      </w:r>
      <w:r w:rsidRPr="002B76CA">
        <w:rPr>
          <w:rFonts w:hint="eastAsia"/>
        </w:rPr>
        <w:t>から、β、γの</w:t>
      </w:r>
      <w:r w:rsidR="003E66DF" w:rsidRPr="002B76CA">
        <w:rPr>
          <w:rFonts w:hint="eastAsia"/>
        </w:rPr>
        <w:t>全体から</w:t>
      </w:r>
      <w:r w:rsidR="00C71DC0">
        <w:rPr>
          <w:rFonts w:hint="eastAsia"/>
        </w:rPr>
        <w:t>の</w:t>
      </w:r>
      <w:r w:rsidRPr="002B76CA">
        <w:rPr>
          <w:rFonts w:hint="eastAsia"/>
        </w:rPr>
        <w:t>賭けられる割合が</w:t>
      </w:r>
      <w:r w:rsidR="003E66DF" w:rsidRPr="002B76CA">
        <w:rPr>
          <w:rFonts w:hint="eastAsia"/>
        </w:rPr>
        <w:t>全体から</w:t>
      </w:r>
      <w:r w:rsidR="00C71DC0">
        <w:rPr>
          <w:rFonts w:hint="eastAsia"/>
        </w:rPr>
        <w:t>の</w:t>
      </w:r>
      <w:r w:rsidRPr="002B76CA">
        <w:rPr>
          <w:rFonts w:hint="eastAsia"/>
        </w:rPr>
        <w:t>利他行為した・された</w:t>
      </w:r>
      <w:r w:rsidR="003E66DF" w:rsidRPr="002B76CA">
        <w:rPr>
          <w:rFonts w:hint="eastAsia"/>
        </w:rPr>
        <w:t>割合</w:t>
      </w:r>
      <w:r w:rsidRPr="002B76CA">
        <w:rPr>
          <w:rFonts w:hint="eastAsia"/>
        </w:rPr>
        <w:t>よりも大きくなっていることが分かる。</w:t>
      </w:r>
      <w:r w:rsidR="00514DB1" w:rsidRPr="002B76CA">
        <w:rPr>
          <w:rFonts w:hint="eastAsia"/>
        </w:rPr>
        <w:t>また、</w:t>
      </w:r>
      <w:r w:rsidRPr="002B76CA">
        <w:rPr>
          <w:rFonts w:hint="eastAsia"/>
        </w:rPr>
        <w:t>被験者の中で</w:t>
      </w:r>
      <w:r w:rsidR="00514DB1" w:rsidRPr="002B76CA">
        <w:rPr>
          <w:rFonts w:hint="eastAsia"/>
        </w:rPr>
        <w:t>E</w:t>
      </w:r>
      <w:r w:rsidR="00514DB1" w:rsidRPr="002B76CA">
        <w:t>,</w:t>
      </w:r>
      <w:r w:rsidRPr="002B76CA">
        <w:rPr>
          <w:rFonts w:hint="eastAsia"/>
        </w:rPr>
        <w:t>D</w:t>
      </w:r>
      <w:r w:rsidRPr="002B76CA">
        <w:t>,</w:t>
      </w:r>
      <w:r w:rsidRPr="002B76CA">
        <w:rPr>
          <w:rFonts w:hint="eastAsia"/>
        </w:rPr>
        <w:t>F,H</w:t>
      </w:r>
      <w:r w:rsidR="00514DB1" w:rsidRPr="002B76CA">
        <w:t>,I</w:t>
      </w:r>
      <w:r w:rsidRPr="002B76CA">
        <w:rPr>
          <w:rFonts w:hint="eastAsia"/>
        </w:rPr>
        <w:t>は</w:t>
      </w:r>
      <w:r w:rsidR="00514DB1" w:rsidRPr="002B76CA">
        <w:rPr>
          <w:rFonts w:hint="eastAsia"/>
        </w:rPr>
        <w:t>実際の利他行為を行う割合よりも賭けられる割合が高いことが分かった。</w:t>
      </w:r>
      <w:r w:rsidR="00133B41" w:rsidRPr="002B76CA">
        <w:rPr>
          <w:rFonts w:hint="eastAsia"/>
        </w:rPr>
        <w:t>D</w:t>
      </w:r>
      <w:r w:rsidR="00133B41" w:rsidRPr="002B76CA">
        <w:t>,F,H</w:t>
      </w:r>
      <w:r w:rsidR="00133B41" w:rsidRPr="002B76CA">
        <w:rPr>
          <w:rFonts w:hint="eastAsia"/>
        </w:rPr>
        <w:t>は</w:t>
      </w:r>
      <w:r w:rsidR="009B6015">
        <w:rPr>
          <w:rFonts w:hint="eastAsia"/>
        </w:rPr>
        <w:t>実験実施者から見て、</w:t>
      </w:r>
      <w:r w:rsidR="00480293" w:rsidRPr="002B76CA">
        <w:rPr>
          <w:rFonts w:hint="eastAsia"/>
        </w:rPr>
        <w:t>研究室の滞在時間</w:t>
      </w:r>
      <w:r w:rsidR="00133B41" w:rsidRPr="002B76CA">
        <w:rPr>
          <w:rFonts w:hint="eastAsia"/>
        </w:rPr>
        <w:t>がユーザーの中で</w:t>
      </w:r>
      <w:r w:rsidR="002B76CA">
        <w:rPr>
          <w:rFonts w:hint="eastAsia"/>
        </w:rPr>
        <w:t>特に</w:t>
      </w:r>
      <w:r w:rsidR="00480293">
        <w:rPr>
          <w:rFonts w:hint="eastAsia"/>
        </w:rPr>
        <w:t>長く</w:t>
      </w:r>
      <w:r w:rsidR="00133B41" w:rsidRPr="002B76CA">
        <w:rPr>
          <w:rFonts w:hint="eastAsia"/>
        </w:rPr>
        <w:t>、研究室内で他の</w:t>
      </w:r>
      <w:r w:rsidR="00480293">
        <w:rPr>
          <w:rFonts w:hint="eastAsia"/>
        </w:rPr>
        <w:t>ユーザー</w:t>
      </w:r>
      <w:r w:rsidR="00133B41" w:rsidRPr="002B76CA">
        <w:rPr>
          <w:rFonts w:hint="eastAsia"/>
        </w:rPr>
        <w:t>とコミュニケーションをとる</w:t>
      </w:r>
      <w:r w:rsidR="00480293">
        <w:rPr>
          <w:rFonts w:hint="eastAsia"/>
        </w:rPr>
        <w:t>機会が多い</w:t>
      </w:r>
      <w:r w:rsidR="00133B41" w:rsidRPr="002B76CA">
        <w:rPr>
          <w:rFonts w:hint="eastAsia"/>
        </w:rPr>
        <w:t>。</w:t>
      </w:r>
      <w:r w:rsidR="007E0FAD">
        <w:rPr>
          <w:rFonts w:hint="eastAsia"/>
        </w:rPr>
        <w:t>また、「Q</w:t>
      </w:r>
      <w:r w:rsidR="007E0FAD">
        <w:t>.</w:t>
      </w:r>
      <w:r w:rsidR="007E0FAD" w:rsidRPr="007E0FAD">
        <w:rPr>
          <w:rFonts w:hint="eastAsia"/>
        </w:rPr>
        <w:t>利他行為で賭け相手の選択基準を教えてください。</w:t>
      </w:r>
      <w:r w:rsidR="007E0FAD">
        <w:rPr>
          <w:rFonts w:hint="eastAsia"/>
        </w:rPr>
        <w:t>」から「</w:t>
      </w:r>
      <w:r w:rsidR="007E0FAD" w:rsidRPr="007E0FAD">
        <w:rPr>
          <w:rFonts w:hint="eastAsia"/>
        </w:rPr>
        <w:t>普段から様々な人と交流をしている人</w:t>
      </w:r>
      <w:r w:rsidR="007E0FAD">
        <w:rPr>
          <w:rFonts w:hint="eastAsia"/>
        </w:rPr>
        <w:t>」「</w:t>
      </w:r>
      <w:r w:rsidR="007E0FAD" w:rsidRPr="007E0FAD">
        <w:rPr>
          <w:rFonts w:hint="eastAsia"/>
        </w:rPr>
        <w:t>他者とのコミュニケーションをコンスタントにとっているひと</w:t>
      </w:r>
      <w:r w:rsidR="007E0FAD">
        <w:rPr>
          <w:rFonts w:hint="eastAsia"/>
        </w:rPr>
        <w:t>」といった回答が得られた。</w:t>
      </w:r>
      <w:r w:rsidR="00133B41" w:rsidRPr="002B76CA">
        <w:rPr>
          <w:rFonts w:hint="eastAsia"/>
        </w:rPr>
        <w:t>レベル2の賭け成功条件が、「賭けた人が一度でも利他行為を働いたら賭け成功」</w:t>
      </w:r>
      <w:r w:rsidR="00480293">
        <w:rPr>
          <w:rFonts w:hint="eastAsia"/>
        </w:rPr>
        <w:t>としたため</w:t>
      </w:r>
      <w:r w:rsidR="00133B41" w:rsidRPr="002B76CA">
        <w:rPr>
          <w:rFonts w:hint="eastAsia"/>
        </w:rPr>
        <w:t>、賭けた人に利他行為させるように行動するよりも、コミュニケーションを多くとる人に賭けた方が成功確率が上がり、利他行為させる意識を持たせることができなかったと考える。</w:t>
      </w:r>
      <w:r w:rsidR="00785262">
        <w:rPr>
          <w:rFonts w:hint="eastAsia"/>
        </w:rPr>
        <w:t>利他行為レベル別の意識の変化</w:t>
      </w:r>
      <w:r w:rsidR="001C3761">
        <w:rPr>
          <w:rFonts w:hint="eastAsia"/>
        </w:rPr>
        <w:t>を調べるために</w:t>
      </w:r>
      <w:r w:rsidR="00ED7BCB">
        <w:rPr>
          <w:rFonts w:hint="eastAsia"/>
        </w:rPr>
        <w:t>、</w:t>
      </w:r>
      <w:r w:rsidR="001C3761">
        <w:rPr>
          <w:rFonts w:hint="eastAsia"/>
        </w:rPr>
        <w:t>図</w:t>
      </w:r>
      <w:r w:rsidR="00F02994">
        <w:t>8.19</w:t>
      </w:r>
      <w:r w:rsidR="00C85C8F">
        <w:rPr>
          <w:rFonts w:hint="eastAsia"/>
        </w:rPr>
        <w:t>・</w:t>
      </w:r>
      <w:r w:rsidR="00ED7BCB">
        <w:rPr>
          <w:rFonts w:hint="eastAsia"/>
        </w:rPr>
        <w:t>図</w:t>
      </w:r>
      <w:r w:rsidR="00F02994">
        <w:rPr>
          <w:rFonts w:hint="eastAsia"/>
        </w:rPr>
        <w:t>8</w:t>
      </w:r>
      <w:r w:rsidR="00F02994">
        <w:t>.20</w:t>
      </w:r>
      <w:r w:rsidR="001C3761">
        <w:rPr>
          <w:rFonts w:hint="eastAsia"/>
        </w:rPr>
        <w:t>に示すアンケートを行った。</w:t>
      </w:r>
      <w:r w:rsidR="00AD36B6">
        <w:rPr>
          <w:rFonts w:hint="eastAsia"/>
        </w:rPr>
        <w:t>レベル1により</w:t>
      </w:r>
      <w:r w:rsidR="00AD36B6">
        <w:rPr>
          <w:rFonts w:hint="eastAsia"/>
        </w:rPr>
        <w:lastRenderedPageBreak/>
        <w:t>利他行為しようとの意識を持ったと回答した人は1</w:t>
      </w:r>
      <w:r w:rsidR="00AD36B6">
        <w:t>0</w:t>
      </w:r>
      <w:r w:rsidR="00AD36B6">
        <w:rPr>
          <w:rFonts w:hint="eastAsia"/>
        </w:rPr>
        <w:t>人中7人だったが、レベル２により利他行為しよう・させようという意識を持った</w:t>
      </w:r>
      <w:r w:rsidR="009F2A86">
        <w:rPr>
          <w:rFonts w:hint="eastAsia"/>
        </w:rPr>
        <w:t>人は1</w:t>
      </w:r>
      <w:r w:rsidR="009F2A86">
        <w:t>0</w:t>
      </w:r>
      <w:r w:rsidR="009F2A86">
        <w:rPr>
          <w:rFonts w:hint="eastAsia"/>
        </w:rPr>
        <w:t>人中1人しかいなかった</w:t>
      </w:r>
      <w:r w:rsidR="00AD36B6">
        <w:rPr>
          <w:rFonts w:hint="eastAsia"/>
        </w:rPr>
        <w:t>。また、レベル1による具体的な行動として「</w:t>
      </w:r>
      <w:r w:rsidR="009F2A86" w:rsidRPr="009F2A86">
        <w:rPr>
          <w:rFonts w:hint="eastAsia"/>
        </w:rPr>
        <w:t>相談に積極的に乗るようになった</w:t>
      </w:r>
      <w:r w:rsidR="009F2A86">
        <w:rPr>
          <w:rFonts w:hint="eastAsia"/>
        </w:rPr>
        <w:t>」「</w:t>
      </w:r>
      <w:r w:rsidR="009F2A86" w:rsidRPr="009F2A86">
        <w:rPr>
          <w:rFonts w:hint="eastAsia"/>
        </w:rPr>
        <w:t>お茶を作るなどを細かなことを積極的にするように意識を持った</w:t>
      </w:r>
      <w:r w:rsidR="009F2A86">
        <w:rPr>
          <w:rFonts w:hint="eastAsia"/>
        </w:rPr>
        <w:t>」「</w:t>
      </w:r>
      <w:r w:rsidR="009F2A86" w:rsidRPr="009F2A86">
        <w:rPr>
          <w:rFonts w:hint="eastAsia"/>
        </w:rPr>
        <w:t>小さなことでも人に何かする意識がついた</w:t>
      </w:r>
      <w:r w:rsidR="009F2A86">
        <w:rPr>
          <w:rFonts w:hint="eastAsia"/>
        </w:rPr>
        <w:t>」「</w:t>
      </w:r>
      <w:r w:rsidR="009F2A86" w:rsidRPr="009F2A86">
        <w:rPr>
          <w:rFonts w:hint="eastAsia"/>
        </w:rPr>
        <w:t>お土産をたくさんもらった時にお裾分けしようと思った</w:t>
      </w:r>
      <w:r w:rsidR="00AD36B6">
        <w:rPr>
          <w:rFonts w:hint="eastAsia"/>
        </w:rPr>
        <w:t>」</w:t>
      </w:r>
      <w:r w:rsidR="009F2A86">
        <w:rPr>
          <w:rFonts w:hint="eastAsia"/>
        </w:rPr>
        <w:t>といった回答が寄せられた。レベル2による具体的な行動として「</w:t>
      </w:r>
      <w:r w:rsidR="009F2A86" w:rsidRPr="009F2A86">
        <w:rPr>
          <w:rFonts w:hint="eastAsia"/>
        </w:rPr>
        <w:t>研究の相談を受けているときに，自分が帰る際に他の人に代わってもらうように促した</w:t>
      </w:r>
      <w:r w:rsidR="009F2A86">
        <w:rPr>
          <w:rFonts w:hint="eastAsia"/>
        </w:rPr>
        <w:t>」という回答が寄せられた。これによりレベル1により利他行為を促すことができたが、レベル2によって利他行為、利他行為させるような行動を促す行為はほぼ観察できなかった。また、一回答のみ寄せられたレベル2による具体的な行動</w:t>
      </w:r>
      <w:r w:rsidR="00603792">
        <w:rPr>
          <w:rFonts w:hint="eastAsia"/>
        </w:rPr>
        <w:t>は</w:t>
      </w:r>
      <w:r w:rsidR="009F2A86">
        <w:rPr>
          <w:rFonts w:hint="eastAsia"/>
        </w:rPr>
        <w:t>相談やアドバイスを送る能力がある人とそれを求めている人のマッチングである。利他行為の</w:t>
      </w:r>
      <w:r w:rsidR="00603792">
        <w:rPr>
          <w:rFonts w:hint="eastAsia"/>
        </w:rPr>
        <w:t>3種類に</w:t>
      </w:r>
      <w:r w:rsidR="009F2A86">
        <w:rPr>
          <w:rFonts w:hint="eastAsia"/>
        </w:rPr>
        <w:t>分類した</w:t>
      </w:r>
      <w:r w:rsidR="00603792">
        <w:rPr>
          <w:rFonts w:hint="eastAsia"/>
        </w:rPr>
        <w:t>中で</w:t>
      </w:r>
      <w:r w:rsidR="009F2A86">
        <w:rPr>
          <w:rFonts w:hint="eastAsia"/>
        </w:rPr>
        <w:t>、人に何かを</w:t>
      </w:r>
      <w:r w:rsidR="00603792">
        <w:rPr>
          <w:rFonts w:hint="eastAsia"/>
        </w:rPr>
        <w:t>渡させる</w:t>
      </w:r>
      <w:r w:rsidR="009F2A86">
        <w:rPr>
          <w:rFonts w:hint="eastAsia"/>
        </w:rPr>
        <w:t>、人に仕事をさせることは難しいが、相談やアドバイスを送る能力がある人とそれを求めている人のマッチングは比較的簡単に</w:t>
      </w:r>
      <w:r w:rsidR="00603792">
        <w:rPr>
          <w:rFonts w:hint="eastAsia"/>
        </w:rPr>
        <w:t>可能である</w:t>
      </w:r>
      <w:r w:rsidR="009F2A86">
        <w:rPr>
          <w:rFonts w:hint="eastAsia"/>
        </w:rPr>
        <w:t>。今回の実験では、一人のみしか気づいていなかったが、実験期間を長期間にすれば、この方法を気づく人が</w:t>
      </w:r>
      <w:r w:rsidR="009F2A86" w:rsidRPr="00113B80">
        <w:rPr>
          <w:rFonts w:hint="eastAsia"/>
        </w:rPr>
        <w:t>さらに多く出てくるのではないか、と</w:t>
      </w:r>
      <w:r w:rsidR="00603792" w:rsidRPr="00113B80">
        <w:rPr>
          <w:rFonts w:hint="eastAsia"/>
        </w:rPr>
        <w:t>考える</w:t>
      </w:r>
      <w:r w:rsidR="009F2A86" w:rsidRPr="00113B80">
        <w:rPr>
          <w:rFonts w:hint="eastAsia"/>
        </w:rPr>
        <w:t>。</w:t>
      </w:r>
    </w:p>
    <w:p w14:paraId="053252D0" w14:textId="3C77DDD5" w:rsidR="00EF075F" w:rsidRDefault="00AC2763" w:rsidP="00046726">
      <w:pPr>
        <w:ind w:firstLineChars="100" w:firstLine="210"/>
        <w:jc w:val="left"/>
      </w:pPr>
      <w:r w:rsidRPr="00113B80">
        <w:rPr>
          <w:rFonts w:hint="eastAsia"/>
        </w:rPr>
        <w:t>ゲームを行ったことによ</w:t>
      </w:r>
      <w:r>
        <w:rPr>
          <w:rFonts w:hint="eastAsia"/>
        </w:rPr>
        <w:t>る</w:t>
      </w:r>
      <w:r w:rsidRPr="00113B80">
        <w:rPr>
          <w:rFonts w:hint="eastAsia"/>
        </w:rPr>
        <w:t>利他行為の意識の変化について調査するため</w:t>
      </w:r>
      <w:r>
        <w:rPr>
          <w:rFonts w:hint="eastAsia"/>
        </w:rPr>
        <w:t>に行ったアンケートを表</w:t>
      </w:r>
      <w:r>
        <w:t>8.6</w:t>
      </w:r>
      <w:r>
        <w:rPr>
          <w:rFonts w:hint="eastAsia"/>
        </w:rPr>
        <w:t>に示す。</w:t>
      </w:r>
      <w:r w:rsidRPr="00EF075F">
        <w:rPr>
          <w:rFonts w:hint="eastAsia"/>
        </w:rPr>
        <w:t>被利他行為の報告を</w:t>
      </w:r>
      <w:r>
        <w:t>WEB</w:t>
      </w:r>
      <w:r>
        <w:rPr>
          <w:rFonts w:hint="eastAsia"/>
        </w:rPr>
        <w:t>アプリケーション</w:t>
      </w:r>
      <w:r w:rsidRPr="00EF075F">
        <w:t>で行う</w:t>
      </w:r>
      <w:r>
        <w:rPr>
          <w:rFonts w:hint="eastAsia"/>
        </w:rPr>
        <w:t>という性質上、他人から受ける利他行為を意識して観察し、気づきやすくなったことが分かる。これにより、利他行為に対して感謝の気持ちが湧いた、という回答や、他者に寛容になったといった回答まで得られた。これよりこのゲームによってユーザーへの利他行為の意識付けが達成されていることが分かった</w:t>
      </w:r>
    </w:p>
    <w:p w14:paraId="1825BCFD" w14:textId="5BEB8345" w:rsidR="00730502" w:rsidRDefault="00730502" w:rsidP="00046726">
      <w:pPr>
        <w:ind w:firstLineChars="100" w:firstLine="210"/>
        <w:jc w:val="left"/>
      </w:pPr>
    </w:p>
    <w:p w14:paraId="7517E0A1" w14:textId="06827AE0" w:rsidR="00A876E8" w:rsidRDefault="00A876E8" w:rsidP="00046726">
      <w:pPr>
        <w:ind w:firstLineChars="100" w:firstLine="210"/>
        <w:jc w:val="left"/>
      </w:pPr>
    </w:p>
    <w:p w14:paraId="56B0A5E9" w14:textId="51D9C0DF" w:rsidR="00A876E8" w:rsidRDefault="00A876E8" w:rsidP="00046726">
      <w:pPr>
        <w:ind w:firstLineChars="100" w:firstLine="210"/>
        <w:jc w:val="left"/>
      </w:pPr>
    </w:p>
    <w:p w14:paraId="29C91410" w14:textId="2213769E" w:rsidR="00A876E8" w:rsidRDefault="00A876E8" w:rsidP="00046726">
      <w:pPr>
        <w:ind w:firstLineChars="100" w:firstLine="210"/>
        <w:jc w:val="left"/>
      </w:pPr>
    </w:p>
    <w:p w14:paraId="5FBA45D7" w14:textId="08163D06" w:rsidR="00A876E8" w:rsidRDefault="00A876E8" w:rsidP="00046726">
      <w:pPr>
        <w:ind w:firstLineChars="100" w:firstLine="210"/>
        <w:jc w:val="left"/>
      </w:pPr>
    </w:p>
    <w:p w14:paraId="582FC294" w14:textId="3B4898D5" w:rsidR="00A876E8" w:rsidRDefault="00A876E8" w:rsidP="00046726">
      <w:pPr>
        <w:ind w:firstLineChars="100" w:firstLine="210"/>
        <w:jc w:val="left"/>
      </w:pPr>
    </w:p>
    <w:p w14:paraId="6B1C00E3" w14:textId="2C5AF8AE" w:rsidR="00A876E8" w:rsidRDefault="00A876E8" w:rsidP="00046726">
      <w:pPr>
        <w:ind w:firstLineChars="100" w:firstLine="210"/>
        <w:jc w:val="left"/>
      </w:pPr>
    </w:p>
    <w:p w14:paraId="3902FA90" w14:textId="42532780" w:rsidR="00A876E8" w:rsidRDefault="00A876E8" w:rsidP="00046726">
      <w:pPr>
        <w:ind w:firstLineChars="100" w:firstLine="210"/>
        <w:jc w:val="left"/>
      </w:pPr>
    </w:p>
    <w:p w14:paraId="0B1F3464" w14:textId="4729A077" w:rsidR="00A876E8" w:rsidRDefault="00A876E8" w:rsidP="00046726">
      <w:pPr>
        <w:ind w:firstLineChars="100" w:firstLine="210"/>
        <w:jc w:val="left"/>
      </w:pPr>
    </w:p>
    <w:p w14:paraId="22FDE1A7" w14:textId="00C69724" w:rsidR="00A876E8" w:rsidRDefault="00A876E8" w:rsidP="00046726">
      <w:pPr>
        <w:ind w:firstLineChars="100" w:firstLine="210"/>
        <w:jc w:val="left"/>
      </w:pPr>
    </w:p>
    <w:p w14:paraId="5DA100E4" w14:textId="641C9072" w:rsidR="00A876E8" w:rsidRDefault="00A876E8" w:rsidP="00046726">
      <w:pPr>
        <w:ind w:firstLineChars="100" w:firstLine="210"/>
        <w:jc w:val="left"/>
      </w:pPr>
    </w:p>
    <w:p w14:paraId="56EB495E" w14:textId="1AC6A04E" w:rsidR="00A876E8" w:rsidRDefault="00A876E8" w:rsidP="00046726">
      <w:pPr>
        <w:ind w:firstLineChars="100" w:firstLine="210"/>
        <w:jc w:val="left"/>
      </w:pPr>
    </w:p>
    <w:p w14:paraId="5F645094" w14:textId="26742BD6" w:rsidR="00A876E8" w:rsidRDefault="00A876E8" w:rsidP="00046726">
      <w:pPr>
        <w:ind w:firstLineChars="100" w:firstLine="210"/>
        <w:jc w:val="left"/>
      </w:pPr>
    </w:p>
    <w:p w14:paraId="51C28410" w14:textId="5F75E3C6" w:rsidR="00A876E8" w:rsidRDefault="00A876E8" w:rsidP="00046726">
      <w:pPr>
        <w:ind w:firstLineChars="100" w:firstLine="210"/>
        <w:jc w:val="left"/>
      </w:pPr>
    </w:p>
    <w:p w14:paraId="7C20605F" w14:textId="3635B1DA" w:rsidR="00A876E8" w:rsidRDefault="00A876E8" w:rsidP="00046726">
      <w:pPr>
        <w:ind w:firstLineChars="100" w:firstLine="210"/>
        <w:jc w:val="left"/>
      </w:pPr>
    </w:p>
    <w:p w14:paraId="7A603450" w14:textId="1667BF31" w:rsidR="00A876E8" w:rsidRDefault="00A876E8" w:rsidP="00046726">
      <w:pPr>
        <w:ind w:firstLineChars="100" w:firstLine="210"/>
        <w:jc w:val="left"/>
      </w:pPr>
      <w:r>
        <w:rPr>
          <w:noProof/>
        </w:rPr>
        <w:lastRenderedPageBreak/>
        <mc:AlternateContent>
          <mc:Choice Requires="wpg">
            <w:drawing>
              <wp:anchor distT="0" distB="0" distL="114300" distR="114300" simplePos="0" relativeHeight="251782144" behindDoc="0" locked="0" layoutInCell="1" allowOverlap="1" wp14:anchorId="59765ED2" wp14:editId="61AE9D1D">
                <wp:simplePos x="0" y="0"/>
                <wp:positionH relativeFrom="margin">
                  <wp:align>center</wp:align>
                </wp:positionH>
                <wp:positionV relativeFrom="paragraph">
                  <wp:posOffset>6557645</wp:posOffset>
                </wp:positionV>
                <wp:extent cx="3328670" cy="1605280"/>
                <wp:effectExtent l="0" t="0" r="5080" b="0"/>
                <wp:wrapTopAndBottom/>
                <wp:docPr id="1104" name="グループ化 1104"/>
                <wp:cNvGraphicFramePr/>
                <a:graphic xmlns:a="http://schemas.openxmlformats.org/drawingml/2006/main">
                  <a:graphicData uri="http://schemas.microsoft.com/office/word/2010/wordprocessingGroup">
                    <wpg:wgp>
                      <wpg:cNvGrpSpPr/>
                      <wpg:grpSpPr>
                        <a:xfrm>
                          <a:off x="0" y="0"/>
                          <a:ext cx="3328670" cy="1605280"/>
                          <a:chOff x="-27501" y="-278936"/>
                          <a:chExt cx="3328866" cy="1605451"/>
                        </a:xfrm>
                      </wpg:grpSpPr>
                      <wps:wsp>
                        <wps:cNvPr id="1103" name="テキスト ボックス 2"/>
                        <wps:cNvSpPr txBox="1">
                          <a:spLocks noChangeArrowheads="1"/>
                        </wps:cNvSpPr>
                        <wps:spPr bwMode="auto">
                          <a:xfrm>
                            <a:off x="-27501" y="-278936"/>
                            <a:ext cx="3301999" cy="329564"/>
                          </a:xfrm>
                          <a:prstGeom prst="rect">
                            <a:avLst/>
                          </a:prstGeom>
                          <a:noFill/>
                          <a:ln w="9525">
                            <a:noFill/>
                            <a:miter lim="800000"/>
                            <a:headEnd/>
                            <a:tailEnd/>
                          </a:ln>
                        </wps:spPr>
                        <wps:txbx>
                          <w:txbxContent>
                            <w:p w14:paraId="1EEBAD23" w14:textId="3919DC66" w:rsidR="00FE268A" w:rsidRPr="00877BA6" w:rsidRDefault="00FE268A" w:rsidP="00FE268A">
                              <w:pPr>
                                <w:jc w:val="center"/>
                              </w:pPr>
                              <w:r>
                                <w:rPr>
                                  <w:rFonts w:hint="eastAsia"/>
                                </w:rPr>
                                <w:t>表</w:t>
                              </w:r>
                              <w:r w:rsidR="00874AF1">
                                <w:t>8.</w:t>
                              </w:r>
                              <w:r w:rsidR="00BA1CF4">
                                <w:t>5</w:t>
                              </w:r>
                              <w:r w:rsidR="004F73CA">
                                <w:rPr>
                                  <w:rFonts w:hint="eastAsia"/>
                                </w:rPr>
                                <w:t>部屋ごとの分析</w:t>
                              </w:r>
                            </w:p>
                          </w:txbxContent>
                        </wps:txbx>
                        <wps:bodyPr rot="0" vert="horz" wrap="square" lIns="91440" tIns="45720" rIns="91440" bIns="45720" anchor="t" anchorCtr="0">
                          <a:spAutoFit/>
                        </wps:bodyPr>
                      </wps:wsp>
                      <pic:pic xmlns:pic="http://schemas.openxmlformats.org/drawingml/2006/picture">
                        <pic:nvPicPr>
                          <pic:cNvPr id="30" name="図 30" descr="テーブル&#10;&#10;自動的に生成された説明"/>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12700" y="0"/>
                            <a:ext cx="3288665" cy="13265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765ED2" id="グループ化 1104" o:spid="_x0000_s1231" style="position:absolute;left:0;text-align:left;margin-left:0;margin-top:516.35pt;width:262.1pt;height:126.4pt;z-index:251782144;mso-position-horizontal:center;mso-position-horizontal-relative:margin;mso-width-relative:margin;mso-height-relative:margin" coordorigin="-275,-2789" coordsize="33288,16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">
                <v:shape id="_x0000_s1232" type="#_x0000_t202" style="position:absolute;left:-275;top:-2789;width:33019;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" filled="f" stroked="f">
                  <v:textbox style="mso-fit-shape-to-text:t">
                    <w:txbxContent>
                      <w:p w14:paraId="1EEBAD23" w14:textId="3919DC66" w:rsidR="00FE268A" w:rsidRPr="00877BA6" w:rsidRDefault="00FE268A" w:rsidP="00FE268A">
                        <w:pPr>
                          <w:jc w:val="center"/>
                        </w:pPr>
                        <w:r>
                          <w:rPr>
                            <w:rFonts w:hint="eastAsia"/>
                          </w:rPr>
                          <w:t>表</w:t>
                        </w:r>
                        <w:r w:rsidR="00874AF1">
                          <w:t>8.</w:t>
                        </w:r>
                        <w:r w:rsidR="00BA1CF4">
                          <w:t>5</w:t>
                        </w:r>
                        <w:r w:rsidR="004F73CA">
                          <w:rPr>
                            <w:rFonts w:hint="eastAsia"/>
                          </w:rPr>
                          <w:t>部屋ごとの分析</w:t>
                        </w:r>
                      </w:p>
                    </w:txbxContent>
                  </v:textbox>
                </v:shape>
                <v:shape id="図 30" o:spid="_x0000_s1233" type="#_x0000_t75" alt="テーブル&#10;&#10;自動的に生成された説明" style="position:absolute;left:127;width:32886;height:13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">
                  <v:imagedata r:id="rId132" o:title="テーブル&#10;&#10;自動的に生成された説明"/>
                </v:shape>
                <w10:wrap type="topAndBottom" anchorx="margin"/>
              </v:group>
            </w:pict>
          </mc:Fallback>
        </mc:AlternateContent>
      </w:r>
      <w:r>
        <w:rPr>
          <w:rFonts w:hint="eastAsia"/>
          <w:noProof/>
          <w:lang w:val="ja-JP"/>
        </w:rPr>
        <mc:AlternateContent>
          <mc:Choice Requires="wpg">
            <w:drawing>
              <wp:anchor distT="0" distB="0" distL="114300" distR="114300" simplePos="0" relativeHeight="251980800" behindDoc="0" locked="0" layoutInCell="1" allowOverlap="1" wp14:anchorId="1445D4D8" wp14:editId="02CE530E">
                <wp:simplePos x="0" y="0"/>
                <wp:positionH relativeFrom="margin">
                  <wp:align>right</wp:align>
                </wp:positionH>
                <wp:positionV relativeFrom="margin">
                  <wp:align>top</wp:align>
                </wp:positionV>
                <wp:extent cx="5422900" cy="6333490"/>
                <wp:effectExtent l="0" t="0" r="6350" b="0"/>
                <wp:wrapTopAndBottom/>
                <wp:docPr id="1084" name="グループ化 1084"/>
                <wp:cNvGraphicFramePr/>
                <a:graphic xmlns:a="http://schemas.openxmlformats.org/drawingml/2006/main">
                  <a:graphicData uri="http://schemas.microsoft.com/office/word/2010/wordprocessingGroup">
                    <wpg:wgp>
                      <wpg:cNvGrpSpPr/>
                      <wpg:grpSpPr>
                        <a:xfrm>
                          <a:off x="0" y="0"/>
                          <a:ext cx="5422900" cy="6333490"/>
                          <a:chOff x="0" y="0"/>
                          <a:chExt cx="5422900" cy="6333490"/>
                        </a:xfrm>
                      </wpg:grpSpPr>
                      <wps:wsp>
                        <wps:cNvPr id="1101" name="テキスト ボックス 2"/>
                        <wps:cNvSpPr txBox="1">
                          <a:spLocks noChangeArrowheads="1"/>
                        </wps:cNvSpPr>
                        <wps:spPr bwMode="auto">
                          <a:xfrm>
                            <a:off x="0" y="6004560"/>
                            <a:ext cx="5364480" cy="328930"/>
                          </a:xfrm>
                          <a:prstGeom prst="rect">
                            <a:avLst/>
                          </a:prstGeom>
                          <a:noFill/>
                          <a:ln w="9525">
                            <a:noFill/>
                            <a:miter lim="800000"/>
                            <a:headEnd/>
                            <a:tailEnd/>
                          </a:ln>
                        </wps:spPr>
                        <wps:txbx>
                          <w:txbxContent>
                            <w:p w14:paraId="56182290" w14:textId="13C0442D" w:rsidR="004C3395" w:rsidRPr="00877BA6" w:rsidRDefault="004C3395" w:rsidP="004C3395">
                              <w:pPr>
                                <w:jc w:val="center"/>
                              </w:pPr>
                              <w:r>
                                <w:rPr>
                                  <w:rFonts w:hint="eastAsia"/>
                                </w:rPr>
                                <w:t>図</w:t>
                              </w:r>
                              <w:r w:rsidR="00874AF1">
                                <w:t>8.1</w:t>
                              </w:r>
                              <w:r w:rsidR="00DE0C8B">
                                <w:t>7</w:t>
                              </w:r>
                              <w:r>
                                <w:rPr>
                                  <w:rFonts w:hint="eastAsia"/>
                                </w:rPr>
                                <w:t>利他行為の方向</w:t>
                              </w:r>
                            </w:p>
                          </w:txbxContent>
                        </wps:txbx>
                        <wps:bodyPr rot="0" vert="horz" wrap="square" lIns="91440" tIns="45720" rIns="91440" bIns="45720" anchor="t" anchorCtr="0">
                          <a:spAutoFit/>
                        </wps:bodyPr>
                      </wps:wsp>
                      <pic:pic xmlns:pic="http://schemas.openxmlformats.org/drawingml/2006/picture">
                        <pic:nvPicPr>
                          <pic:cNvPr id="1065" name="図 1065" descr="ダイアグラム, 概略図&#10;&#10;自動的に生成された説明"/>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22860" y="0"/>
                            <a:ext cx="5400040" cy="5997575"/>
                          </a:xfrm>
                          <a:prstGeom prst="rect">
                            <a:avLst/>
                          </a:prstGeom>
                        </pic:spPr>
                      </pic:pic>
                    </wpg:wgp>
                  </a:graphicData>
                </a:graphic>
              </wp:anchor>
            </w:drawing>
          </mc:Choice>
          <mc:Fallback>
            <w:pict>
              <v:group w14:anchorId="1445D4D8" id="グループ化 1084" o:spid="_x0000_s1238" style="position:absolute;left:0;text-align:left;margin-left:375.8pt;margin-top:0;width:427pt;height:498.7pt;z-index:251980800;mso-position-horizontal:right;mso-position-horizontal-relative:margin;mso-position-vertical:top;mso-position-vertical-relative:margin" coordsize="54229,63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">
                <v:shape id="_x0000_s1239" type="#_x0000_t202" style="position:absolute;top:60045;width:5364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" filled="f" stroked="f">
                  <v:textbox style="mso-fit-shape-to-text:t">
                    <w:txbxContent>
                      <w:p w14:paraId="56182290" w14:textId="13C0442D" w:rsidR="004C3395" w:rsidRPr="00877BA6" w:rsidRDefault="004C3395" w:rsidP="004C3395">
                        <w:pPr>
                          <w:jc w:val="center"/>
                        </w:pPr>
                        <w:r>
                          <w:rPr>
                            <w:rFonts w:hint="eastAsia"/>
                          </w:rPr>
                          <w:t>図</w:t>
                        </w:r>
                        <w:r w:rsidR="00874AF1">
                          <w:t>8.1</w:t>
                        </w:r>
                        <w:r w:rsidR="00DE0C8B">
                          <w:t>7</w:t>
                        </w:r>
                        <w:r>
                          <w:rPr>
                            <w:rFonts w:hint="eastAsia"/>
                          </w:rPr>
                          <w:t>利他行為の方向</w:t>
                        </w:r>
                      </w:p>
                    </w:txbxContent>
                  </v:textbox>
                </v:shape>
                <v:shape id="図 1065" o:spid="_x0000_s1240" type="#_x0000_t75" alt="ダイアグラム, 概略図&#10;&#10;自動的に生成された説明" style="position:absolute;left:228;width:54001;height:59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">
                  <v:imagedata r:id="rId134" o:title="ダイアグラム, 概略図&#10;&#10;自動的に生成された説明"/>
                </v:shape>
                <w10:wrap type="topAndBottom" anchorx="margin" anchory="margin"/>
              </v:group>
            </w:pict>
          </mc:Fallback>
        </mc:AlternateContent>
      </w:r>
    </w:p>
    <w:p w14:paraId="730366DD" w14:textId="6F143DFE" w:rsidR="00A876E8" w:rsidRDefault="008F2B03" w:rsidP="00A876E8">
      <w:pPr>
        <w:jc w:val="left"/>
      </w:pPr>
      <w:r>
        <w:rPr>
          <w:rFonts w:hint="eastAsia"/>
          <w:noProof/>
        </w:rPr>
        <w:lastRenderedPageBreak/>
        <mc:AlternateContent>
          <mc:Choice Requires="wpg">
            <w:drawing>
              <wp:anchor distT="0" distB="0" distL="114300" distR="114300" simplePos="0" relativeHeight="251794432" behindDoc="0" locked="0" layoutInCell="1" allowOverlap="1" wp14:anchorId="7815A729" wp14:editId="4054FAAE">
                <wp:simplePos x="0" y="0"/>
                <wp:positionH relativeFrom="margin">
                  <wp:align>right</wp:align>
                </wp:positionH>
                <wp:positionV relativeFrom="paragraph">
                  <wp:posOffset>5808980</wp:posOffset>
                </wp:positionV>
                <wp:extent cx="5400040" cy="1795789"/>
                <wp:effectExtent l="0" t="0" r="0" b="0"/>
                <wp:wrapTopAndBottom/>
                <wp:docPr id="1109" name="グループ化 1109"/>
                <wp:cNvGraphicFramePr/>
                <a:graphic xmlns:a="http://schemas.openxmlformats.org/drawingml/2006/main">
                  <a:graphicData uri="http://schemas.microsoft.com/office/word/2010/wordprocessingGroup">
                    <wpg:wgp>
                      <wpg:cNvGrpSpPr/>
                      <wpg:grpSpPr>
                        <a:xfrm>
                          <a:off x="0" y="0"/>
                          <a:ext cx="5400040" cy="1795789"/>
                          <a:chOff x="0" y="0"/>
                          <a:chExt cx="5400040" cy="1795964"/>
                        </a:xfrm>
                      </wpg:grpSpPr>
                      <wps:wsp>
                        <wps:cNvPr id="1107" name="テキスト ボックス 2"/>
                        <wps:cNvSpPr txBox="1">
                          <a:spLocks noChangeArrowheads="1"/>
                        </wps:cNvSpPr>
                        <wps:spPr bwMode="auto">
                          <a:xfrm>
                            <a:off x="0" y="1466368"/>
                            <a:ext cx="2686684" cy="329596"/>
                          </a:xfrm>
                          <a:prstGeom prst="rect">
                            <a:avLst/>
                          </a:prstGeom>
                          <a:noFill/>
                          <a:ln w="9525">
                            <a:noFill/>
                            <a:miter lim="800000"/>
                            <a:headEnd/>
                            <a:tailEnd/>
                          </a:ln>
                        </wps:spPr>
                        <wps:txbx>
                          <w:txbxContent>
                            <w:p w14:paraId="3BFE1447" w14:textId="395AC8AB" w:rsidR="00677A87" w:rsidRPr="00CC3DED" w:rsidRDefault="00677A87" w:rsidP="00CC3DED">
                              <w:pPr>
                                <w:jc w:val="center"/>
                              </w:pPr>
                              <w:r>
                                <w:rPr>
                                  <w:rFonts w:hint="eastAsia"/>
                                </w:rPr>
                                <w:t>図</w:t>
                              </w:r>
                              <w:r w:rsidR="00E84E68">
                                <w:t>8.</w:t>
                              </w:r>
                              <w:r w:rsidR="00DE0C8B">
                                <w:t>19</w:t>
                              </w:r>
                              <w:r w:rsidR="008F2B03">
                                <w:rPr>
                                  <w:rFonts w:hint="eastAsia"/>
                                </w:rPr>
                                <w:t>日常生活</w:t>
                              </w:r>
                              <w:r w:rsidR="00CC3DED">
                                <w:rPr>
                                  <w:rFonts w:hint="eastAsia"/>
                                </w:rPr>
                                <w:t>アンケート結果</w:t>
                              </w:r>
                              <w:r w:rsidR="00CC3DED">
                                <w:t>1</w:t>
                              </w:r>
                            </w:p>
                          </w:txbxContent>
                        </wps:txbx>
                        <wps:bodyPr rot="0" vert="horz" wrap="square" lIns="91440" tIns="45720" rIns="91440" bIns="45720" anchor="t" anchorCtr="0">
                          <a:spAutoFit/>
                        </wps:bodyPr>
                      </wps:wsp>
                      <wps:wsp>
                        <wps:cNvPr id="1108" name="テキスト ボックス 2"/>
                        <wps:cNvSpPr txBox="1">
                          <a:spLocks noChangeArrowheads="1"/>
                        </wps:cNvSpPr>
                        <wps:spPr bwMode="auto">
                          <a:xfrm>
                            <a:off x="2705100" y="1459521"/>
                            <a:ext cx="2686684" cy="329596"/>
                          </a:xfrm>
                          <a:prstGeom prst="rect">
                            <a:avLst/>
                          </a:prstGeom>
                          <a:noFill/>
                          <a:ln w="9525">
                            <a:noFill/>
                            <a:miter lim="800000"/>
                            <a:headEnd/>
                            <a:tailEnd/>
                          </a:ln>
                        </wps:spPr>
                        <wps:txbx>
                          <w:txbxContent>
                            <w:p w14:paraId="1DC86B5A" w14:textId="774DCC36" w:rsidR="00677A87" w:rsidRPr="00CC3DED" w:rsidRDefault="00677A87" w:rsidP="00CC3DED">
                              <w:pPr>
                                <w:jc w:val="center"/>
                              </w:pPr>
                              <w:r>
                                <w:rPr>
                                  <w:rFonts w:hint="eastAsia"/>
                                </w:rPr>
                                <w:t>図</w:t>
                              </w:r>
                              <w:r w:rsidR="00E84E68">
                                <w:t>8.2</w:t>
                              </w:r>
                              <w:r w:rsidR="00DE0C8B">
                                <w:t>0</w:t>
                              </w:r>
                              <w:r w:rsidR="008F2B03">
                                <w:rPr>
                                  <w:rFonts w:hint="eastAsia"/>
                                </w:rPr>
                                <w:t>日常生活</w:t>
                              </w:r>
                              <w:r w:rsidR="00CC3DED">
                                <w:rPr>
                                  <w:rFonts w:hint="eastAsia"/>
                                </w:rPr>
                                <w:t>アンケート結果2</w:t>
                              </w:r>
                            </w:p>
                          </w:txbxContent>
                        </wps:txbx>
                        <wps:bodyPr rot="0" vert="horz" wrap="square" lIns="91440" tIns="45720" rIns="91440" bIns="45720" anchor="t" anchorCtr="0">
                          <a:spAutoFit/>
                        </wps:bodyPr>
                      </wps:wsp>
                      <pic:pic xmlns:pic="http://schemas.openxmlformats.org/drawingml/2006/picture">
                        <pic:nvPicPr>
                          <pic:cNvPr id="34" name="図 34" descr="ダイアグラム&#10;&#10;自動的に生成された説明"/>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400040" cy="152590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15A729" id="グループ化 1109" o:spid="_x0000_s1241" style="position:absolute;margin-left:374pt;margin-top:457.4pt;width:425.2pt;height:141.4pt;z-index:251794432;mso-position-horizontal:right;mso-position-horizontal-relative:margin;mso-width-relative:margin;mso-height-relative:margin" coordsize="54000,17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">
                <v:shape id="_x0000_s1242" type="#_x0000_t202" style="position:absolute;top:14663;width:2686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" filled="f" stroked="f">
                  <v:textbox style="mso-fit-shape-to-text:t">
                    <w:txbxContent>
                      <w:p w14:paraId="3BFE1447" w14:textId="395AC8AB" w:rsidR="00677A87" w:rsidRPr="00CC3DED" w:rsidRDefault="00677A87" w:rsidP="00CC3DED">
                        <w:pPr>
                          <w:jc w:val="center"/>
                        </w:pPr>
                        <w:r>
                          <w:rPr>
                            <w:rFonts w:hint="eastAsia"/>
                          </w:rPr>
                          <w:t>図</w:t>
                        </w:r>
                        <w:r w:rsidR="00E84E68">
                          <w:t>8.</w:t>
                        </w:r>
                        <w:r w:rsidR="00DE0C8B">
                          <w:t>19</w:t>
                        </w:r>
                        <w:r w:rsidR="008F2B03">
                          <w:rPr>
                            <w:rFonts w:hint="eastAsia"/>
                          </w:rPr>
                          <w:t>日常生活</w:t>
                        </w:r>
                        <w:r w:rsidR="00CC3DED">
                          <w:rPr>
                            <w:rFonts w:hint="eastAsia"/>
                          </w:rPr>
                          <w:t>アンケート結果</w:t>
                        </w:r>
                        <w:r w:rsidR="00CC3DED">
                          <w:t>1</w:t>
                        </w:r>
                      </w:p>
                    </w:txbxContent>
                  </v:textbox>
                </v:shape>
                <v:shape id="_x0000_s1243" type="#_x0000_t202" style="position:absolute;left:27051;top:14595;width:26866;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" filled="f" stroked="f">
                  <v:textbox style="mso-fit-shape-to-text:t">
                    <w:txbxContent>
                      <w:p w14:paraId="1DC86B5A" w14:textId="774DCC36" w:rsidR="00677A87" w:rsidRPr="00CC3DED" w:rsidRDefault="00677A87" w:rsidP="00CC3DED">
                        <w:pPr>
                          <w:jc w:val="center"/>
                        </w:pPr>
                        <w:r>
                          <w:rPr>
                            <w:rFonts w:hint="eastAsia"/>
                          </w:rPr>
                          <w:t>図</w:t>
                        </w:r>
                        <w:r w:rsidR="00E84E68">
                          <w:t>8.2</w:t>
                        </w:r>
                        <w:r w:rsidR="00DE0C8B">
                          <w:t>0</w:t>
                        </w:r>
                        <w:r w:rsidR="008F2B03">
                          <w:rPr>
                            <w:rFonts w:hint="eastAsia"/>
                          </w:rPr>
                          <w:t>日常生活</w:t>
                        </w:r>
                        <w:r w:rsidR="00CC3DED">
                          <w:rPr>
                            <w:rFonts w:hint="eastAsia"/>
                          </w:rPr>
                          <w:t>アンケート結果2</w:t>
                        </w:r>
                      </w:p>
                    </w:txbxContent>
                  </v:textbox>
                </v:shape>
                <v:shape id="図 34" o:spid="_x0000_s1244" type="#_x0000_t75" alt="ダイアグラム&#10;&#10;自動的に生成された説明" style="position:absolute;width:54000;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">
                  <v:imagedata r:id="rId136" o:title="ダイアグラム&#10;&#10;自動的に生成された説明"/>
                </v:shape>
                <w10:wrap type="topAndBottom" anchorx="margin"/>
              </v:group>
            </w:pict>
          </mc:Fallback>
        </mc:AlternateContent>
      </w:r>
      <w:r w:rsidR="00A876E8">
        <w:rPr>
          <w:rFonts w:hint="eastAsia"/>
          <w:noProof/>
        </w:rPr>
        <mc:AlternateContent>
          <mc:Choice Requires="wpg">
            <w:drawing>
              <wp:anchor distT="0" distB="0" distL="114300" distR="114300" simplePos="0" relativeHeight="251982848" behindDoc="0" locked="0" layoutInCell="1" allowOverlap="1" wp14:anchorId="6575C071" wp14:editId="1721C0B4">
                <wp:simplePos x="0" y="0"/>
                <wp:positionH relativeFrom="column">
                  <wp:posOffset>1905</wp:posOffset>
                </wp:positionH>
                <wp:positionV relativeFrom="paragraph">
                  <wp:posOffset>0</wp:posOffset>
                </wp:positionV>
                <wp:extent cx="5400040" cy="5655310"/>
                <wp:effectExtent l="0" t="0" r="0" b="2540"/>
                <wp:wrapTopAndBottom/>
                <wp:docPr id="1149" name="グループ化 1149"/>
                <wp:cNvGraphicFramePr/>
                <a:graphic xmlns:a="http://schemas.openxmlformats.org/drawingml/2006/main">
                  <a:graphicData uri="http://schemas.microsoft.com/office/word/2010/wordprocessingGroup">
                    <wpg:wgp>
                      <wpg:cNvGrpSpPr/>
                      <wpg:grpSpPr>
                        <a:xfrm>
                          <a:off x="0" y="0"/>
                          <a:ext cx="5400040" cy="5655310"/>
                          <a:chOff x="0" y="0"/>
                          <a:chExt cx="5400040" cy="5655310"/>
                        </a:xfrm>
                      </wpg:grpSpPr>
                      <wps:wsp>
                        <wps:cNvPr id="1105" name="テキスト ボックス 2"/>
                        <wps:cNvSpPr txBox="1">
                          <a:spLocks noChangeArrowheads="1"/>
                        </wps:cNvSpPr>
                        <wps:spPr bwMode="auto">
                          <a:xfrm>
                            <a:off x="53340" y="5326380"/>
                            <a:ext cx="5346700" cy="328930"/>
                          </a:xfrm>
                          <a:prstGeom prst="rect">
                            <a:avLst/>
                          </a:prstGeom>
                          <a:noFill/>
                          <a:ln w="9525">
                            <a:noFill/>
                            <a:miter lim="800000"/>
                            <a:headEnd/>
                            <a:tailEnd/>
                          </a:ln>
                        </wps:spPr>
                        <wps:txbx>
                          <w:txbxContent>
                            <w:p w14:paraId="049B29A2" w14:textId="5B22A750" w:rsidR="00EA08B3" w:rsidRPr="00877BA6" w:rsidRDefault="00EA08B3" w:rsidP="00EA08B3">
                              <w:pPr>
                                <w:jc w:val="center"/>
                              </w:pPr>
                              <w:r>
                                <w:rPr>
                                  <w:rFonts w:hint="eastAsia"/>
                                </w:rPr>
                                <w:t>図</w:t>
                              </w:r>
                              <w:r w:rsidR="00874AF1">
                                <w:t>8</w:t>
                              </w:r>
                              <w:r w:rsidR="00B866AF">
                                <w:t>.</w:t>
                              </w:r>
                              <w:r w:rsidR="00DE0C8B">
                                <w:t>18</w:t>
                              </w:r>
                              <w:r>
                                <w:rPr>
                                  <w:rFonts w:hint="eastAsia"/>
                                </w:rPr>
                                <w:t>賭けの方向</w:t>
                              </w:r>
                            </w:p>
                          </w:txbxContent>
                        </wps:txbx>
                        <wps:bodyPr rot="0" vert="horz" wrap="square" lIns="91440" tIns="45720" rIns="91440" bIns="45720" anchor="t" anchorCtr="0">
                          <a:spAutoFit/>
                        </wps:bodyPr>
                      </wps:wsp>
                      <pic:pic xmlns:pic="http://schemas.openxmlformats.org/drawingml/2006/picture">
                        <pic:nvPicPr>
                          <pic:cNvPr id="1146" name="図 1146" descr="ダイアグラム, 概略図&#10;&#10;自動的に生成された説明"/>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400040" cy="5300345"/>
                          </a:xfrm>
                          <a:prstGeom prst="rect">
                            <a:avLst/>
                          </a:prstGeom>
                        </pic:spPr>
                      </pic:pic>
                    </wpg:wgp>
                  </a:graphicData>
                </a:graphic>
              </wp:anchor>
            </w:drawing>
          </mc:Choice>
          <mc:Fallback>
            <w:pict>
              <v:group w14:anchorId="6575C071" id="グループ化 1149" o:spid="_x0000_s1245" style="position:absolute;margin-left:.15pt;margin-top:0;width:425.2pt;height:445.3pt;z-index:251982848" coordsize="54000,5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">
                <v:shape id="_x0000_s1246" type="#_x0000_t202" style="position:absolute;left:533;top:53263;width:53467;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" filled="f" stroked="f">
                  <v:textbox style="mso-fit-shape-to-text:t">
                    <w:txbxContent>
                      <w:p w14:paraId="049B29A2" w14:textId="5B22A750" w:rsidR="00EA08B3" w:rsidRPr="00877BA6" w:rsidRDefault="00EA08B3" w:rsidP="00EA08B3">
                        <w:pPr>
                          <w:jc w:val="center"/>
                        </w:pPr>
                        <w:r>
                          <w:rPr>
                            <w:rFonts w:hint="eastAsia"/>
                          </w:rPr>
                          <w:t>図</w:t>
                        </w:r>
                        <w:r w:rsidR="00874AF1">
                          <w:t>8</w:t>
                        </w:r>
                        <w:r w:rsidR="00B866AF">
                          <w:t>.</w:t>
                        </w:r>
                        <w:r w:rsidR="00DE0C8B">
                          <w:t>18</w:t>
                        </w:r>
                        <w:r>
                          <w:rPr>
                            <w:rFonts w:hint="eastAsia"/>
                          </w:rPr>
                          <w:t>賭けの方向</w:t>
                        </w:r>
                      </w:p>
                    </w:txbxContent>
                  </v:textbox>
                </v:shape>
                <v:shape id="図 1146" o:spid="_x0000_s1247" type="#_x0000_t75" alt="ダイアグラム, 概略図&#10;&#10;自動的に生成された説明" style="position:absolute;width:54000;height:53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">
                  <v:imagedata r:id="rId138" o:title="ダイアグラム, 概略図&#10;&#10;自動的に生成された説明"/>
                </v:shape>
                <w10:wrap type="topAndBottom"/>
              </v:group>
            </w:pict>
          </mc:Fallback>
        </mc:AlternateContent>
      </w:r>
    </w:p>
    <w:p w14:paraId="74A1253A" w14:textId="4331F86D" w:rsidR="00A876E8" w:rsidRDefault="00A876E8">
      <w:pPr>
        <w:widowControl/>
        <w:jc w:val="left"/>
        <w:rPr>
          <w:sz w:val="28"/>
          <w:szCs w:val="28"/>
        </w:rPr>
      </w:pPr>
      <w:r>
        <w:rPr>
          <w:sz w:val="28"/>
          <w:szCs w:val="28"/>
        </w:rPr>
        <w:br w:type="page"/>
      </w:r>
    </w:p>
    <w:p w14:paraId="19219FA2" w14:textId="0B486D98" w:rsidR="00730502" w:rsidRPr="009B4300" w:rsidRDefault="00730502" w:rsidP="00730502">
      <w:pPr>
        <w:rPr>
          <w:sz w:val="28"/>
          <w:szCs w:val="28"/>
        </w:rPr>
      </w:pPr>
      <w:r>
        <w:rPr>
          <w:noProof/>
        </w:rPr>
        <w:lastRenderedPageBreak/>
        <mc:AlternateContent>
          <mc:Choice Requires="wpg">
            <w:drawing>
              <wp:anchor distT="0" distB="0" distL="114300" distR="114300" simplePos="0" relativeHeight="251798528" behindDoc="0" locked="0" layoutInCell="1" allowOverlap="1" wp14:anchorId="2ED9E2D6" wp14:editId="04EA7B8E">
                <wp:simplePos x="0" y="0"/>
                <wp:positionH relativeFrom="margin">
                  <wp:posOffset>137494</wp:posOffset>
                </wp:positionH>
                <wp:positionV relativeFrom="paragraph">
                  <wp:posOffset>52</wp:posOffset>
                </wp:positionV>
                <wp:extent cx="5469426" cy="2376272"/>
                <wp:effectExtent l="0" t="0" r="0" b="5080"/>
                <wp:wrapTopAndBottom/>
                <wp:docPr id="1112" name="グループ化 1112"/>
                <wp:cNvGraphicFramePr/>
                <a:graphic xmlns:a="http://schemas.openxmlformats.org/drawingml/2006/main">
                  <a:graphicData uri="http://schemas.microsoft.com/office/word/2010/wordprocessingGroup">
                    <wpg:wgp>
                      <wpg:cNvGrpSpPr/>
                      <wpg:grpSpPr>
                        <a:xfrm>
                          <a:off x="0" y="0"/>
                          <a:ext cx="5469426" cy="2376272"/>
                          <a:chOff x="0" y="-292837"/>
                          <a:chExt cx="5469426" cy="2376272"/>
                        </a:xfrm>
                      </wpg:grpSpPr>
                      <wps:wsp>
                        <wps:cNvPr id="1111" name="テキスト ボックス 2"/>
                        <wps:cNvSpPr txBox="1">
                          <a:spLocks noChangeArrowheads="1"/>
                        </wps:cNvSpPr>
                        <wps:spPr bwMode="auto">
                          <a:xfrm>
                            <a:off x="68752" y="-292837"/>
                            <a:ext cx="5400674" cy="329564"/>
                          </a:xfrm>
                          <a:prstGeom prst="rect">
                            <a:avLst/>
                          </a:prstGeom>
                          <a:noFill/>
                          <a:ln w="9525">
                            <a:noFill/>
                            <a:miter lim="800000"/>
                            <a:headEnd/>
                            <a:tailEnd/>
                          </a:ln>
                        </wps:spPr>
                        <wps:txbx>
                          <w:txbxContent>
                            <w:p w14:paraId="54BCC448" w14:textId="4F522B21" w:rsidR="006C22F2" w:rsidRPr="006C22F2" w:rsidRDefault="006C22F2" w:rsidP="006C22F2">
                              <w:pPr>
                                <w:jc w:val="center"/>
                              </w:pPr>
                              <w:r>
                                <w:rPr>
                                  <w:rFonts w:hint="eastAsia"/>
                                </w:rPr>
                                <w:t>表</w:t>
                              </w:r>
                              <w:r w:rsidR="00E270C5">
                                <w:t>8.</w:t>
                              </w:r>
                              <w:r w:rsidR="00C14DDD">
                                <w:t>6</w:t>
                              </w:r>
                              <w:r w:rsidR="00D45CA4">
                                <w:rPr>
                                  <w:rFonts w:hint="eastAsia"/>
                                </w:rPr>
                                <w:t>日常生活</w:t>
                              </w:r>
                              <w:r>
                                <w:rPr>
                                  <w:rFonts w:hint="eastAsia"/>
                                </w:rPr>
                                <w:t>アンケート結果</w:t>
                              </w:r>
                              <w:r>
                                <w:t>3</w:t>
                              </w:r>
                            </w:p>
                          </w:txbxContent>
                        </wps:txbx>
                        <wps:bodyPr rot="0" vert="horz" wrap="square" lIns="91440" tIns="45720" rIns="91440" bIns="45720" anchor="t" anchorCtr="0">
                          <a:spAutoFit/>
                        </wps:bodyPr>
                      </wps:wsp>
                      <pic:pic xmlns:pic="http://schemas.openxmlformats.org/drawingml/2006/picture">
                        <pic:nvPicPr>
                          <pic:cNvPr id="1110" name="図 1110" descr="テキスト&#10;&#10;自動的に生成された説明"/>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400040" cy="2083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D9E2D6" id="グループ化 1112" o:spid="_x0000_s1248" style="position:absolute;left:0;text-align:left;margin-left:10.85pt;margin-top:0;width:430.65pt;height:187.1pt;z-index:251798528;mso-position-horizontal-relative:margin;mso-width-relative:margin;mso-height-relative:margin" coordorigin=",-2928" coordsize="54694,2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">
                <v:shape id="_x0000_s1249" type="#_x0000_t202" style="position:absolute;left:687;top:-2928;width:54007;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54BCC448" w14:textId="4F522B21" w:rsidR="006C22F2" w:rsidRPr="006C22F2" w:rsidRDefault="006C22F2" w:rsidP="006C22F2">
                        <w:pPr>
                          <w:jc w:val="center"/>
                        </w:pPr>
                        <w:r>
                          <w:rPr>
                            <w:rFonts w:hint="eastAsia"/>
                          </w:rPr>
                          <w:t>表</w:t>
                        </w:r>
                        <w:r w:rsidR="00E270C5">
                          <w:t>8.</w:t>
                        </w:r>
                        <w:r w:rsidR="00C14DDD">
                          <w:t>6</w:t>
                        </w:r>
                        <w:r w:rsidR="00D45CA4">
                          <w:rPr>
                            <w:rFonts w:hint="eastAsia"/>
                          </w:rPr>
                          <w:t>日常生活</w:t>
                        </w:r>
                        <w:r>
                          <w:rPr>
                            <w:rFonts w:hint="eastAsia"/>
                          </w:rPr>
                          <w:t>アンケート結果</w:t>
                        </w:r>
                        <w:r>
                          <w:t>3</w:t>
                        </w:r>
                      </w:p>
                    </w:txbxContent>
                  </v:textbox>
                </v:shape>
                <v:shape id="図 1110" o:spid="_x0000_s1250" type="#_x0000_t75" alt="テキスト&#10;&#10;自動的に生成された説明" style="position:absolute;width:54000;height:20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">
                  <v:imagedata r:id="rId140" o:title="テキスト&#10;&#10;自動的に生成された説明"/>
                </v:shape>
                <w10:wrap type="topAndBottom" anchorx="margin"/>
              </v:group>
            </w:pict>
          </mc:Fallback>
        </mc:AlternateContent>
      </w:r>
      <w:r w:rsidRPr="005E3C9E">
        <w:rPr>
          <w:rFonts w:hint="eastAsia"/>
          <w:sz w:val="28"/>
          <w:szCs w:val="28"/>
        </w:rPr>
        <w:t>8</w:t>
      </w:r>
      <w:r w:rsidRPr="005E3C9E">
        <w:rPr>
          <w:sz w:val="28"/>
          <w:szCs w:val="28"/>
        </w:rPr>
        <w:t>.</w:t>
      </w:r>
      <w:r>
        <w:rPr>
          <w:sz w:val="28"/>
          <w:szCs w:val="28"/>
        </w:rPr>
        <w:t>4</w:t>
      </w:r>
      <w:r w:rsidR="00C21799">
        <w:rPr>
          <w:rFonts w:hint="eastAsia"/>
          <w:sz w:val="28"/>
          <w:szCs w:val="28"/>
        </w:rPr>
        <w:t>ヘルスケア</w:t>
      </w:r>
    </w:p>
    <w:p w14:paraId="46CA56AF" w14:textId="45F86D93" w:rsidR="00220E71" w:rsidRDefault="00730502" w:rsidP="00046726">
      <w:pPr>
        <w:ind w:firstLineChars="100" w:firstLine="210"/>
      </w:pPr>
      <w:r>
        <w:rPr>
          <w:rFonts w:hint="eastAsia"/>
          <w:noProof/>
          <w:lang w:val="ja-JP"/>
        </w:rPr>
        <mc:AlternateContent>
          <mc:Choice Requires="wpg">
            <w:drawing>
              <wp:anchor distT="0" distB="0" distL="114300" distR="114300" simplePos="0" relativeHeight="251802624" behindDoc="0" locked="0" layoutInCell="1" allowOverlap="1" wp14:anchorId="560AF846" wp14:editId="3292B8F9">
                <wp:simplePos x="0" y="0"/>
                <wp:positionH relativeFrom="margin">
                  <wp:align>center</wp:align>
                </wp:positionH>
                <wp:positionV relativeFrom="page">
                  <wp:posOffset>4935855</wp:posOffset>
                </wp:positionV>
                <wp:extent cx="2730500" cy="2824480"/>
                <wp:effectExtent l="0" t="0" r="0" b="0"/>
                <wp:wrapTopAndBottom/>
                <wp:docPr id="1114" name="グループ化 1114"/>
                <wp:cNvGraphicFramePr/>
                <a:graphic xmlns:a="http://schemas.openxmlformats.org/drawingml/2006/main">
                  <a:graphicData uri="http://schemas.microsoft.com/office/word/2010/wordprocessingGroup">
                    <wpg:wgp>
                      <wpg:cNvGrpSpPr/>
                      <wpg:grpSpPr>
                        <a:xfrm>
                          <a:off x="0" y="0"/>
                          <a:ext cx="2730500" cy="2824480"/>
                          <a:chOff x="0" y="0"/>
                          <a:chExt cx="2731125" cy="2824483"/>
                        </a:xfrm>
                      </wpg:grpSpPr>
                      <wps:wsp>
                        <wps:cNvPr id="1113" name="テキスト ボックス 2"/>
                        <wps:cNvSpPr txBox="1">
                          <a:spLocks noChangeArrowheads="1"/>
                        </wps:cNvSpPr>
                        <wps:spPr bwMode="auto">
                          <a:xfrm>
                            <a:off x="12691" y="2494919"/>
                            <a:ext cx="2718434" cy="329564"/>
                          </a:xfrm>
                          <a:prstGeom prst="rect">
                            <a:avLst/>
                          </a:prstGeom>
                          <a:noFill/>
                          <a:ln w="9525">
                            <a:noFill/>
                            <a:miter lim="800000"/>
                            <a:headEnd/>
                            <a:tailEnd/>
                          </a:ln>
                        </wps:spPr>
                        <wps:txbx>
                          <w:txbxContent>
                            <w:p w14:paraId="3421D8E9" w14:textId="51613F1C" w:rsidR="009F6828" w:rsidRPr="00CC3DED" w:rsidRDefault="009F6828" w:rsidP="009F6828">
                              <w:pPr>
                                <w:jc w:val="center"/>
                              </w:pPr>
                              <w:r>
                                <w:rPr>
                                  <w:rFonts w:hint="eastAsia"/>
                                </w:rPr>
                                <w:t>図</w:t>
                              </w:r>
                              <w:r w:rsidR="0034600D">
                                <w:t>8.2</w:t>
                              </w:r>
                              <w:r w:rsidR="00DE0C8B">
                                <w:t>1</w:t>
                              </w:r>
                              <w:r>
                                <w:rPr>
                                  <w:rFonts w:hint="eastAsia"/>
                                </w:rPr>
                                <w:t>一日の歩数平均</w:t>
                              </w:r>
                            </w:p>
                          </w:txbxContent>
                        </wps:txbx>
                        <wps:bodyPr rot="0" vert="horz" wrap="square" lIns="91440" tIns="45720" rIns="91440" bIns="45720" anchor="t" anchorCtr="0">
                          <a:spAutoFit/>
                        </wps:bodyPr>
                      </wps:wsp>
                      <pic:pic xmlns:pic="http://schemas.openxmlformats.org/drawingml/2006/picture">
                        <pic:nvPicPr>
                          <pic:cNvPr id="53" name="図 53" descr="グラフ, 棒グラフ&#10;&#10;自動的に生成された説明"/>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705100" cy="2522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0AF846" id="グループ化 1114" o:spid="_x0000_s1251" style="position:absolute;left:0;text-align:left;margin-left:0;margin-top:388.65pt;width:215pt;height:222.4pt;z-index:251802624;mso-position-horizontal:center;mso-position-horizontal-relative:margin;mso-position-vertical-relative:page;mso-width-relative:margin;mso-height-relative:margin" coordsize="27311,28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">
                <v:shape id="_x0000_s1252" type="#_x0000_t202" style="position:absolute;left:126;top:24949;width:27185;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KiwQAAAN0AAAAPAAAAZHJzL2Rvd25yZXYueG1sRE9La8JA&#10;EL4X+h+WKfRWN7FU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Cd+cqLBAAAA3QAAAA8AAAAA&#10;AAAAAAAAAAAABwIAAGRycy9kb3ducmV2LnhtbFBLBQYAAAAAAwADALcAAAD1AgAAAAA=&#10;" filled="f" stroked="f">
                  <v:textbox style="mso-fit-shape-to-text:t">
                    <w:txbxContent>
                      <w:p w14:paraId="3421D8E9" w14:textId="51613F1C" w:rsidR="009F6828" w:rsidRPr="00CC3DED" w:rsidRDefault="009F6828" w:rsidP="009F6828">
                        <w:pPr>
                          <w:jc w:val="center"/>
                        </w:pPr>
                        <w:r>
                          <w:rPr>
                            <w:rFonts w:hint="eastAsia"/>
                          </w:rPr>
                          <w:t>図</w:t>
                        </w:r>
                        <w:r w:rsidR="0034600D">
                          <w:t>8.2</w:t>
                        </w:r>
                        <w:r w:rsidR="00DE0C8B">
                          <w:t>1</w:t>
                        </w:r>
                        <w:r>
                          <w:rPr>
                            <w:rFonts w:hint="eastAsia"/>
                          </w:rPr>
                          <w:t>一日の歩数平均</w:t>
                        </w:r>
                      </w:p>
                    </w:txbxContent>
                  </v:textbox>
                </v:shape>
                <v:shape id="図 53" o:spid="_x0000_s1253" type="#_x0000_t75" alt="グラフ, 棒グラフ&#10;&#10;自動的に生成された説明" style="position:absolute;width:27051;height:2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">
                  <v:imagedata r:id="rId142" o:title="グラフ, 棒グラフ&#10;&#10;自動的に生成された説明"/>
                </v:shape>
                <w10:wrap type="topAndBottom" anchorx="margin" anchory="page"/>
              </v:group>
            </w:pict>
          </mc:Fallback>
        </mc:AlternateContent>
      </w:r>
      <w:r w:rsidR="00523F8E">
        <w:rPr>
          <w:rFonts w:hint="eastAsia"/>
        </w:rPr>
        <w:t>実験期間中の歩数平均と実験</w:t>
      </w:r>
      <w:r w:rsidR="002E79F4">
        <w:rPr>
          <w:rFonts w:hint="eastAsia"/>
        </w:rPr>
        <w:t>期間前</w:t>
      </w:r>
      <w:r w:rsidR="00523F8E">
        <w:rPr>
          <w:rFonts w:hint="eastAsia"/>
        </w:rPr>
        <w:t>三日間、実験</w:t>
      </w:r>
      <w:r w:rsidR="002E79F4">
        <w:rPr>
          <w:rFonts w:hint="eastAsia"/>
        </w:rPr>
        <w:t>終了後</w:t>
      </w:r>
      <w:r w:rsidR="00523F8E">
        <w:rPr>
          <w:rFonts w:hint="eastAsia"/>
        </w:rPr>
        <w:t>四日間の被験者歩数平均を図</w:t>
      </w:r>
      <w:r w:rsidR="00AC2763">
        <w:t>8.21</w:t>
      </w:r>
      <w:r w:rsidR="00523F8E">
        <w:rPr>
          <w:rFonts w:hint="eastAsia"/>
        </w:rPr>
        <w:t>で示す。</w:t>
      </w:r>
      <w:r w:rsidR="00E100A4">
        <w:rPr>
          <w:rFonts w:hint="eastAsia"/>
        </w:rPr>
        <w:t>実験期間前三日間、実験終了後四日間</w:t>
      </w:r>
      <w:r w:rsidR="00220E71">
        <w:rPr>
          <w:rFonts w:hint="eastAsia"/>
        </w:rPr>
        <w:t>をコントロール期間とすると、実験期間中はコントロール期間に比べて歩数が向上していることが分かる。</w:t>
      </w:r>
    </w:p>
    <w:p w14:paraId="5EA78C01" w14:textId="0246CEE5" w:rsidR="00D06D54" w:rsidRDefault="00C21799" w:rsidP="00046726">
      <w:pPr>
        <w:ind w:firstLineChars="100" w:firstLine="210"/>
        <w:jc w:val="left"/>
      </w:pPr>
      <w:r>
        <w:rPr>
          <w:rFonts w:hint="eastAsia"/>
        </w:rPr>
        <w:t>ヘルスケア</w:t>
      </w:r>
      <w:r w:rsidR="00C73D9A">
        <w:rPr>
          <w:rFonts w:hint="eastAsia"/>
        </w:rPr>
        <w:t>を評価するためにアンケートを行った結果を図</w:t>
      </w:r>
      <w:r w:rsidR="00AC2763">
        <w:t>8.22</w:t>
      </w:r>
      <w:r w:rsidR="00AB3E5E">
        <w:rPr>
          <w:rFonts w:hint="eastAsia"/>
        </w:rPr>
        <w:t>～図</w:t>
      </w:r>
      <w:r w:rsidR="00AC2763">
        <w:t>8.24</w:t>
      </w:r>
      <w:r w:rsidR="00C73D9A">
        <w:rPr>
          <w:rFonts w:hint="eastAsia"/>
        </w:rPr>
        <w:t>で紹介する。</w:t>
      </w:r>
      <w:r w:rsidR="00E21754">
        <w:rPr>
          <w:rFonts w:hint="eastAsia"/>
        </w:rPr>
        <w:t>図</w:t>
      </w:r>
      <w:r w:rsidR="00AC2763">
        <w:t>8.22</w:t>
      </w:r>
      <w:r w:rsidR="00C73D9A">
        <w:rPr>
          <w:rFonts w:hint="eastAsia"/>
        </w:rPr>
        <w:t>から、1</w:t>
      </w:r>
      <w:r w:rsidR="00C73D9A">
        <w:t>0</w:t>
      </w:r>
      <w:r w:rsidR="00C73D9A">
        <w:rPr>
          <w:rFonts w:hint="eastAsia"/>
        </w:rPr>
        <w:t>人中9人が楽しかったと回答した。また、楽しかった理由として「</w:t>
      </w:r>
      <w:r w:rsidR="00C73D9A" w:rsidRPr="00C73D9A">
        <w:rPr>
          <w:rFonts w:hint="eastAsia"/>
        </w:rPr>
        <w:t>他の人の歩数と比べられる。</w:t>
      </w:r>
      <w:r w:rsidR="00C73D9A">
        <w:rPr>
          <w:rFonts w:hint="eastAsia"/>
        </w:rPr>
        <w:t>」「</w:t>
      </w:r>
      <w:r w:rsidR="00C73D9A" w:rsidRPr="00C73D9A">
        <w:rPr>
          <w:rFonts w:hint="eastAsia"/>
        </w:rPr>
        <w:t>他者と比較して競争心があおられる</w:t>
      </w:r>
      <w:r w:rsidR="00C73D9A">
        <w:rPr>
          <w:rFonts w:hint="eastAsia"/>
        </w:rPr>
        <w:t>」「</w:t>
      </w:r>
      <w:r w:rsidR="00C73D9A" w:rsidRPr="00C73D9A">
        <w:rPr>
          <w:rFonts w:hint="eastAsia"/>
        </w:rPr>
        <w:t>歩数ポイント獲得によるメダル獲得</w:t>
      </w:r>
      <w:r w:rsidR="00C73D9A">
        <w:rPr>
          <w:rFonts w:hint="eastAsia"/>
        </w:rPr>
        <w:t>」といった回答が挙げられた。</w:t>
      </w:r>
      <w:r w:rsidR="00E21754" w:rsidRPr="00E21754">
        <w:rPr>
          <w:rFonts w:hint="eastAsia"/>
        </w:rPr>
        <w:t>レベル別の歩くことへの意識に関しては</w:t>
      </w:r>
      <w:r w:rsidR="00E21754">
        <w:rPr>
          <w:rFonts w:hint="eastAsia"/>
        </w:rPr>
        <w:t>図</w:t>
      </w:r>
      <w:r w:rsidR="00AC2763">
        <w:t>8.23</w:t>
      </w:r>
      <w:r w:rsidR="00A2500A">
        <w:rPr>
          <w:rFonts w:hint="eastAsia"/>
        </w:rPr>
        <w:t>、</w:t>
      </w:r>
      <w:r w:rsidR="00E21754">
        <w:rPr>
          <w:rFonts w:hint="eastAsia"/>
        </w:rPr>
        <w:t>図</w:t>
      </w:r>
      <w:r w:rsidR="00AC2763">
        <w:rPr>
          <w:rFonts w:hint="eastAsia"/>
        </w:rPr>
        <w:t>8</w:t>
      </w:r>
      <w:r w:rsidR="00AA2C38">
        <w:rPr>
          <w:rFonts w:hint="eastAsia"/>
        </w:rPr>
        <w:t>.</w:t>
      </w:r>
      <w:r w:rsidR="00AC2763">
        <w:t>24</w:t>
      </w:r>
      <w:r w:rsidR="00E21754">
        <w:rPr>
          <w:rFonts w:hint="eastAsia"/>
        </w:rPr>
        <w:t>より</w:t>
      </w:r>
      <w:r w:rsidR="00C73D9A">
        <w:rPr>
          <w:rFonts w:hint="eastAsia"/>
        </w:rPr>
        <w:t>レベル1によって積極的に歩こうという意識が植え付けられていることが分かる。</w:t>
      </w:r>
      <w:r w:rsidR="007D5C69">
        <w:rPr>
          <w:rFonts w:hint="eastAsia"/>
        </w:rPr>
        <w:t>具体的な行動として「</w:t>
      </w:r>
      <w:r w:rsidR="007D5C69" w:rsidRPr="007D5C69">
        <w:rPr>
          <w:rFonts w:hint="eastAsia"/>
        </w:rPr>
        <w:t>エレベータではなく階段を使ったり，この期間は学校まで徒歩で通うようにした。</w:t>
      </w:r>
      <w:r w:rsidR="007D5C69">
        <w:rPr>
          <w:rFonts w:hint="eastAsia"/>
        </w:rPr>
        <w:t>」「</w:t>
      </w:r>
      <w:r w:rsidR="007D5C69" w:rsidRPr="007D5C69">
        <w:rPr>
          <w:rFonts w:hint="eastAsia"/>
        </w:rPr>
        <w:t>エスカレータより階段を選んだ．地下鉄と徒歩のどちらでも良い時に徒歩を選んだ。</w:t>
      </w:r>
      <w:r w:rsidR="007D5C69">
        <w:rPr>
          <w:rFonts w:hint="eastAsia"/>
        </w:rPr>
        <w:t>」といった行動が観察された。</w:t>
      </w:r>
      <w:r w:rsidR="00E21754">
        <w:rPr>
          <w:rFonts w:hint="eastAsia"/>
        </w:rPr>
        <w:t>また</w:t>
      </w:r>
      <w:r w:rsidR="00F0640B">
        <w:rPr>
          <w:rFonts w:hint="eastAsia"/>
        </w:rPr>
        <w:t>、レベル2によって積極的に</w:t>
      </w:r>
      <w:r w:rsidR="00F0640B">
        <w:rPr>
          <w:rFonts w:hint="eastAsia"/>
        </w:rPr>
        <w:lastRenderedPageBreak/>
        <w:t>歩こう、歩かせようという意識を持つ人は</w:t>
      </w:r>
      <w:r w:rsidR="00E21754">
        <w:rPr>
          <w:rFonts w:hint="eastAsia"/>
        </w:rPr>
        <w:t>1</w:t>
      </w:r>
      <w:r w:rsidR="00E21754">
        <w:t>0</w:t>
      </w:r>
      <w:r w:rsidR="00E21754">
        <w:rPr>
          <w:rFonts w:hint="eastAsia"/>
        </w:rPr>
        <w:t>人中2人と、</w:t>
      </w:r>
      <w:r w:rsidR="00F0640B">
        <w:rPr>
          <w:rFonts w:hint="eastAsia"/>
        </w:rPr>
        <w:t>少ない結果になった。レベル2による具体的な行動として「</w:t>
      </w:r>
      <w:r w:rsidR="00F0640B" w:rsidRPr="00F0640B">
        <w:rPr>
          <w:rFonts w:hint="eastAsia"/>
        </w:rPr>
        <w:t>コンビニまで一緒に行ったり，外食を促したりした</w:t>
      </w:r>
      <w:r w:rsidR="00F0640B">
        <w:rPr>
          <w:rFonts w:hint="eastAsia"/>
        </w:rPr>
        <w:t>」といった回答が得られた。</w:t>
      </w:r>
      <w:r w:rsidR="00404C09">
        <w:rPr>
          <w:rFonts w:hint="eastAsia"/>
        </w:rPr>
        <w:t>1回目実験で課題として挙げられた「歩かせる意識を植え付けること」は達成できなかった。2回目実験の賭けられた回数、上位</w:t>
      </w:r>
      <w:r w:rsidR="00404C09">
        <w:t>3</w:t>
      </w:r>
      <w:r w:rsidR="00404C09">
        <w:rPr>
          <w:rFonts w:hint="eastAsia"/>
        </w:rPr>
        <w:t>位以内に入った回数を図</w:t>
      </w:r>
      <w:r w:rsidR="00F331CB">
        <w:t>8</w:t>
      </w:r>
      <w:r w:rsidR="00AA2C38">
        <w:rPr>
          <w:rFonts w:hint="eastAsia"/>
        </w:rPr>
        <w:t>.</w:t>
      </w:r>
      <w:r w:rsidR="00F331CB">
        <w:t>25</w:t>
      </w:r>
      <w:r w:rsidR="00404C09">
        <w:rPr>
          <w:rFonts w:hint="eastAsia"/>
        </w:rPr>
        <w:t>で示す。</w:t>
      </w:r>
      <w:r w:rsidR="00A81CE0">
        <w:rPr>
          <w:rFonts w:hint="eastAsia"/>
        </w:rPr>
        <w:t>また、</w:t>
      </w:r>
      <w:r w:rsidR="00E21754">
        <w:rPr>
          <w:rFonts w:hint="eastAsia"/>
        </w:rPr>
        <w:t>比較として</w:t>
      </w:r>
      <w:r w:rsidR="00A81CE0">
        <w:rPr>
          <w:rFonts w:hint="eastAsia"/>
        </w:rPr>
        <w:t>第一回</w:t>
      </w:r>
      <w:r w:rsidR="00E21754">
        <w:rPr>
          <w:rFonts w:hint="eastAsia"/>
        </w:rPr>
        <w:t>実験</w:t>
      </w:r>
      <w:r w:rsidR="00A81CE0">
        <w:rPr>
          <w:rFonts w:hint="eastAsia"/>
        </w:rPr>
        <w:t>での結果を</w:t>
      </w:r>
      <w:r w:rsidR="00E21754">
        <w:rPr>
          <w:rFonts w:hint="eastAsia"/>
        </w:rPr>
        <w:t>図</w:t>
      </w:r>
      <w:r w:rsidR="00F331CB">
        <w:t>8</w:t>
      </w:r>
      <w:r w:rsidR="00AA2C38">
        <w:rPr>
          <w:rFonts w:hint="eastAsia"/>
        </w:rPr>
        <w:t>.</w:t>
      </w:r>
      <w:r w:rsidR="00F331CB">
        <w:t>26</w:t>
      </w:r>
      <w:r w:rsidR="00E21754">
        <w:rPr>
          <w:rFonts w:hint="eastAsia"/>
        </w:rPr>
        <w:t>で示す。</w:t>
      </w:r>
      <w:r w:rsidR="00C662BE">
        <w:rPr>
          <w:rFonts w:hint="eastAsia"/>
        </w:rPr>
        <w:t>青棒は賭けられた回数、赤棒は上位回数であり、左から賭けられた回数が多いユーザーから並べている。</w:t>
      </w:r>
      <w:r w:rsidR="00404C09">
        <w:rPr>
          <w:rFonts w:hint="eastAsia"/>
        </w:rPr>
        <w:t>前回実験で克服すべき問題であった歩数を多く稼ぐ人に対しての賭けが集中してしまうことは改善されて</w:t>
      </w:r>
      <w:r w:rsidR="002D6C88">
        <w:rPr>
          <w:rFonts w:hint="eastAsia"/>
        </w:rPr>
        <w:t>おり、</w:t>
      </w:r>
      <w:r w:rsidR="002F5E79">
        <w:rPr>
          <w:rFonts w:hint="eastAsia"/>
        </w:rPr>
        <w:t>賭けられる回数の</w:t>
      </w:r>
      <w:r w:rsidR="002D6C88">
        <w:rPr>
          <w:rFonts w:hint="eastAsia"/>
        </w:rPr>
        <w:t>偏り</w:t>
      </w:r>
      <w:r w:rsidR="002F5E79">
        <w:rPr>
          <w:rFonts w:hint="eastAsia"/>
        </w:rPr>
        <w:t>が小さくなっていることが分かる。むしろ</w:t>
      </w:r>
      <w:r w:rsidR="002D6C88">
        <w:rPr>
          <w:rFonts w:hint="eastAsia"/>
        </w:rPr>
        <w:t>、</w:t>
      </w:r>
      <w:r w:rsidR="002F5E79">
        <w:rPr>
          <w:rFonts w:hint="eastAsia"/>
        </w:rPr>
        <w:t>2回目実験では上位に入ることが少ない人に賭けが集中している傾向にあることが分かる。これは、もし</w:t>
      </w:r>
      <w:r w:rsidR="002D6C88">
        <w:rPr>
          <w:rFonts w:hint="eastAsia"/>
        </w:rPr>
        <w:t>賭け対象へのふるまいによって</w:t>
      </w:r>
      <w:r w:rsidR="002F5E79">
        <w:rPr>
          <w:rFonts w:hint="eastAsia"/>
        </w:rPr>
        <w:t>歩数を稼がせることができたとして、歩数が少ない人であれば、</w:t>
      </w:r>
      <w:r w:rsidR="001B79EB">
        <w:rPr>
          <w:rFonts w:hint="eastAsia"/>
        </w:rPr>
        <w:t>少し歩数を稼がせるだけで簡単に平均</w:t>
      </w:r>
      <w:r w:rsidR="002D6C88">
        <w:rPr>
          <w:rFonts w:hint="eastAsia"/>
        </w:rPr>
        <w:t>歩数</w:t>
      </w:r>
      <w:r w:rsidR="001B79EB">
        <w:rPr>
          <w:rFonts w:hint="eastAsia"/>
        </w:rPr>
        <w:t>を上回る</w:t>
      </w:r>
      <w:r w:rsidR="002D6C88">
        <w:rPr>
          <w:rFonts w:hint="eastAsia"/>
        </w:rPr>
        <w:t>ことができる</w:t>
      </w:r>
      <w:r w:rsidR="001B79EB">
        <w:rPr>
          <w:rFonts w:hint="eastAsia"/>
        </w:rPr>
        <w:t>ためだと考える。</w:t>
      </w:r>
      <w:r w:rsidR="002D6C88">
        <w:rPr>
          <w:rFonts w:hint="eastAsia"/>
        </w:rPr>
        <w:t>この仮説が正しければ、実際の賭け対象へのふるまいは起こせていないかもしれないが、歩数が少ない人に歩数を稼がせようという意識はあるということになる。</w:t>
      </w:r>
      <w:r w:rsidR="00BD5D05">
        <w:rPr>
          <w:rFonts w:hint="eastAsia"/>
        </w:rPr>
        <w:t>「Q</w:t>
      </w:r>
      <w:r w:rsidR="00BD5D05">
        <w:t>.</w:t>
      </w:r>
      <w:r w:rsidR="00BD5D05" w:rsidRPr="00BD5D05">
        <w:rPr>
          <w:rFonts w:hint="eastAsia"/>
        </w:rPr>
        <w:t xml:space="preserve"> 賭け相手の選択基準を教えてください？</w:t>
      </w:r>
      <w:r w:rsidR="00BD5D05">
        <w:rPr>
          <w:rFonts w:hint="eastAsia"/>
        </w:rPr>
        <w:t>」では</w:t>
      </w:r>
      <w:r w:rsidR="001B79EB">
        <w:rPr>
          <w:rFonts w:hint="eastAsia"/>
        </w:rPr>
        <w:t>「</w:t>
      </w:r>
      <w:r w:rsidR="001B79EB" w:rsidRPr="001B79EB">
        <w:rPr>
          <w:rFonts w:hint="eastAsia"/>
        </w:rPr>
        <w:t>これまでの歩数はどうだったか（多い？少ない？）→少ない人に賭ける</w:t>
      </w:r>
      <w:r w:rsidR="002D6C88">
        <w:rPr>
          <w:rFonts w:hint="eastAsia"/>
        </w:rPr>
        <w:t>。</w:t>
      </w:r>
      <w:r w:rsidR="001B79EB" w:rsidRPr="001B79EB">
        <w:rPr>
          <w:rFonts w:hint="eastAsia"/>
        </w:rPr>
        <w:t>具体的な予定が把握できるか（授業？旅行？外出？等）→予定が把握できる人に賭ける</w:t>
      </w:r>
      <w:r w:rsidR="002D6C88">
        <w:rPr>
          <w:rFonts w:hint="eastAsia"/>
        </w:rPr>
        <w:t>。</w:t>
      </w:r>
      <w:r w:rsidR="001B79EB" w:rsidRPr="001B79EB">
        <w:rPr>
          <w:rFonts w:hint="eastAsia"/>
        </w:rPr>
        <w:t>歩かせることができるか（どこかに連れていくなど）→歩かせることができるような関係性（学校に来る頻度が高い、同じ部屋）の人に賭ける。</w:t>
      </w:r>
      <w:r w:rsidR="001B79EB">
        <w:rPr>
          <w:rFonts w:hint="eastAsia"/>
        </w:rPr>
        <w:t>」という回答が得られた。</w:t>
      </w:r>
      <w:r w:rsidR="005131E5">
        <w:rPr>
          <w:rFonts w:hint="eastAsia"/>
        </w:rPr>
        <w:t>全体で一度目の実験のアンケートよ</w:t>
      </w:r>
      <w:r w:rsidR="005131E5" w:rsidRPr="00ED1FC0">
        <w:rPr>
          <w:rFonts w:hint="eastAsia"/>
        </w:rPr>
        <w:t>りも予定を把握している人に賭けた、という</w:t>
      </w:r>
      <w:r w:rsidR="005131E5">
        <w:rPr>
          <w:rFonts w:hint="eastAsia"/>
        </w:rPr>
        <w:t>回答が多かった</w:t>
      </w:r>
      <w:r w:rsidR="001B79EB">
        <w:rPr>
          <w:rFonts w:hint="eastAsia"/>
        </w:rPr>
        <w:t>こ</w:t>
      </w:r>
      <w:r w:rsidR="005131E5">
        <w:rPr>
          <w:rFonts w:hint="eastAsia"/>
        </w:rPr>
        <w:t>とから</w:t>
      </w:r>
      <w:r w:rsidR="001B79EB">
        <w:rPr>
          <w:rFonts w:hint="eastAsia"/>
        </w:rPr>
        <w:t>、予定を把握していたり</w:t>
      </w:r>
      <w:r w:rsidR="00ED1FC0" w:rsidRPr="00ED1FC0">
        <w:rPr>
          <w:rFonts w:hint="eastAsia"/>
        </w:rPr>
        <w:t>関係が</w:t>
      </w:r>
      <w:r w:rsidR="00C628D4">
        <w:rPr>
          <w:noProof/>
        </w:rPr>
        <mc:AlternateContent>
          <mc:Choice Requires="wpg">
            <w:drawing>
              <wp:anchor distT="0" distB="0" distL="114300" distR="114300" simplePos="0" relativeHeight="251858944" behindDoc="0" locked="0" layoutInCell="1" allowOverlap="1" wp14:anchorId="0CB4569D" wp14:editId="41CEFFC0">
                <wp:simplePos x="0" y="0"/>
                <wp:positionH relativeFrom="page">
                  <wp:posOffset>1065654</wp:posOffset>
                </wp:positionH>
                <wp:positionV relativeFrom="paragraph">
                  <wp:posOffset>4594334</wp:posOffset>
                </wp:positionV>
                <wp:extent cx="5715635" cy="3753485"/>
                <wp:effectExtent l="0" t="0" r="0" b="0"/>
                <wp:wrapTopAndBottom/>
                <wp:docPr id="1029" name="グループ化 1029"/>
                <wp:cNvGraphicFramePr/>
                <a:graphic xmlns:a="http://schemas.openxmlformats.org/drawingml/2006/main">
                  <a:graphicData uri="http://schemas.microsoft.com/office/word/2010/wordprocessingGroup">
                    <wpg:wgp>
                      <wpg:cNvGrpSpPr/>
                      <wpg:grpSpPr>
                        <a:xfrm>
                          <a:off x="0" y="0"/>
                          <a:ext cx="5715635" cy="3753485"/>
                          <a:chOff x="0" y="0"/>
                          <a:chExt cx="5716175" cy="3753618"/>
                        </a:xfrm>
                      </wpg:grpSpPr>
                      <wpg:grpSp>
                        <wpg:cNvPr id="1122" name="グループ化 1122"/>
                        <wpg:cNvGrpSpPr/>
                        <wpg:grpSpPr>
                          <a:xfrm>
                            <a:off x="0" y="1842551"/>
                            <a:ext cx="2807970" cy="1910541"/>
                            <a:chOff x="0" y="0"/>
                            <a:chExt cx="2807970" cy="1910745"/>
                          </a:xfrm>
                        </wpg:grpSpPr>
                        <pic:pic xmlns:pic="http://schemas.openxmlformats.org/drawingml/2006/picture">
                          <pic:nvPicPr>
                            <pic:cNvPr id="1117" name="図 1117" descr="グラフ, 円グラフ&#10;&#10;自動的に生成された説明"/>
                            <pic:cNvPicPr>
                              <a:picLocks noChangeAspect="1"/>
                            </pic:cNvPicPr>
                          </pic:nvPicPr>
                          <pic:blipFill rotWithShape="1">
                            <a:blip r:embed="rId143">
                              <a:extLst>
                                <a:ext uri="{28A0092B-C50C-407E-A947-70E740481C1C}">
                                  <a14:useLocalDpi xmlns:a14="http://schemas.microsoft.com/office/drawing/2010/main" val="0"/>
                                </a:ext>
                              </a:extLst>
                            </a:blip>
                            <a:srcRect l="2163" t="49879" r="49712" b="3864"/>
                            <a:stretch/>
                          </pic:blipFill>
                          <pic:spPr bwMode="auto">
                            <a:xfrm>
                              <a:off x="0" y="0"/>
                              <a:ext cx="2807970" cy="1609090"/>
                            </a:xfrm>
                            <a:prstGeom prst="rect">
                              <a:avLst/>
                            </a:prstGeom>
                            <a:ln>
                              <a:noFill/>
                            </a:ln>
                            <a:extLst>
                              <a:ext uri="{53640926-AAD7-44D8-BBD7-CCE9431645EC}">
                                <a14:shadowObscured xmlns:a14="http://schemas.microsoft.com/office/drawing/2010/main"/>
                              </a:ext>
                            </a:extLst>
                          </pic:spPr>
                        </pic:pic>
                        <wps:wsp>
                          <wps:cNvPr id="1119" name="テキスト ボックス 2"/>
                          <wps:cNvSpPr txBox="1">
                            <a:spLocks noChangeArrowheads="1"/>
                          </wps:cNvSpPr>
                          <wps:spPr bwMode="auto">
                            <a:xfrm>
                              <a:off x="19050" y="1581146"/>
                              <a:ext cx="2781934" cy="329599"/>
                            </a:xfrm>
                            <a:prstGeom prst="rect">
                              <a:avLst/>
                            </a:prstGeom>
                            <a:noFill/>
                            <a:ln w="9525">
                              <a:noFill/>
                              <a:miter lim="800000"/>
                              <a:headEnd/>
                              <a:tailEnd/>
                            </a:ln>
                          </wps:spPr>
                          <wps:txbx>
                            <w:txbxContent>
                              <w:p w14:paraId="49559D49" w14:textId="6D179E2C" w:rsidR="00135546" w:rsidRPr="00CC3DED" w:rsidRDefault="00135546" w:rsidP="00135546">
                                <w:pPr>
                                  <w:jc w:val="center"/>
                                </w:pPr>
                                <w:r>
                                  <w:rPr>
                                    <w:rFonts w:hint="eastAsia"/>
                                  </w:rPr>
                                  <w:t>図</w:t>
                                </w:r>
                                <w:r w:rsidR="00717545">
                                  <w:t>8.2</w:t>
                                </w:r>
                                <w:r w:rsidR="00DE0C8B">
                                  <w:t>3</w:t>
                                </w:r>
                                <w:r w:rsidR="008B2847">
                                  <w:rPr>
                                    <w:rFonts w:hint="eastAsia"/>
                                  </w:rPr>
                                  <w:t>ヘルスケア</w:t>
                                </w:r>
                                <w:r>
                                  <w:rPr>
                                    <w:rFonts w:hint="eastAsia"/>
                                  </w:rPr>
                                  <w:t>アンケート結果</w:t>
                                </w:r>
                                <w:r w:rsidR="00426779">
                                  <w:t>2</w:t>
                                </w:r>
                              </w:p>
                            </w:txbxContent>
                          </wps:txbx>
                          <wps:bodyPr rot="0" vert="horz" wrap="square" lIns="91440" tIns="45720" rIns="91440" bIns="45720" anchor="t" anchorCtr="0">
                            <a:spAutoFit/>
                          </wps:bodyPr>
                        </wps:wsp>
                      </wpg:grpSp>
                      <wpg:grpSp>
                        <wpg:cNvPr id="1123" name="グループ化 1123"/>
                        <wpg:cNvGrpSpPr/>
                        <wpg:grpSpPr>
                          <a:xfrm>
                            <a:off x="2908205" y="1849426"/>
                            <a:ext cx="2807970" cy="1904192"/>
                            <a:chOff x="0" y="0"/>
                            <a:chExt cx="2807970" cy="1904395"/>
                          </a:xfrm>
                        </wpg:grpSpPr>
                        <pic:pic xmlns:pic="http://schemas.openxmlformats.org/drawingml/2006/picture">
                          <pic:nvPicPr>
                            <pic:cNvPr id="1116" name="図 1116" descr="グラフ, 円グラフ&#10;&#10;自動的に生成された説明"/>
                            <pic:cNvPicPr>
                              <a:picLocks noChangeAspect="1"/>
                            </pic:cNvPicPr>
                          </pic:nvPicPr>
                          <pic:blipFill rotWithShape="1">
                            <a:blip r:embed="rId143">
                              <a:extLst>
                                <a:ext uri="{28A0092B-C50C-407E-A947-70E740481C1C}">
                                  <a14:useLocalDpi xmlns:a14="http://schemas.microsoft.com/office/drawing/2010/main" val="0"/>
                                </a:ext>
                              </a:extLst>
                            </a:blip>
                            <a:srcRect l="50469" t="49879" r="1226" b="3864"/>
                            <a:stretch/>
                          </pic:blipFill>
                          <pic:spPr bwMode="auto">
                            <a:xfrm>
                              <a:off x="0" y="0"/>
                              <a:ext cx="2807970" cy="1602740"/>
                            </a:xfrm>
                            <a:prstGeom prst="rect">
                              <a:avLst/>
                            </a:prstGeom>
                            <a:ln>
                              <a:noFill/>
                            </a:ln>
                            <a:extLst>
                              <a:ext uri="{53640926-AAD7-44D8-BBD7-CCE9431645EC}">
                                <a14:shadowObscured xmlns:a14="http://schemas.microsoft.com/office/drawing/2010/main"/>
                              </a:ext>
                            </a:extLst>
                          </pic:spPr>
                        </pic:pic>
                        <wps:wsp>
                          <wps:cNvPr id="1120" name="テキスト ボックス 2"/>
                          <wps:cNvSpPr txBox="1">
                            <a:spLocks noChangeArrowheads="1"/>
                          </wps:cNvSpPr>
                          <wps:spPr bwMode="auto">
                            <a:xfrm>
                              <a:off x="6350" y="1574796"/>
                              <a:ext cx="2788284" cy="329599"/>
                            </a:xfrm>
                            <a:prstGeom prst="rect">
                              <a:avLst/>
                            </a:prstGeom>
                            <a:noFill/>
                            <a:ln w="9525">
                              <a:noFill/>
                              <a:miter lim="800000"/>
                              <a:headEnd/>
                              <a:tailEnd/>
                            </a:ln>
                          </wps:spPr>
                          <wps:txbx>
                            <w:txbxContent>
                              <w:p w14:paraId="23A99BB7" w14:textId="138BAC66" w:rsidR="00135546" w:rsidRPr="00CC3DED" w:rsidRDefault="00135546" w:rsidP="00135546">
                                <w:pPr>
                                  <w:jc w:val="center"/>
                                </w:pPr>
                                <w:r>
                                  <w:rPr>
                                    <w:rFonts w:hint="eastAsia"/>
                                  </w:rPr>
                                  <w:t>図</w:t>
                                </w:r>
                                <w:r w:rsidR="00717545">
                                  <w:t>8.2</w:t>
                                </w:r>
                                <w:r w:rsidR="00DE0C8B">
                                  <w:t>4</w:t>
                                </w:r>
                                <w:r w:rsidR="008B2847">
                                  <w:rPr>
                                    <w:rFonts w:hint="eastAsia"/>
                                  </w:rPr>
                                  <w:t>ヘルスケア</w:t>
                                </w:r>
                                <w:r>
                                  <w:rPr>
                                    <w:rFonts w:hint="eastAsia"/>
                                  </w:rPr>
                                  <w:t>アンケート結果</w:t>
                                </w:r>
                                <w:r w:rsidR="00426779">
                                  <w:t>3</w:t>
                                </w:r>
                              </w:p>
                            </w:txbxContent>
                          </wps:txbx>
                          <wps:bodyPr rot="0" vert="horz" wrap="square" lIns="91440" tIns="45720" rIns="91440" bIns="45720" anchor="t" anchorCtr="0">
                            <a:spAutoFit/>
                          </wps:bodyPr>
                        </wps:wsp>
                      </wpg:grpSp>
                      <wpg:grpSp>
                        <wpg:cNvPr id="1141" name="グループ化 1141"/>
                        <wpg:cNvGrpSpPr/>
                        <wpg:grpSpPr>
                          <a:xfrm>
                            <a:off x="1175657" y="0"/>
                            <a:ext cx="3036570" cy="1891494"/>
                            <a:chOff x="0" y="0"/>
                            <a:chExt cx="3036570" cy="1891696"/>
                          </a:xfrm>
                        </wpg:grpSpPr>
                        <wps:wsp>
                          <wps:cNvPr id="1118" name="テキスト ボックス 2"/>
                          <wps:cNvSpPr txBox="1">
                            <a:spLocks noChangeArrowheads="1"/>
                          </wps:cNvSpPr>
                          <wps:spPr bwMode="auto">
                            <a:xfrm>
                              <a:off x="0" y="1562097"/>
                              <a:ext cx="3010534" cy="329599"/>
                            </a:xfrm>
                            <a:prstGeom prst="rect">
                              <a:avLst/>
                            </a:prstGeom>
                            <a:noFill/>
                            <a:ln w="9525">
                              <a:noFill/>
                              <a:miter lim="800000"/>
                              <a:headEnd/>
                              <a:tailEnd/>
                            </a:ln>
                          </wps:spPr>
                          <wps:txbx>
                            <w:txbxContent>
                              <w:p w14:paraId="69AE8C7A" w14:textId="37734FB8" w:rsidR="00462B80" w:rsidRPr="00CC3DED" w:rsidRDefault="00462B80" w:rsidP="00462B80">
                                <w:pPr>
                                  <w:jc w:val="center"/>
                                </w:pPr>
                                <w:r>
                                  <w:rPr>
                                    <w:rFonts w:hint="eastAsia"/>
                                  </w:rPr>
                                  <w:t>図</w:t>
                                </w:r>
                                <w:r w:rsidR="00717545">
                                  <w:t>8.2</w:t>
                                </w:r>
                                <w:r w:rsidR="00DE0C8B">
                                  <w:t>2</w:t>
                                </w:r>
                                <w:r w:rsidR="008B2847">
                                  <w:rPr>
                                    <w:rFonts w:hint="eastAsia"/>
                                  </w:rPr>
                                  <w:t>ヘルスケア</w:t>
                                </w:r>
                                <w:r>
                                  <w:rPr>
                                    <w:rFonts w:hint="eastAsia"/>
                                  </w:rPr>
                                  <w:t>アンケート結果</w:t>
                                </w:r>
                                <w:r>
                                  <w:t>1</w:t>
                                </w:r>
                              </w:p>
                            </w:txbxContent>
                          </wps:txbx>
                          <wps:bodyPr rot="0" vert="horz" wrap="square" lIns="91440" tIns="45720" rIns="91440" bIns="45720" anchor="t" anchorCtr="0">
                            <a:spAutoFit/>
                          </wps:bodyPr>
                        </wps:wsp>
                        <pic:pic xmlns:pic="http://schemas.openxmlformats.org/drawingml/2006/picture">
                          <pic:nvPicPr>
                            <pic:cNvPr id="1140" name="図 1140" descr="グラフ, 円グラフ&#10;&#10;自動的に生成された説明"/>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12700" y="0"/>
                              <a:ext cx="3023870" cy="1603375"/>
                            </a:xfrm>
                            <a:prstGeom prst="rect">
                              <a:avLst/>
                            </a:prstGeom>
                          </pic:spPr>
                        </pic:pic>
                      </wpg:grpSp>
                    </wpg:wgp>
                  </a:graphicData>
                </a:graphic>
              </wp:anchor>
            </w:drawing>
          </mc:Choice>
          <mc:Fallback>
            <w:pict>
              <v:group w14:anchorId="0CB4569D" id="グループ化 1029" o:spid="_x0000_s1254" style="position:absolute;left:0;text-align:left;margin-left:83.9pt;margin-top:361.75pt;width:450.05pt;height:295.55pt;z-index:251858944;mso-position-horizontal-relative:page" coordsize="57161,3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">
                <v:group id="グループ化 1122" o:spid="_x0000_s1255" style="position:absolute;top:18425;width:28079;height:19105" coordsize="28079,19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">
                  <v:shape id="図 1117" o:spid="_x0000_s1256" type="#_x0000_t75" alt="グラフ, 円グラフ&#10;&#10;自動的に生成された説明" style="position:absolute;width:28079;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">
                    <v:imagedata r:id="rId145" o:title="グラフ, 円グラフ&#10;&#10;自動的に生成された説明" croptop="32689f" cropbottom="2532f" cropleft="1418f" cropright="32579f"/>
                  </v:shape>
                  <v:shape id="_x0000_s1257" type="#_x0000_t202" style="position:absolute;left:190;top:15811;width:27819;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" filled="f" stroked="f">
                    <v:textbox style="mso-fit-shape-to-text:t">
                      <w:txbxContent>
                        <w:p w14:paraId="49559D49" w14:textId="6D179E2C" w:rsidR="00135546" w:rsidRPr="00CC3DED" w:rsidRDefault="00135546" w:rsidP="00135546">
                          <w:pPr>
                            <w:jc w:val="center"/>
                          </w:pPr>
                          <w:r>
                            <w:rPr>
                              <w:rFonts w:hint="eastAsia"/>
                            </w:rPr>
                            <w:t>図</w:t>
                          </w:r>
                          <w:r w:rsidR="00717545">
                            <w:t>8.2</w:t>
                          </w:r>
                          <w:r w:rsidR="00DE0C8B">
                            <w:t>3</w:t>
                          </w:r>
                          <w:r w:rsidR="008B2847">
                            <w:rPr>
                              <w:rFonts w:hint="eastAsia"/>
                            </w:rPr>
                            <w:t>ヘルスケア</w:t>
                          </w:r>
                          <w:r>
                            <w:rPr>
                              <w:rFonts w:hint="eastAsia"/>
                            </w:rPr>
                            <w:t>アンケート結果</w:t>
                          </w:r>
                          <w:r w:rsidR="00426779">
                            <w:t>2</w:t>
                          </w:r>
                        </w:p>
                      </w:txbxContent>
                    </v:textbox>
                  </v:shape>
                </v:group>
                <v:group id="グループ化 1123" o:spid="_x0000_s1258" style="position:absolute;left:29082;top:18494;width:28079;height:19042" coordsize="28079,1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">
                  <v:shape id="図 1116" o:spid="_x0000_s1259" type="#_x0000_t75" alt="グラフ, 円グラフ&#10;&#10;自動的に生成された説明" style="position:absolute;width:28079;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">
                    <v:imagedata r:id="rId145" o:title="グラフ, 円グラフ&#10;&#10;自動的に生成された説明" croptop="32689f" cropbottom="2532f" cropleft="33075f" cropright="803f"/>
                  </v:shape>
                  <v:shape id="_x0000_s1260" type="#_x0000_t202" style="position:absolute;left:63;top:15747;width:27883;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" filled="f" stroked="f">
                    <v:textbox style="mso-fit-shape-to-text:t">
                      <w:txbxContent>
                        <w:p w14:paraId="23A99BB7" w14:textId="138BAC66" w:rsidR="00135546" w:rsidRPr="00CC3DED" w:rsidRDefault="00135546" w:rsidP="00135546">
                          <w:pPr>
                            <w:jc w:val="center"/>
                          </w:pPr>
                          <w:r>
                            <w:rPr>
                              <w:rFonts w:hint="eastAsia"/>
                            </w:rPr>
                            <w:t>図</w:t>
                          </w:r>
                          <w:r w:rsidR="00717545">
                            <w:t>8.2</w:t>
                          </w:r>
                          <w:r w:rsidR="00DE0C8B">
                            <w:t>4</w:t>
                          </w:r>
                          <w:r w:rsidR="008B2847">
                            <w:rPr>
                              <w:rFonts w:hint="eastAsia"/>
                            </w:rPr>
                            <w:t>ヘルスケア</w:t>
                          </w:r>
                          <w:r>
                            <w:rPr>
                              <w:rFonts w:hint="eastAsia"/>
                            </w:rPr>
                            <w:t>アンケート結果</w:t>
                          </w:r>
                          <w:r w:rsidR="00426779">
                            <w:t>3</w:t>
                          </w:r>
                        </w:p>
                      </w:txbxContent>
                    </v:textbox>
                  </v:shape>
                </v:group>
                <v:group id="グループ化 1141" o:spid="_x0000_s1261" style="position:absolute;left:11756;width:30366;height:18914" coordsize="30365,18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">
                  <v:shape id="_x0000_s1262" type="#_x0000_t202" style="position:absolute;top:15620;width:30105;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" filled="f" stroked="f">
                    <v:textbox style="mso-fit-shape-to-text:t">
                      <w:txbxContent>
                        <w:p w14:paraId="69AE8C7A" w14:textId="37734FB8" w:rsidR="00462B80" w:rsidRPr="00CC3DED" w:rsidRDefault="00462B80" w:rsidP="00462B80">
                          <w:pPr>
                            <w:jc w:val="center"/>
                          </w:pPr>
                          <w:r>
                            <w:rPr>
                              <w:rFonts w:hint="eastAsia"/>
                            </w:rPr>
                            <w:t>図</w:t>
                          </w:r>
                          <w:r w:rsidR="00717545">
                            <w:t>8.2</w:t>
                          </w:r>
                          <w:r w:rsidR="00DE0C8B">
                            <w:t>2</w:t>
                          </w:r>
                          <w:r w:rsidR="008B2847">
                            <w:rPr>
                              <w:rFonts w:hint="eastAsia"/>
                            </w:rPr>
                            <w:t>ヘルスケア</w:t>
                          </w:r>
                          <w:r>
                            <w:rPr>
                              <w:rFonts w:hint="eastAsia"/>
                            </w:rPr>
                            <w:t>アンケート結果</w:t>
                          </w:r>
                          <w:r>
                            <w:t>1</w:t>
                          </w:r>
                        </w:p>
                      </w:txbxContent>
                    </v:textbox>
                  </v:shape>
                  <v:shape id="図 1140" o:spid="_x0000_s1263" type="#_x0000_t75" alt="グラフ, 円グラフ&#10;&#10;自動的に生成された説明" style="position:absolute;left:127;width:30238;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">
                    <v:imagedata r:id="rId146" o:title="グラフ, 円グラフ&#10;&#10;自動的に生成された説明"/>
                  </v:shape>
                </v:group>
                <w10:wrap type="topAndBottom" anchorx="page"/>
              </v:group>
            </w:pict>
          </mc:Fallback>
        </mc:AlternateContent>
      </w:r>
      <w:r w:rsidR="00ED1FC0" w:rsidRPr="00ED1FC0">
        <w:rPr>
          <w:rFonts w:hint="eastAsia"/>
        </w:rPr>
        <w:t>強い</w:t>
      </w:r>
      <w:r w:rsidR="002D6C88">
        <w:rPr>
          <w:rFonts w:hint="eastAsia"/>
        </w:rPr>
        <w:t>ユーザー</w:t>
      </w:r>
      <w:r w:rsidR="00ED1FC0" w:rsidRPr="00ED1FC0">
        <w:rPr>
          <w:rFonts w:hint="eastAsia"/>
        </w:rPr>
        <w:t>への賭けが</w:t>
      </w:r>
      <w:r w:rsidR="002D6C88">
        <w:rPr>
          <w:rFonts w:hint="eastAsia"/>
        </w:rPr>
        <w:t>行われているこ</w:t>
      </w:r>
      <w:r w:rsidR="00ED1FC0">
        <w:rPr>
          <w:rFonts w:hint="eastAsia"/>
        </w:rPr>
        <w:t>とが分かった。</w:t>
      </w:r>
    </w:p>
    <w:p w14:paraId="70D4075E" w14:textId="4717E81B" w:rsidR="00C628D4" w:rsidRDefault="00F331CB" w:rsidP="00046726">
      <w:pPr>
        <w:ind w:firstLineChars="100" w:firstLine="210"/>
        <w:jc w:val="left"/>
      </w:pPr>
      <w:r>
        <w:rPr>
          <w:rFonts w:hint="eastAsia"/>
          <w:noProof/>
          <w:lang w:val="ja-JP"/>
        </w:rPr>
        <w:lastRenderedPageBreak/>
        <mc:AlternateContent>
          <mc:Choice Requires="wpg">
            <w:drawing>
              <wp:anchor distT="0" distB="0" distL="114300" distR="114300" simplePos="0" relativeHeight="251856896" behindDoc="0" locked="0" layoutInCell="1" allowOverlap="1" wp14:anchorId="3301DD59" wp14:editId="3D3633AE">
                <wp:simplePos x="0" y="0"/>
                <wp:positionH relativeFrom="column">
                  <wp:posOffset>-15876</wp:posOffset>
                </wp:positionH>
                <wp:positionV relativeFrom="paragraph">
                  <wp:posOffset>110003</wp:posOffset>
                </wp:positionV>
                <wp:extent cx="5800739" cy="2056546"/>
                <wp:effectExtent l="0" t="0" r="9525" b="1270"/>
                <wp:wrapTopAndBottom/>
                <wp:docPr id="62" name="グループ化 62"/>
                <wp:cNvGraphicFramePr/>
                <a:graphic xmlns:a="http://schemas.openxmlformats.org/drawingml/2006/main">
                  <a:graphicData uri="http://schemas.microsoft.com/office/word/2010/wordprocessingGroup">
                    <wpg:wgp>
                      <wpg:cNvGrpSpPr/>
                      <wpg:grpSpPr>
                        <a:xfrm>
                          <a:off x="0" y="0"/>
                          <a:ext cx="5800739" cy="2056546"/>
                          <a:chOff x="0" y="0"/>
                          <a:chExt cx="5800739" cy="2056546"/>
                        </a:xfrm>
                      </wpg:grpSpPr>
                      <wpg:grpSp>
                        <wpg:cNvPr id="1127" name="グループ化 1127"/>
                        <wpg:cNvGrpSpPr/>
                        <wpg:grpSpPr>
                          <a:xfrm>
                            <a:off x="0" y="0"/>
                            <a:ext cx="2765425" cy="2050247"/>
                            <a:chOff x="0" y="0"/>
                            <a:chExt cx="2765425" cy="2050466"/>
                          </a:xfrm>
                        </wpg:grpSpPr>
                        <pic:pic xmlns:pic="http://schemas.openxmlformats.org/drawingml/2006/picture">
                          <pic:nvPicPr>
                            <pic:cNvPr id="59" name="図 59" descr="グラフ, 棒グラフ&#10;&#10;自動的に生成された説明"/>
                            <pic:cNvPicPr>
                              <a:picLocks noChangeAspect="1"/>
                            </pic:cNvPicPr>
                          </pic:nvPicPr>
                          <pic:blipFill rotWithShape="1">
                            <a:blip r:embed="rId147">
                              <a:extLst>
                                <a:ext uri="{28A0092B-C50C-407E-A947-70E740481C1C}">
                                  <a14:useLocalDpi xmlns:a14="http://schemas.microsoft.com/office/drawing/2010/main" val="0"/>
                                </a:ext>
                              </a:extLst>
                            </a:blip>
                            <a:srcRect b="8163"/>
                            <a:stretch/>
                          </pic:blipFill>
                          <pic:spPr bwMode="auto">
                            <a:xfrm>
                              <a:off x="0" y="0"/>
                              <a:ext cx="2765425" cy="1547495"/>
                            </a:xfrm>
                            <a:prstGeom prst="rect">
                              <a:avLst/>
                            </a:prstGeom>
                            <a:ln>
                              <a:noFill/>
                            </a:ln>
                            <a:extLst>
                              <a:ext uri="{53640926-AAD7-44D8-BBD7-CCE9431645EC}">
                                <a14:shadowObscured xmlns:a14="http://schemas.microsoft.com/office/drawing/2010/main"/>
                              </a:ext>
                            </a:extLst>
                          </pic:spPr>
                        </pic:pic>
                        <wps:wsp>
                          <wps:cNvPr id="1125" name="テキスト ボックス 2"/>
                          <wps:cNvSpPr txBox="1">
                            <a:spLocks noChangeArrowheads="1"/>
                          </wps:cNvSpPr>
                          <wps:spPr bwMode="auto">
                            <a:xfrm>
                              <a:off x="6350" y="1492243"/>
                              <a:ext cx="2747009" cy="558223"/>
                            </a:xfrm>
                            <a:prstGeom prst="rect">
                              <a:avLst/>
                            </a:prstGeom>
                            <a:noFill/>
                            <a:ln w="9525">
                              <a:noFill/>
                              <a:miter lim="800000"/>
                              <a:headEnd/>
                              <a:tailEnd/>
                            </a:ln>
                          </wps:spPr>
                          <wps:txbx>
                            <w:txbxContent>
                              <w:p w14:paraId="4F1DCD1B" w14:textId="657E3F82" w:rsidR="00616172" w:rsidRDefault="00874D07" w:rsidP="00616172">
                                <w:pPr>
                                  <w:jc w:val="center"/>
                                </w:pPr>
                                <w:r>
                                  <w:rPr>
                                    <w:rFonts w:hint="eastAsia"/>
                                  </w:rPr>
                                  <w:t>図</w:t>
                                </w:r>
                                <w:r w:rsidR="00717545">
                                  <w:t>8.2</w:t>
                                </w:r>
                                <w:r w:rsidR="00DE0C8B">
                                  <w:t>5</w:t>
                                </w:r>
                                <w:r w:rsidR="00616172">
                                  <w:rPr>
                                    <w:rFonts w:hint="eastAsia"/>
                                  </w:rPr>
                                  <w:t>ユーザーごとの賭けられた回数と</w:t>
                                </w:r>
                              </w:p>
                              <w:p w14:paraId="4658073B" w14:textId="6C3F07EC" w:rsidR="00874D07" w:rsidRPr="00616172" w:rsidRDefault="00616172" w:rsidP="00616172">
                                <w:pPr>
                                  <w:jc w:val="center"/>
                                </w:pPr>
                                <w:r>
                                  <w:rPr>
                                    <w:rFonts w:hint="eastAsia"/>
                                  </w:rPr>
                                  <w:t>上位回数（二回目実験）</w:t>
                                </w:r>
                              </w:p>
                            </w:txbxContent>
                          </wps:txbx>
                          <wps:bodyPr rot="0" vert="horz" wrap="square" lIns="91440" tIns="45720" rIns="91440" bIns="45720" anchor="t" anchorCtr="0">
                            <a:spAutoFit/>
                          </wps:bodyPr>
                        </wps:wsp>
                      </wpg:grpSp>
                      <wpg:grpSp>
                        <wpg:cNvPr id="1128" name="グループ化 1128"/>
                        <wpg:cNvGrpSpPr/>
                        <wpg:grpSpPr>
                          <a:xfrm>
                            <a:off x="2901329" y="0"/>
                            <a:ext cx="2899410" cy="2056546"/>
                            <a:chOff x="0" y="0"/>
                            <a:chExt cx="2899410" cy="2056766"/>
                          </a:xfrm>
                        </wpg:grpSpPr>
                        <pic:pic xmlns:pic="http://schemas.openxmlformats.org/drawingml/2006/picture">
                          <pic:nvPicPr>
                            <pic:cNvPr id="60" name="図 60" descr="グラフ, 棒グラフ&#10;&#10;自動的に生成された説明"/>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899410" cy="1547495"/>
                            </a:xfrm>
                            <a:prstGeom prst="rect">
                              <a:avLst/>
                            </a:prstGeom>
                          </pic:spPr>
                        </pic:pic>
                        <wps:wsp>
                          <wps:cNvPr id="1126" name="テキスト ボックス 2"/>
                          <wps:cNvSpPr txBox="1">
                            <a:spLocks noChangeArrowheads="1"/>
                          </wps:cNvSpPr>
                          <wps:spPr bwMode="auto">
                            <a:xfrm>
                              <a:off x="19050" y="1498542"/>
                              <a:ext cx="2870834" cy="558224"/>
                            </a:xfrm>
                            <a:prstGeom prst="rect">
                              <a:avLst/>
                            </a:prstGeom>
                            <a:noFill/>
                            <a:ln w="9525">
                              <a:noFill/>
                              <a:miter lim="800000"/>
                              <a:headEnd/>
                              <a:tailEnd/>
                            </a:ln>
                          </wps:spPr>
                          <wps:txbx>
                            <w:txbxContent>
                              <w:p w14:paraId="44EAAC11" w14:textId="285F323A" w:rsidR="00616172" w:rsidRDefault="00616172" w:rsidP="00616172">
                                <w:pPr>
                                  <w:jc w:val="center"/>
                                </w:pPr>
                                <w:r>
                                  <w:rPr>
                                    <w:rFonts w:hint="eastAsia"/>
                                  </w:rPr>
                                  <w:t>図</w:t>
                                </w:r>
                                <w:r w:rsidR="00717545">
                                  <w:t>8.2</w:t>
                                </w:r>
                                <w:r w:rsidR="00DE0C8B">
                                  <w:t>6</w:t>
                                </w:r>
                                <w:r>
                                  <w:rPr>
                                    <w:rFonts w:hint="eastAsia"/>
                                  </w:rPr>
                                  <w:t>ユーザーごとの賭けられた回数と</w:t>
                                </w:r>
                              </w:p>
                              <w:p w14:paraId="79D7E83C" w14:textId="51F7AFF5" w:rsidR="00616172" w:rsidRPr="00616172" w:rsidRDefault="00616172" w:rsidP="00616172">
                                <w:pPr>
                                  <w:jc w:val="center"/>
                                </w:pPr>
                                <w:r>
                                  <w:rPr>
                                    <w:rFonts w:hint="eastAsia"/>
                                  </w:rPr>
                                  <w:t>上位回数（一回目実験）</w:t>
                                </w:r>
                              </w:p>
                            </w:txbxContent>
                          </wps:txbx>
                          <wps:bodyPr rot="0" vert="horz" wrap="square" lIns="91440" tIns="45720" rIns="91440" bIns="45720" anchor="t" anchorCtr="0">
                            <a:spAutoFit/>
                          </wps:bodyPr>
                        </wps:wsp>
                      </wpg:grpSp>
                    </wpg:wgp>
                  </a:graphicData>
                </a:graphic>
              </wp:anchor>
            </w:drawing>
          </mc:Choice>
          <mc:Fallback>
            <w:pict>
              <v:group w14:anchorId="3301DD59" id="グループ化 62" o:spid="_x0000_s1264" style="position:absolute;left:0;text-align:left;margin-left:-1.25pt;margin-top:8.65pt;width:456.75pt;height:161.95pt;z-index:251856896" coordsize="58007,20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">
                <v:group id="グループ化 1127" o:spid="_x0000_s1265" style="position:absolute;width:27654;height:20502" coordsize="27654,20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">
                  <v:shape id="図 59" o:spid="_x0000_s1266" type="#_x0000_t75" alt="グラフ, 棒グラフ&#10;&#10;自動的に生成された説明" style="position:absolute;width:27654;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">
                    <v:imagedata r:id="rId149" o:title="グラフ, 棒グラフ&#10;&#10;自動的に生成された説明" cropbottom="5350f"/>
                  </v:shape>
                  <v:shape id="_x0000_s1267" type="#_x0000_t202" style="position:absolute;left:63;top:14922;width:27470;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" filled="f" stroked="f">
                    <v:textbox style="mso-fit-shape-to-text:t">
                      <w:txbxContent>
                        <w:p w14:paraId="4F1DCD1B" w14:textId="657E3F82" w:rsidR="00616172" w:rsidRDefault="00874D07" w:rsidP="00616172">
                          <w:pPr>
                            <w:jc w:val="center"/>
                          </w:pPr>
                          <w:r>
                            <w:rPr>
                              <w:rFonts w:hint="eastAsia"/>
                            </w:rPr>
                            <w:t>図</w:t>
                          </w:r>
                          <w:r w:rsidR="00717545">
                            <w:t>8.2</w:t>
                          </w:r>
                          <w:r w:rsidR="00DE0C8B">
                            <w:t>5</w:t>
                          </w:r>
                          <w:r w:rsidR="00616172">
                            <w:rPr>
                              <w:rFonts w:hint="eastAsia"/>
                            </w:rPr>
                            <w:t>ユーザーごとの賭けられた回数と</w:t>
                          </w:r>
                        </w:p>
                        <w:p w14:paraId="4658073B" w14:textId="6C3F07EC" w:rsidR="00874D07" w:rsidRPr="00616172" w:rsidRDefault="00616172" w:rsidP="00616172">
                          <w:pPr>
                            <w:jc w:val="center"/>
                          </w:pPr>
                          <w:r>
                            <w:rPr>
                              <w:rFonts w:hint="eastAsia"/>
                            </w:rPr>
                            <w:t>上位回数（二回目実験）</w:t>
                          </w:r>
                        </w:p>
                      </w:txbxContent>
                    </v:textbox>
                  </v:shape>
                </v:group>
                <v:group id="グループ化 1128" o:spid="_x0000_s1268" style="position:absolute;left:29013;width:28994;height:20565" coordsize="28994,2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DaY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TueDKNzKC3vwDAAD//wMAUEsBAi0AFAAGAAgAAAAhANvh9svuAAAAhQEAABMAAAAAAAAA&#10;AAAAAAAAAAAAAFtDb250ZW50X1R5cGVzXS54bWxQSwECLQAUAAYACAAAACEAWvQsW78AAAAVAQAA&#10;CwAAAAAAAAAAAAAAAAAfAQAAX3JlbHMvLnJlbHNQSwECLQAUAAYACAAAACEArLg2mMYAAADdAAAA&#10;DwAAAAAAAAAAAAAAAAAHAgAAZHJzL2Rvd25yZXYueG1sUEsFBgAAAAADAAMAtwAAAPoCAAAAAA==&#10;">
                  <v:shape id="図 60" o:spid="_x0000_s1269" type="#_x0000_t75" alt="グラフ, 棒グラフ&#10;&#10;自動的に生成された説明" style="position:absolute;width:28994;height:15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">
                    <v:imagedata r:id="rId150" o:title="グラフ, 棒グラフ&#10;&#10;自動的に生成された説明"/>
                  </v:shape>
                  <v:shape id="_x0000_s1270" type="#_x0000_t202" style="position:absolute;left:190;top:14985;width:28708;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" filled="f" stroked="f">
                    <v:textbox style="mso-fit-shape-to-text:t">
                      <w:txbxContent>
                        <w:p w14:paraId="44EAAC11" w14:textId="285F323A" w:rsidR="00616172" w:rsidRDefault="00616172" w:rsidP="00616172">
                          <w:pPr>
                            <w:jc w:val="center"/>
                          </w:pPr>
                          <w:r>
                            <w:rPr>
                              <w:rFonts w:hint="eastAsia"/>
                            </w:rPr>
                            <w:t>図</w:t>
                          </w:r>
                          <w:r w:rsidR="00717545">
                            <w:t>8.2</w:t>
                          </w:r>
                          <w:r w:rsidR="00DE0C8B">
                            <w:t>6</w:t>
                          </w:r>
                          <w:r>
                            <w:rPr>
                              <w:rFonts w:hint="eastAsia"/>
                            </w:rPr>
                            <w:t>ユーザーごとの賭けられた回数と</w:t>
                          </w:r>
                        </w:p>
                        <w:p w14:paraId="79D7E83C" w14:textId="51F7AFF5" w:rsidR="00616172" w:rsidRPr="00616172" w:rsidRDefault="00616172" w:rsidP="00616172">
                          <w:pPr>
                            <w:jc w:val="center"/>
                          </w:pPr>
                          <w:r>
                            <w:rPr>
                              <w:rFonts w:hint="eastAsia"/>
                            </w:rPr>
                            <w:t>上位回数（一回目実験）</w:t>
                          </w:r>
                        </w:p>
                      </w:txbxContent>
                    </v:textbox>
                  </v:shape>
                </v:group>
                <w10:wrap type="topAndBottom"/>
              </v:group>
            </w:pict>
          </mc:Fallback>
        </mc:AlternateContent>
      </w:r>
    </w:p>
    <w:p w14:paraId="4525B678" w14:textId="54B56C55" w:rsidR="00C628D4" w:rsidRDefault="00C628D4" w:rsidP="00C663E8">
      <w:pPr>
        <w:jc w:val="left"/>
      </w:pPr>
    </w:p>
    <w:p w14:paraId="5ECA29B3" w14:textId="1D6FA8D9" w:rsidR="00C628D4" w:rsidRPr="003869F1" w:rsidRDefault="001B1AB3" w:rsidP="003869F1">
      <w:pPr>
        <w:rPr>
          <w:sz w:val="28"/>
          <w:szCs w:val="28"/>
        </w:rPr>
      </w:pPr>
      <w:r>
        <w:rPr>
          <w:sz w:val="28"/>
          <w:szCs w:val="28"/>
        </w:rPr>
        <w:t>8</w:t>
      </w:r>
      <w:r w:rsidRPr="00272B6E">
        <w:rPr>
          <w:sz w:val="28"/>
          <w:szCs w:val="28"/>
        </w:rPr>
        <w:t>.</w:t>
      </w:r>
      <w:r>
        <w:rPr>
          <w:sz w:val="28"/>
          <w:szCs w:val="28"/>
        </w:rPr>
        <w:t>5</w:t>
      </w:r>
      <w:r w:rsidRPr="00272B6E">
        <w:rPr>
          <w:rFonts w:hint="eastAsia"/>
          <w:sz w:val="28"/>
          <w:szCs w:val="28"/>
        </w:rPr>
        <w:t>プラットフォーム化</w:t>
      </w:r>
    </w:p>
    <w:p w14:paraId="6240F712" w14:textId="043787D2" w:rsidR="00F730C2" w:rsidRDefault="005A4956" w:rsidP="00046726">
      <w:pPr>
        <w:ind w:firstLineChars="100" w:firstLine="210"/>
        <w:jc w:val="left"/>
      </w:pPr>
      <w:r>
        <w:rPr>
          <w:rFonts w:hint="eastAsia"/>
        </w:rPr>
        <w:t>プラットフォームの要素にしたシステムの評価のためのアンケートを図</w:t>
      </w:r>
      <w:r w:rsidR="00C663E8">
        <w:t>8</w:t>
      </w:r>
      <w:r w:rsidR="00AA2C38">
        <w:rPr>
          <w:rFonts w:hint="eastAsia"/>
        </w:rPr>
        <w:t>.</w:t>
      </w:r>
      <w:r w:rsidR="00C663E8">
        <w:t>27</w:t>
      </w:r>
      <w:r w:rsidR="005131E5">
        <w:rPr>
          <w:rFonts w:hint="eastAsia"/>
        </w:rPr>
        <w:t>～図</w:t>
      </w:r>
      <w:r w:rsidR="00C663E8">
        <w:rPr>
          <w:rFonts w:hint="eastAsia"/>
        </w:rPr>
        <w:t>8</w:t>
      </w:r>
      <w:r w:rsidR="00AA2C38">
        <w:rPr>
          <w:rFonts w:hint="eastAsia"/>
        </w:rPr>
        <w:t>.</w:t>
      </w:r>
      <w:r w:rsidR="00C663E8">
        <w:t>30</w:t>
      </w:r>
      <w:r>
        <w:rPr>
          <w:rFonts w:hint="eastAsia"/>
        </w:rPr>
        <w:t>で紹介する。</w:t>
      </w:r>
      <w:r w:rsidR="005945C6">
        <w:rPr>
          <w:rFonts w:hint="eastAsia"/>
        </w:rPr>
        <w:t>図8.</w:t>
      </w:r>
      <w:r w:rsidR="005945C6">
        <w:t>27</w:t>
      </w:r>
      <w:r w:rsidR="005945C6">
        <w:rPr>
          <w:rFonts w:hint="eastAsia"/>
        </w:rPr>
        <w:t>、図8</w:t>
      </w:r>
      <w:r w:rsidR="005945C6">
        <w:t>.28</w:t>
      </w:r>
      <w:r w:rsidR="005945C6">
        <w:rPr>
          <w:rFonts w:hint="eastAsia"/>
        </w:rPr>
        <w:t>から、</w:t>
      </w:r>
      <w:r w:rsidR="00577A8D" w:rsidRPr="004A667C">
        <w:rPr>
          <w:rFonts w:hint="eastAsia"/>
        </w:rPr>
        <w:t>1</w:t>
      </w:r>
      <w:r w:rsidR="00577A8D" w:rsidRPr="004A667C">
        <w:t>0</w:t>
      </w:r>
      <w:r w:rsidR="00577A8D" w:rsidRPr="004A667C">
        <w:rPr>
          <w:rFonts w:hint="eastAsia"/>
        </w:rPr>
        <w:t>人中9人がゲームを楽しいと感じ、1</w:t>
      </w:r>
      <w:r w:rsidR="00577A8D" w:rsidRPr="004A667C">
        <w:t>0</w:t>
      </w:r>
      <w:r w:rsidR="00577A8D" w:rsidRPr="004A667C">
        <w:rPr>
          <w:rFonts w:hint="eastAsia"/>
        </w:rPr>
        <w:t>人中9人が実験中、ゲームポイント獲得の意識があったと答えた。</w:t>
      </w:r>
      <w:r w:rsidR="004A667C">
        <w:rPr>
          <w:rFonts w:hint="eastAsia"/>
        </w:rPr>
        <w:t>何が</w:t>
      </w:r>
      <w:r w:rsidR="00FA5BAA" w:rsidRPr="004A667C">
        <w:rPr>
          <w:rFonts w:hint="eastAsia"/>
        </w:rPr>
        <w:t>ゲームポイント獲得のモチベーション</w:t>
      </w:r>
      <w:r w:rsidR="004A667C">
        <w:rPr>
          <w:rFonts w:hint="eastAsia"/>
        </w:rPr>
        <w:t>を引き起こしていたかについて、バッヂの獲得、他の被験者に負けたくないという競争心、賭けを当ててポイントを稼ぐ楽しさが挙げられた。</w:t>
      </w:r>
      <w:r w:rsidR="00107C5D">
        <w:rPr>
          <w:rFonts w:hint="eastAsia"/>
        </w:rPr>
        <w:t>図</w:t>
      </w:r>
      <w:r w:rsidR="005945C6">
        <w:rPr>
          <w:rFonts w:hint="eastAsia"/>
        </w:rPr>
        <w:t>8</w:t>
      </w:r>
      <w:r w:rsidR="00AA2C38">
        <w:rPr>
          <w:rFonts w:hint="eastAsia"/>
        </w:rPr>
        <w:t>.</w:t>
      </w:r>
      <w:r w:rsidR="005945C6">
        <w:t>2</w:t>
      </w:r>
      <w:r w:rsidR="004D39AA">
        <w:t>9</w:t>
      </w:r>
      <w:r w:rsidR="00F45D5C">
        <w:rPr>
          <w:rFonts w:hint="eastAsia"/>
        </w:rPr>
        <w:t>から、プラットフォーム化したことよりゲーム自体が楽しくなったことが分かった。理由として「</w:t>
      </w:r>
      <w:r w:rsidR="00F45D5C" w:rsidRPr="00F45D5C">
        <w:rPr>
          <w:rFonts w:hint="eastAsia"/>
        </w:rPr>
        <w:t>一日の様々な行動がポイントにつながっているところが楽しく感じました。</w:t>
      </w:r>
      <w:r w:rsidR="00F45D5C">
        <w:rPr>
          <w:rFonts w:hint="eastAsia"/>
        </w:rPr>
        <w:t>」という回答が得られた。1回目実験でも</w:t>
      </w:r>
      <w:r w:rsidR="00C21799">
        <w:rPr>
          <w:rFonts w:hint="eastAsia"/>
        </w:rPr>
        <w:t>議論</w:t>
      </w:r>
      <w:r w:rsidR="003153E1">
        <w:rPr>
          <w:rFonts w:hint="eastAsia"/>
        </w:rPr>
        <w:t>だけでは難しかった</w:t>
      </w:r>
      <w:r w:rsidR="003153E1" w:rsidRPr="002F6DCF">
        <w:rPr>
          <w:rFonts w:hint="eastAsia"/>
        </w:rPr>
        <w:t>日常でのポイント獲得の意識を毎日行うツールである</w:t>
      </w:r>
      <w:r w:rsidR="00C21799">
        <w:rPr>
          <w:rFonts w:hint="eastAsia"/>
        </w:rPr>
        <w:t>ヘルスケア</w:t>
      </w:r>
      <w:r w:rsidR="003153E1" w:rsidRPr="002F6DCF">
        <w:rPr>
          <w:rFonts w:hint="eastAsia"/>
        </w:rPr>
        <w:t>により持たせること</w:t>
      </w:r>
      <w:r w:rsidR="003153E1">
        <w:rPr>
          <w:rFonts w:hint="eastAsia"/>
        </w:rPr>
        <w:t>ができたが、二回目の実験では</w:t>
      </w:r>
      <w:r w:rsidR="00C21799">
        <w:rPr>
          <w:rFonts w:hint="eastAsia"/>
        </w:rPr>
        <w:t>議論</w:t>
      </w:r>
      <w:r w:rsidR="00F45D5C">
        <w:rPr>
          <w:rFonts w:hint="eastAsia"/>
        </w:rPr>
        <w:t>・</w:t>
      </w:r>
      <w:r w:rsidR="00C21799">
        <w:rPr>
          <w:rFonts w:hint="eastAsia"/>
        </w:rPr>
        <w:t>ヘルスケア</w:t>
      </w:r>
      <w:r w:rsidR="00F45D5C">
        <w:rPr>
          <w:rFonts w:hint="eastAsia"/>
        </w:rPr>
        <w:t>に加えて、さらに</w:t>
      </w:r>
      <w:r w:rsidR="00C21799">
        <w:rPr>
          <w:rFonts w:hint="eastAsia"/>
        </w:rPr>
        <w:t>日常生活</w:t>
      </w:r>
      <w:r w:rsidR="00F45D5C">
        <w:rPr>
          <w:rFonts w:hint="eastAsia"/>
        </w:rPr>
        <w:t>が追加されたことにより、</w:t>
      </w:r>
      <w:r w:rsidR="003153E1">
        <w:rPr>
          <w:rFonts w:hint="eastAsia"/>
        </w:rPr>
        <w:t>プラットフォームの</w:t>
      </w:r>
      <w:r w:rsidR="00F45D5C">
        <w:rPr>
          <w:rFonts w:hint="eastAsia"/>
        </w:rPr>
        <w:t>日常生活との親和性がさらに高くなったと考える。</w:t>
      </w:r>
      <w:r w:rsidR="000F54F8">
        <w:rPr>
          <w:rFonts w:hint="eastAsia"/>
        </w:rPr>
        <w:t>図</w:t>
      </w:r>
      <w:r w:rsidR="00A95D29">
        <w:t>8</w:t>
      </w:r>
      <w:r w:rsidR="00AA2C38">
        <w:rPr>
          <w:rFonts w:hint="eastAsia"/>
        </w:rPr>
        <w:t>.</w:t>
      </w:r>
      <w:r w:rsidR="00A95D29">
        <w:t>30</w:t>
      </w:r>
      <w:r w:rsidR="0020442D">
        <w:rPr>
          <w:rFonts w:hint="eastAsia"/>
        </w:rPr>
        <w:t>より1</w:t>
      </w:r>
      <w:r w:rsidR="0020442D">
        <w:t>0</w:t>
      </w:r>
      <w:r w:rsidR="0020442D">
        <w:rPr>
          <w:rFonts w:hint="eastAsia"/>
        </w:rPr>
        <w:t>人中6人がゲーム性が高くなったと答えた。理由として「</w:t>
      </w:r>
      <w:r w:rsidR="0020442D" w:rsidRPr="0020442D">
        <w:rPr>
          <w:rFonts w:hint="eastAsia"/>
        </w:rPr>
        <w:t>自分の苦手な領域を、ほかの領域で巻き返せるから。</w:t>
      </w:r>
      <w:r w:rsidR="0020442D">
        <w:rPr>
          <w:rFonts w:hint="eastAsia"/>
        </w:rPr>
        <w:t>」「</w:t>
      </w:r>
      <w:r w:rsidR="0020442D" w:rsidRPr="0020442D">
        <w:rPr>
          <w:rFonts w:hint="eastAsia"/>
        </w:rPr>
        <w:t>獲得の手段が複数用意されているため、いろいろな戦略を考えられるところ</w:t>
      </w:r>
      <w:r w:rsidR="0020442D">
        <w:rPr>
          <w:rFonts w:hint="eastAsia"/>
        </w:rPr>
        <w:t>」「</w:t>
      </w:r>
      <w:r w:rsidR="0020442D" w:rsidRPr="0020442D">
        <w:rPr>
          <w:rFonts w:hint="eastAsia"/>
        </w:rPr>
        <w:t>ポイントの動きが複雑になったり、多くのポイントを獲得できたりするため。</w:t>
      </w:r>
      <w:r w:rsidR="0020442D">
        <w:rPr>
          <w:rFonts w:hint="eastAsia"/>
        </w:rPr>
        <w:t>」という回答が得られた。対して、「いいえ」「どちらでもない」と回答した人からは「</w:t>
      </w:r>
      <w:r w:rsidR="0020442D" w:rsidRPr="0020442D">
        <w:rPr>
          <w:rFonts w:hint="eastAsia"/>
        </w:rPr>
        <w:t>ポイントの稼ぎやすさがゲームごとに違うため</w:t>
      </w:r>
      <w:r w:rsidR="0020442D">
        <w:rPr>
          <w:rFonts w:hint="eastAsia"/>
        </w:rPr>
        <w:t>」という回答が多く得られた。今回の実験は</w:t>
      </w:r>
      <w:r w:rsidR="003153E1">
        <w:rPr>
          <w:rFonts w:hint="eastAsia"/>
        </w:rPr>
        <w:t>各</w:t>
      </w:r>
      <w:r w:rsidR="0020442D">
        <w:rPr>
          <w:rFonts w:hint="eastAsia"/>
        </w:rPr>
        <w:t>アクションのポイント獲得のしやすさが大きく</w:t>
      </w:r>
      <w:r w:rsidR="003153E1">
        <w:rPr>
          <w:rFonts w:hint="eastAsia"/>
        </w:rPr>
        <w:t>異なってしまった</w:t>
      </w:r>
      <w:r w:rsidR="0020442D">
        <w:rPr>
          <w:rFonts w:hint="eastAsia"/>
        </w:rPr>
        <w:t>。ポイントバランスの課題は2回目実験で克服できなかった</w:t>
      </w:r>
      <w:r w:rsidR="00D0282B">
        <w:rPr>
          <w:rFonts w:hint="eastAsia"/>
        </w:rPr>
        <w:t>。過去研究でもポイントバランスについて言及しており</w:t>
      </w:r>
      <w:r w:rsidR="0020442D">
        <w:rPr>
          <w:rFonts w:hint="eastAsia"/>
        </w:rPr>
        <w:t>、今後の研究を進めていくうえで、ポイント調整システムは最優先で取り組む課題であると感じる。</w:t>
      </w:r>
    </w:p>
    <w:p w14:paraId="239E1DA3" w14:textId="7C951200" w:rsidR="00F730C2" w:rsidRDefault="003869F1" w:rsidP="00046726">
      <w:pPr>
        <w:widowControl/>
        <w:ind w:firstLineChars="100" w:firstLine="210"/>
        <w:jc w:val="left"/>
      </w:pPr>
      <w:r>
        <w:rPr>
          <w:rFonts w:hint="eastAsia"/>
          <w:noProof/>
          <w:lang w:val="ja-JP"/>
        </w:rPr>
        <w:lastRenderedPageBreak/>
        <mc:AlternateContent>
          <mc:Choice Requires="wpg">
            <w:drawing>
              <wp:anchor distT="0" distB="0" distL="114300" distR="114300" simplePos="0" relativeHeight="251862016" behindDoc="0" locked="0" layoutInCell="1" allowOverlap="1" wp14:anchorId="63F09B46" wp14:editId="63696643">
                <wp:simplePos x="0" y="0"/>
                <wp:positionH relativeFrom="column">
                  <wp:posOffset>-159151</wp:posOffset>
                </wp:positionH>
                <wp:positionV relativeFrom="page">
                  <wp:posOffset>1416064</wp:posOffset>
                </wp:positionV>
                <wp:extent cx="5745480" cy="3605530"/>
                <wp:effectExtent l="0" t="0" r="7620" b="0"/>
                <wp:wrapTopAndBottom/>
                <wp:docPr id="1145" name="グループ化 1145"/>
                <wp:cNvGraphicFramePr/>
                <a:graphic xmlns:a="http://schemas.openxmlformats.org/drawingml/2006/main">
                  <a:graphicData uri="http://schemas.microsoft.com/office/word/2010/wordprocessingGroup">
                    <wpg:wgp>
                      <wpg:cNvGrpSpPr/>
                      <wpg:grpSpPr>
                        <a:xfrm>
                          <a:off x="0" y="0"/>
                          <a:ext cx="5745480" cy="3605530"/>
                          <a:chOff x="0" y="0"/>
                          <a:chExt cx="5745480" cy="3605532"/>
                        </a:xfrm>
                      </wpg:grpSpPr>
                      <wpg:grpSp>
                        <wpg:cNvPr id="1137" name="グループ化 1137"/>
                        <wpg:cNvGrpSpPr/>
                        <wpg:grpSpPr>
                          <a:xfrm>
                            <a:off x="0" y="1816100"/>
                            <a:ext cx="5727700" cy="1789432"/>
                            <a:chOff x="0" y="0"/>
                            <a:chExt cx="5727700" cy="1790066"/>
                          </a:xfrm>
                        </wpg:grpSpPr>
                        <pic:pic xmlns:pic="http://schemas.openxmlformats.org/drawingml/2006/picture">
                          <pic:nvPicPr>
                            <pic:cNvPr id="1129" name="図 1129" descr="グラフ, 円グラフ&#10;&#10;自動的に生成された説明"/>
                            <pic:cNvPicPr>
                              <a:picLocks noChangeAspect="1"/>
                            </pic:cNvPicPr>
                          </pic:nvPicPr>
                          <pic:blipFill rotWithShape="1">
                            <a:blip r:embed="rId151">
                              <a:extLst>
                                <a:ext uri="{28A0092B-C50C-407E-A947-70E740481C1C}">
                                  <a14:useLocalDpi xmlns:a14="http://schemas.microsoft.com/office/drawing/2010/main" val="0"/>
                                </a:ext>
                              </a:extLst>
                            </a:blip>
                            <a:srcRect t="49800" b="2029"/>
                            <a:stretch/>
                          </pic:blipFill>
                          <pic:spPr bwMode="auto">
                            <a:xfrm>
                              <a:off x="25400" y="0"/>
                              <a:ext cx="5702300" cy="1492250"/>
                            </a:xfrm>
                            <a:prstGeom prst="rect">
                              <a:avLst/>
                            </a:prstGeom>
                            <a:ln>
                              <a:noFill/>
                            </a:ln>
                            <a:extLst>
                              <a:ext uri="{53640926-AAD7-44D8-BBD7-CCE9431645EC}">
                                <a14:shadowObscured xmlns:a14="http://schemas.microsoft.com/office/drawing/2010/main"/>
                              </a:ext>
                            </a:extLst>
                          </pic:spPr>
                        </pic:pic>
                        <wps:wsp>
                          <wps:cNvPr id="1133" name="テキスト ボックス 2"/>
                          <wps:cNvSpPr txBox="1">
                            <a:spLocks noChangeArrowheads="1"/>
                          </wps:cNvSpPr>
                          <wps:spPr bwMode="auto">
                            <a:xfrm>
                              <a:off x="0" y="1454137"/>
                              <a:ext cx="2832734" cy="329681"/>
                            </a:xfrm>
                            <a:prstGeom prst="rect">
                              <a:avLst/>
                            </a:prstGeom>
                            <a:noFill/>
                            <a:ln w="9525">
                              <a:noFill/>
                              <a:miter lim="800000"/>
                              <a:headEnd/>
                              <a:tailEnd/>
                            </a:ln>
                          </wps:spPr>
                          <wps:txbx>
                            <w:txbxContent>
                              <w:p w14:paraId="7988D878" w14:textId="77227495" w:rsidR="00FF160E" w:rsidRPr="00CE5B25" w:rsidRDefault="00FF160E" w:rsidP="00FF160E">
                                <w:pPr>
                                  <w:jc w:val="center"/>
                                </w:pPr>
                                <w:r>
                                  <w:rPr>
                                    <w:rFonts w:hint="eastAsia"/>
                                  </w:rPr>
                                  <w:t>図</w:t>
                                </w:r>
                                <w:r w:rsidR="00717545">
                                  <w:t>8.</w:t>
                                </w:r>
                                <w:r w:rsidR="00DE0C8B">
                                  <w:t>29</w:t>
                                </w:r>
                                <w:r>
                                  <w:rPr>
                                    <w:rFonts w:hint="eastAsia"/>
                                  </w:rPr>
                                  <w:t>プラットフォームアンケート結果3</w:t>
                                </w:r>
                              </w:p>
                            </w:txbxContent>
                          </wps:txbx>
                          <wps:bodyPr rot="0" vert="horz" wrap="square" lIns="91440" tIns="45720" rIns="91440" bIns="45720" anchor="t" anchorCtr="0">
                            <a:spAutoFit/>
                          </wps:bodyPr>
                        </wps:wsp>
                        <wps:wsp>
                          <wps:cNvPr id="1134" name="テキスト ボックス 2"/>
                          <wps:cNvSpPr txBox="1">
                            <a:spLocks noChangeArrowheads="1"/>
                          </wps:cNvSpPr>
                          <wps:spPr bwMode="auto">
                            <a:xfrm>
                              <a:off x="2889250" y="1460385"/>
                              <a:ext cx="2832734" cy="329681"/>
                            </a:xfrm>
                            <a:prstGeom prst="rect">
                              <a:avLst/>
                            </a:prstGeom>
                            <a:noFill/>
                            <a:ln w="9525">
                              <a:noFill/>
                              <a:miter lim="800000"/>
                              <a:headEnd/>
                              <a:tailEnd/>
                            </a:ln>
                          </wps:spPr>
                          <wps:txbx>
                            <w:txbxContent>
                              <w:p w14:paraId="202D8167" w14:textId="37C26D1C" w:rsidR="00FF160E" w:rsidRPr="00CE5B25" w:rsidRDefault="00FF160E" w:rsidP="00FF160E">
                                <w:pPr>
                                  <w:jc w:val="center"/>
                                </w:pPr>
                                <w:r>
                                  <w:rPr>
                                    <w:rFonts w:hint="eastAsia"/>
                                  </w:rPr>
                                  <w:t>図</w:t>
                                </w:r>
                                <w:r w:rsidR="00717545">
                                  <w:t>8.3</w:t>
                                </w:r>
                                <w:r w:rsidR="00DE0C8B">
                                  <w:t>0</w:t>
                                </w:r>
                                <w:r>
                                  <w:rPr>
                                    <w:rFonts w:hint="eastAsia"/>
                                  </w:rPr>
                                  <w:t>プラットフォームアンケート結果</w:t>
                                </w:r>
                                <w:r>
                                  <w:t>4</w:t>
                                </w:r>
                              </w:p>
                            </w:txbxContent>
                          </wps:txbx>
                          <wps:bodyPr rot="0" vert="horz" wrap="square" lIns="91440" tIns="45720" rIns="91440" bIns="45720" anchor="t" anchorCtr="0">
                            <a:spAutoFit/>
                          </wps:bodyPr>
                        </wps:wsp>
                      </wpg:grpSp>
                      <wpg:grpSp>
                        <wpg:cNvPr id="1144" name="グループ化 1144"/>
                        <wpg:cNvGrpSpPr/>
                        <wpg:grpSpPr>
                          <a:xfrm>
                            <a:off x="0" y="0"/>
                            <a:ext cx="5745480" cy="1764657"/>
                            <a:chOff x="0" y="0"/>
                            <a:chExt cx="5745480" cy="1764657"/>
                          </a:xfrm>
                        </wpg:grpSpPr>
                        <wps:wsp>
                          <wps:cNvPr id="1132" name="テキスト ボックス 2"/>
                          <wps:cNvSpPr txBox="1">
                            <a:spLocks noChangeArrowheads="1"/>
                          </wps:cNvSpPr>
                          <wps:spPr bwMode="auto">
                            <a:xfrm>
                              <a:off x="0" y="1428743"/>
                              <a:ext cx="2832734" cy="329564"/>
                            </a:xfrm>
                            <a:prstGeom prst="rect">
                              <a:avLst/>
                            </a:prstGeom>
                            <a:noFill/>
                            <a:ln w="9525">
                              <a:noFill/>
                              <a:miter lim="800000"/>
                              <a:headEnd/>
                              <a:tailEnd/>
                            </a:ln>
                          </wps:spPr>
                          <wps:txbx>
                            <w:txbxContent>
                              <w:p w14:paraId="192F042A" w14:textId="6D0A619B" w:rsidR="00FF160E" w:rsidRPr="00CE5B25" w:rsidRDefault="00FF160E" w:rsidP="00FF160E">
                                <w:pPr>
                                  <w:jc w:val="center"/>
                                </w:pPr>
                                <w:r>
                                  <w:rPr>
                                    <w:rFonts w:hint="eastAsia"/>
                                  </w:rPr>
                                  <w:t>図</w:t>
                                </w:r>
                                <w:r w:rsidR="00717545">
                                  <w:t>8.2</w:t>
                                </w:r>
                                <w:r w:rsidR="00DE0C8B">
                                  <w:t>7</w:t>
                                </w:r>
                                <w:r>
                                  <w:rPr>
                                    <w:rFonts w:hint="eastAsia"/>
                                  </w:rPr>
                                  <w:t>プラットフォームアンケート結果1</w:t>
                                </w:r>
                              </w:p>
                            </w:txbxContent>
                          </wps:txbx>
                          <wps:bodyPr rot="0" vert="horz" wrap="square" lIns="91440" tIns="45720" rIns="91440" bIns="45720" anchor="t" anchorCtr="0">
                            <a:spAutoFit/>
                          </wps:bodyPr>
                        </wps:wsp>
                        <wps:wsp>
                          <wps:cNvPr id="1135" name="テキスト ボックス 2"/>
                          <wps:cNvSpPr txBox="1">
                            <a:spLocks noChangeArrowheads="1"/>
                          </wps:cNvSpPr>
                          <wps:spPr bwMode="auto">
                            <a:xfrm>
                              <a:off x="2876550" y="1435093"/>
                              <a:ext cx="2832734" cy="329564"/>
                            </a:xfrm>
                            <a:prstGeom prst="rect">
                              <a:avLst/>
                            </a:prstGeom>
                            <a:noFill/>
                            <a:ln w="9525">
                              <a:noFill/>
                              <a:miter lim="800000"/>
                              <a:headEnd/>
                              <a:tailEnd/>
                            </a:ln>
                          </wps:spPr>
                          <wps:txbx>
                            <w:txbxContent>
                              <w:p w14:paraId="7E1AF5F3" w14:textId="33E259B0" w:rsidR="00FF160E" w:rsidRPr="00CE5B25" w:rsidRDefault="00FF160E" w:rsidP="00FF160E">
                                <w:pPr>
                                  <w:jc w:val="center"/>
                                </w:pPr>
                                <w:r>
                                  <w:rPr>
                                    <w:rFonts w:hint="eastAsia"/>
                                  </w:rPr>
                                  <w:t>図</w:t>
                                </w:r>
                                <w:r w:rsidR="00717545">
                                  <w:t>8.</w:t>
                                </w:r>
                                <w:r w:rsidR="00DE0C8B">
                                  <w:t>28</w:t>
                                </w:r>
                                <w:r>
                                  <w:rPr>
                                    <w:rFonts w:hint="eastAsia"/>
                                  </w:rPr>
                                  <w:t>プラットフォームアンケート結果2</w:t>
                                </w:r>
                              </w:p>
                            </w:txbxContent>
                          </wps:txbx>
                          <wps:bodyPr rot="0" vert="horz" wrap="square" lIns="91440" tIns="45720" rIns="91440" bIns="45720" anchor="t" anchorCtr="0">
                            <a:spAutoFit/>
                          </wps:bodyPr>
                        </wps:wsp>
                        <pic:pic xmlns:pic="http://schemas.openxmlformats.org/drawingml/2006/picture">
                          <pic:nvPicPr>
                            <pic:cNvPr id="1143" name="図 1143" descr="ダイアグラム&#10;&#10;自動的に生成された説明"/>
                            <pic:cNvPicPr>
                              <a:picLocks noChangeAspect="1"/>
                            </pic:cNvPicPr>
                          </pic:nvPicPr>
                          <pic:blipFill rotWithShape="1">
                            <a:blip r:embed="rId152">
                              <a:extLst>
                                <a:ext uri="{28A0092B-C50C-407E-A947-70E740481C1C}">
                                  <a14:useLocalDpi xmlns:a14="http://schemas.microsoft.com/office/drawing/2010/main" val="0"/>
                                </a:ext>
                              </a:extLst>
                            </a:blip>
                            <a:srcRect l="1059" b="2601"/>
                            <a:stretch/>
                          </pic:blipFill>
                          <pic:spPr bwMode="auto">
                            <a:xfrm>
                              <a:off x="88900" y="0"/>
                              <a:ext cx="5656580" cy="14859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63F09B46" id="グループ化 1145" o:spid="_x0000_s1271" style="position:absolute;left:0;text-align:left;margin-left:-12.55pt;margin-top:111.5pt;width:452.4pt;height:283.9pt;z-index:251862016;mso-position-vertical-relative:page" coordsize="57454,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">
                <v:group id="グループ化 1137" o:spid="_x0000_s1272" style="position:absolute;top:18161;width:57277;height:17894" coordsize="57277,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">
                  <v:shape id="図 1129" o:spid="_x0000_s1273" type="#_x0000_t75" alt="グラフ, 円グラフ&#10;&#10;自動的に生成された説明" style="position:absolute;left:254;width:57023;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">
                    <v:imagedata r:id="rId153" o:title="グラフ, 円グラフ&#10;&#10;自動的に生成された説明" croptop="32637f" cropbottom="1330f"/>
                  </v:shape>
                  <v:shape id="_x0000_s1274" type="#_x0000_t202" style="position:absolute;top:14541;width:28327;height: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" filled="f" stroked="f">
                    <v:textbox style="mso-fit-shape-to-text:t">
                      <w:txbxContent>
                        <w:p w14:paraId="7988D878" w14:textId="77227495" w:rsidR="00FF160E" w:rsidRPr="00CE5B25" w:rsidRDefault="00FF160E" w:rsidP="00FF160E">
                          <w:pPr>
                            <w:jc w:val="center"/>
                          </w:pPr>
                          <w:r>
                            <w:rPr>
                              <w:rFonts w:hint="eastAsia"/>
                            </w:rPr>
                            <w:t>図</w:t>
                          </w:r>
                          <w:r w:rsidR="00717545">
                            <w:t>8.</w:t>
                          </w:r>
                          <w:r w:rsidR="00DE0C8B">
                            <w:t>29</w:t>
                          </w:r>
                          <w:r>
                            <w:rPr>
                              <w:rFonts w:hint="eastAsia"/>
                            </w:rPr>
                            <w:t>プラットフォームアンケート結果3</w:t>
                          </w:r>
                        </w:p>
                      </w:txbxContent>
                    </v:textbox>
                  </v:shape>
                  <v:shape id="_x0000_s1275" type="#_x0000_t202" style="position:absolute;left:28892;top:14603;width:28327;height: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" filled="f" stroked="f">
                    <v:textbox style="mso-fit-shape-to-text:t">
                      <w:txbxContent>
                        <w:p w14:paraId="202D8167" w14:textId="37C26D1C" w:rsidR="00FF160E" w:rsidRPr="00CE5B25" w:rsidRDefault="00FF160E" w:rsidP="00FF160E">
                          <w:pPr>
                            <w:jc w:val="center"/>
                          </w:pPr>
                          <w:r>
                            <w:rPr>
                              <w:rFonts w:hint="eastAsia"/>
                            </w:rPr>
                            <w:t>図</w:t>
                          </w:r>
                          <w:r w:rsidR="00717545">
                            <w:t>8.3</w:t>
                          </w:r>
                          <w:r w:rsidR="00DE0C8B">
                            <w:t>0</w:t>
                          </w:r>
                          <w:r>
                            <w:rPr>
                              <w:rFonts w:hint="eastAsia"/>
                            </w:rPr>
                            <w:t>プラットフォームアンケート結果</w:t>
                          </w:r>
                          <w:r>
                            <w:t>4</w:t>
                          </w:r>
                        </w:p>
                      </w:txbxContent>
                    </v:textbox>
                  </v:shape>
                </v:group>
                <v:group id="グループ化 1144" o:spid="_x0000_s1276" style="position:absolute;width:57454;height:17646" coordsize="57454,1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">
                  <v:shape id="_x0000_s1277" type="#_x0000_t202" style="position:absolute;top:14287;width:2832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" filled="f" stroked="f">
                    <v:textbox style="mso-fit-shape-to-text:t">
                      <w:txbxContent>
                        <w:p w14:paraId="192F042A" w14:textId="6D0A619B" w:rsidR="00FF160E" w:rsidRPr="00CE5B25" w:rsidRDefault="00FF160E" w:rsidP="00FF160E">
                          <w:pPr>
                            <w:jc w:val="center"/>
                          </w:pPr>
                          <w:r>
                            <w:rPr>
                              <w:rFonts w:hint="eastAsia"/>
                            </w:rPr>
                            <w:t>図</w:t>
                          </w:r>
                          <w:r w:rsidR="00717545">
                            <w:t>8.2</w:t>
                          </w:r>
                          <w:r w:rsidR="00DE0C8B">
                            <w:t>7</w:t>
                          </w:r>
                          <w:r>
                            <w:rPr>
                              <w:rFonts w:hint="eastAsia"/>
                            </w:rPr>
                            <w:t>プラットフォームアンケート結果1</w:t>
                          </w:r>
                        </w:p>
                      </w:txbxContent>
                    </v:textbox>
                  </v:shape>
                  <v:shape id="_x0000_s1278" type="#_x0000_t202" style="position:absolute;left:28765;top:14350;width:28327;height:3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" filled="f" stroked="f">
                    <v:textbox style="mso-fit-shape-to-text:t">
                      <w:txbxContent>
                        <w:p w14:paraId="7E1AF5F3" w14:textId="33E259B0" w:rsidR="00FF160E" w:rsidRPr="00CE5B25" w:rsidRDefault="00FF160E" w:rsidP="00FF160E">
                          <w:pPr>
                            <w:jc w:val="center"/>
                          </w:pPr>
                          <w:r>
                            <w:rPr>
                              <w:rFonts w:hint="eastAsia"/>
                            </w:rPr>
                            <w:t>図</w:t>
                          </w:r>
                          <w:r w:rsidR="00717545">
                            <w:t>8.</w:t>
                          </w:r>
                          <w:r w:rsidR="00DE0C8B">
                            <w:t>28</w:t>
                          </w:r>
                          <w:r>
                            <w:rPr>
                              <w:rFonts w:hint="eastAsia"/>
                            </w:rPr>
                            <w:t>プラットフォームアンケート結果2</w:t>
                          </w:r>
                        </w:p>
                      </w:txbxContent>
                    </v:textbox>
                  </v:shape>
                  <v:shape id="図 1143" o:spid="_x0000_s1279" type="#_x0000_t75" alt="ダイアグラム&#10;&#10;自動的に生成された説明" style="position:absolute;left:889;width:56565;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">
                    <v:imagedata r:id="rId154" o:title="ダイアグラム&#10;&#10;自動的に生成された説明" cropbottom="1705f" cropleft="694f"/>
                  </v:shape>
                </v:group>
                <w10:wrap type="topAndBottom" anchory="page"/>
              </v:group>
            </w:pict>
          </mc:Fallback>
        </mc:AlternateContent>
      </w:r>
      <w:r w:rsidR="00F730C2">
        <w:br w:type="page"/>
      </w:r>
    </w:p>
    <w:p w14:paraId="11725E79" w14:textId="42EEC7FD" w:rsidR="00B9417A" w:rsidRPr="0051362C" w:rsidRDefault="0051362C" w:rsidP="00046726">
      <w:pPr>
        <w:ind w:firstLineChars="100" w:firstLine="400"/>
        <w:jc w:val="left"/>
        <w:rPr>
          <w:sz w:val="40"/>
          <w:szCs w:val="40"/>
        </w:rPr>
      </w:pPr>
      <w:r w:rsidRPr="00461F51">
        <w:rPr>
          <w:rFonts w:hint="eastAsia"/>
          <w:sz w:val="40"/>
          <w:szCs w:val="40"/>
        </w:rPr>
        <w:lastRenderedPageBreak/>
        <w:t>第</w:t>
      </w:r>
      <w:r w:rsidR="0068176D">
        <w:rPr>
          <w:sz w:val="40"/>
          <w:szCs w:val="40"/>
        </w:rPr>
        <w:t>9</w:t>
      </w:r>
      <w:r w:rsidRPr="00461F51">
        <w:rPr>
          <w:rFonts w:hint="eastAsia"/>
          <w:sz w:val="40"/>
          <w:szCs w:val="40"/>
        </w:rPr>
        <w:t xml:space="preserve">章　</w:t>
      </w:r>
      <w:r w:rsidRPr="0051362C">
        <w:rPr>
          <w:rFonts w:hint="eastAsia"/>
          <w:sz w:val="40"/>
          <w:szCs w:val="40"/>
        </w:rPr>
        <w:t>今後の</w:t>
      </w:r>
      <w:r w:rsidR="00223585">
        <w:rPr>
          <w:rFonts w:hint="eastAsia"/>
          <w:sz w:val="40"/>
          <w:szCs w:val="40"/>
        </w:rPr>
        <w:t>展望</w:t>
      </w:r>
    </w:p>
    <w:p w14:paraId="79907193" w14:textId="0402B5B5" w:rsidR="001749AC" w:rsidRDefault="008C48DB" w:rsidP="00046726">
      <w:pPr>
        <w:ind w:firstLineChars="100" w:firstLine="210"/>
      </w:pPr>
      <w:r>
        <w:rPr>
          <w:rFonts w:hint="eastAsia"/>
        </w:rPr>
        <w:t>計</w:t>
      </w:r>
      <w:r w:rsidR="00D43B58">
        <w:rPr>
          <w:rFonts w:hint="eastAsia"/>
        </w:rPr>
        <w:t>2回の実験を行ったのちに、研究の</w:t>
      </w:r>
      <w:r w:rsidR="00616775">
        <w:rPr>
          <w:rFonts w:hint="eastAsia"/>
        </w:rPr>
        <w:t>展望において、</w:t>
      </w:r>
      <w:r w:rsidR="00D43B58">
        <w:rPr>
          <w:rFonts w:hint="eastAsia"/>
        </w:rPr>
        <w:t>今後取り組むべき点を以下に挙げる。</w:t>
      </w:r>
    </w:p>
    <w:p w14:paraId="7F8FF9D0" w14:textId="55A9CC23" w:rsidR="005F13BE" w:rsidRDefault="00D62BCB" w:rsidP="00D62BCB">
      <w:r>
        <w:rPr>
          <w:rFonts w:hint="eastAsia"/>
        </w:rPr>
        <w:t>(</w:t>
      </w:r>
      <w:r>
        <w:t>1)</w:t>
      </w:r>
      <w:r w:rsidR="005F13BE">
        <w:rPr>
          <w:rFonts w:hint="eastAsia"/>
        </w:rPr>
        <w:t>プラットフォーム</w:t>
      </w:r>
    </w:p>
    <w:p w14:paraId="2A59B29E" w14:textId="77D9F4C4" w:rsidR="00D43B58" w:rsidRDefault="00D43B58" w:rsidP="00046726">
      <w:pPr>
        <w:ind w:firstLineChars="100" w:firstLine="210"/>
      </w:pPr>
      <w:r>
        <w:rPr>
          <w:rFonts w:hint="eastAsia"/>
        </w:rPr>
        <w:t>・ポイントバランスの調整</w:t>
      </w:r>
    </w:p>
    <w:p w14:paraId="446BACAD" w14:textId="4889C353" w:rsidR="00D43B58" w:rsidRDefault="00D43B58" w:rsidP="00046726">
      <w:pPr>
        <w:ind w:firstLineChars="100" w:firstLine="210"/>
      </w:pPr>
      <w:r>
        <w:rPr>
          <w:rFonts w:hint="eastAsia"/>
        </w:rPr>
        <w:t>まず、最優先で行うべきことはポイントバランスの調整である。</w:t>
      </w:r>
      <w:r w:rsidR="008C48DB">
        <w:rPr>
          <w:rFonts w:hint="eastAsia"/>
        </w:rPr>
        <w:t>それも実験期間中にポイントバランスを調整してゆくことが必要だと考える。</w:t>
      </w:r>
      <w:r>
        <w:rPr>
          <w:rFonts w:hint="eastAsia"/>
        </w:rPr>
        <w:t>実験期間中の歩数平均が第一回目の実験では</w:t>
      </w:r>
      <w:r w:rsidR="00F54697">
        <w:rPr>
          <w:rFonts w:hint="eastAsia"/>
        </w:rPr>
        <w:t>実験期間中の歩数平均は</w:t>
      </w:r>
      <w:r w:rsidR="008C48DB">
        <w:rPr>
          <w:rFonts w:hint="eastAsia"/>
        </w:rPr>
        <w:t>4</w:t>
      </w:r>
      <w:r w:rsidR="008C48DB">
        <w:t>771</w:t>
      </w:r>
      <w:r>
        <w:rPr>
          <w:rFonts w:hint="eastAsia"/>
        </w:rPr>
        <w:t>歩だったが、第二回目の実験では</w:t>
      </w:r>
      <w:r w:rsidR="00F54697">
        <w:rPr>
          <w:rFonts w:hint="eastAsia"/>
        </w:rPr>
        <w:t>実験期間中の歩数平均は</w:t>
      </w:r>
      <w:r w:rsidR="008C48DB">
        <w:rPr>
          <w:rFonts w:hint="eastAsia"/>
        </w:rPr>
        <w:t>6</w:t>
      </w:r>
      <w:r w:rsidR="00AA2C38">
        <w:t>5</w:t>
      </w:r>
      <w:r w:rsidR="005C6F59">
        <w:rPr>
          <w:rFonts w:hint="eastAsia"/>
        </w:rPr>
        <w:t>61</w:t>
      </w:r>
      <w:r>
        <w:rPr>
          <w:rFonts w:hint="eastAsia"/>
        </w:rPr>
        <w:t>歩となっている。第一回目の実験は夏なので、外で歩くことが少なかった</w:t>
      </w:r>
      <w:r w:rsidR="00F54697">
        <w:rPr>
          <w:rFonts w:hint="eastAsia"/>
        </w:rPr>
        <w:t>が、</w:t>
      </w:r>
      <w:r>
        <w:rPr>
          <w:rFonts w:hint="eastAsia"/>
        </w:rPr>
        <w:t>第二回目の実験は秋であるので、外で歩くことが増えた。</w:t>
      </w:r>
      <w:r w:rsidR="00C21799">
        <w:rPr>
          <w:rFonts w:hint="eastAsia"/>
        </w:rPr>
        <w:t>日常生活</w:t>
      </w:r>
      <w:r>
        <w:rPr>
          <w:rFonts w:hint="eastAsia"/>
        </w:rPr>
        <w:t>でも</w:t>
      </w:r>
      <w:r w:rsidR="008C48DB">
        <w:rPr>
          <w:rFonts w:hint="eastAsia"/>
        </w:rPr>
        <w:t>第二回目の</w:t>
      </w:r>
      <w:r>
        <w:rPr>
          <w:rFonts w:hint="eastAsia"/>
        </w:rPr>
        <w:t>実験期間中は研究室のミーティングがある</w:t>
      </w:r>
      <w:r w:rsidR="008C48DB">
        <w:rPr>
          <w:rFonts w:hint="eastAsia"/>
        </w:rPr>
        <w:t>期間</w:t>
      </w:r>
      <w:r>
        <w:rPr>
          <w:rFonts w:hint="eastAsia"/>
        </w:rPr>
        <w:t>で登校率が高かったが、長期休みのミーティングがない期間であれば、獲得できるポイント数が少なくなっていたと推測できる。そのため、長期間の実験を行う場合、1週間ごとに</w:t>
      </w:r>
      <w:r w:rsidR="008C48DB">
        <w:rPr>
          <w:rFonts w:hint="eastAsia"/>
        </w:rPr>
        <w:t>各アクションの</w:t>
      </w:r>
      <w:r>
        <w:rPr>
          <w:rFonts w:hint="eastAsia"/>
        </w:rPr>
        <w:t>ポイントバランスを</w:t>
      </w:r>
      <w:r w:rsidR="008C48DB">
        <w:rPr>
          <w:rFonts w:hint="eastAsia"/>
        </w:rPr>
        <w:t>調整するなどの</w:t>
      </w:r>
      <w:r>
        <w:rPr>
          <w:rFonts w:hint="eastAsia"/>
        </w:rPr>
        <w:t>方法を</w:t>
      </w:r>
      <w:r w:rsidR="008C48DB">
        <w:rPr>
          <w:rFonts w:hint="eastAsia"/>
        </w:rPr>
        <w:t>確立してゆくことが必要だと考える。</w:t>
      </w:r>
    </w:p>
    <w:p w14:paraId="4F5F548A" w14:textId="3EA680A7" w:rsidR="00D43B58" w:rsidRDefault="00D43B58" w:rsidP="00046726">
      <w:pPr>
        <w:ind w:firstLineChars="100" w:firstLine="210"/>
      </w:pPr>
    </w:p>
    <w:p w14:paraId="14A267EE" w14:textId="0108CAA9" w:rsidR="00F5643D" w:rsidRDefault="00D62BCB" w:rsidP="00D62BCB">
      <w:r>
        <w:rPr>
          <w:rFonts w:hint="eastAsia"/>
        </w:rPr>
        <w:t>(</w:t>
      </w:r>
      <w:r>
        <w:t>2)</w:t>
      </w:r>
      <w:r w:rsidR="00C21799">
        <w:rPr>
          <w:rFonts w:hint="eastAsia"/>
        </w:rPr>
        <w:t>議論</w:t>
      </w:r>
    </w:p>
    <w:p w14:paraId="18C02487" w14:textId="529DFD9B" w:rsidR="00F54697" w:rsidRDefault="00D43B58" w:rsidP="00046726">
      <w:pPr>
        <w:ind w:firstLineChars="100" w:firstLine="210"/>
      </w:pPr>
      <w:r>
        <w:rPr>
          <w:rFonts w:hint="eastAsia"/>
        </w:rPr>
        <w:t>・</w:t>
      </w:r>
      <w:r w:rsidR="00F54697">
        <w:rPr>
          <w:rFonts w:hint="eastAsia"/>
        </w:rPr>
        <w:t>V</w:t>
      </w:r>
      <w:r w:rsidR="00F54697">
        <w:t>R</w:t>
      </w:r>
      <w:r w:rsidR="00F54697">
        <w:rPr>
          <w:rFonts w:hint="eastAsia"/>
        </w:rPr>
        <w:t>議論の導入</w:t>
      </w:r>
    </w:p>
    <w:p w14:paraId="5548B842" w14:textId="202A7B12" w:rsidR="00F5643D" w:rsidRDefault="00F5643D" w:rsidP="00046726">
      <w:pPr>
        <w:ind w:firstLineChars="100" w:firstLine="210"/>
      </w:pPr>
      <w:r>
        <w:rPr>
          <w:rFonts w:hint="eastAsia"/>
        </w:rPr>
        <w:t>先行研究で加藤さんがV</w:t>
      </w:r>
      <w:r>
        <w:t>R</w:t>
      </w:r>
      <w:r>
        <w:rPr>
          <w:rFonts w:hint="eastAsia"/>
        </w:rPr>
        <w:t>議論を</w:t>
      </w:r>
      <w:r w:rsidR="008C48DB">
        <w:rPr>
          <w:rFonts w:hint="eastAsia"/>
        </w:rPr>
        <w:t>D</w:t>
      </w:r>
      <w:r w:rsidR="008C48DB">
        <w:t>ERC</w:t>
      </w:r>
      <w:r w:rsidR="008C48DB">
        <w:rPr>
          <w:rFonts w:hint="eastAsia"/>
        </w:rPr>
        <w:t>に導入した。</w:t>
      </w:r>
      <w:r>
        <w:rPr>
          <w:rFonts w:hint="eastAsia"/>
        </w:rPr>
        <w:t>プラットフォームの</w:t>
      </w:r>
      <w:r w:rsidR="008C48DB">
        <w:rPr>
          <w:rFonts w:hint="eastAsia"/>
        </w:rPr>
        <w:t>議論の</w:t>
      </w:r>
      <w:r>
        <w:rPr>
          <w:rFonts w:hint="eastAsia"/>
        </w:rPr>
        <w:t>要素として</w:t>
      </w:r>
      <w:r w:rsidR="008C48DB">
        <w:rPr>
          <w:rFonts w:hint="eastAsia"/>
        </w:rPr>
        <w:t>テキスト議論・ビデオ議論・V</w:t>
      </w:r>
      <w:r w:rsidR="008C48DB">
        <w:t>R</w:t>
      </w:r>
      <w:r w:rsidR="008C48DB">
        <w:rPr>
          <w:rFonts w:hint="eastAsia"/>
        </w:rPr>
        <w:t>議論で</w:t>
      </w:r>
      <w:r>
        <w:rPr>
          <w:rFonts w:hint="eastAsia"/>
        </w:rPr>
        <w:t>実験を行い、</w:t>
      </w:r>
      <w:r w:rsidR="008C48DB">
        <w:rPr>
          <w:rFonts w:hint="eastAsia"/>
        </w:rPr>
        <w:t>それぞれの</w:t>
      </w:r>
      <w:r>
        <w:rPr>
          <w:rFonts w:hint="eastAsia"/>
        </w:rPr>
        <w:t>比較を行う事で、新たなD</w:t>
      </w:r>
      <w:r>
        <w:t>ERC</w:t>
      </w:r>
      <w:r>
        <w:rPr>
          <w:rFonts w:hint="eastAsia"/>
        </w:rPr>
        <w:t>導入議論の性質が見えてくるかもしれない。</w:t>
      </w:r>
    </w:p>
    <w:p w14:paraId="0CA19A9A" w14:textId="2EB4C363" w:rsidR="00F5643D" w:rsidRDefault="00F5643D" w:rsidP="00046726">
      <w:pPr>
        <w:ind w:firstLineChars="100" w:firstLine="210"/>
      </w:pPr>
    </w:p>
    <w:p w14:paraId="1A41C6B7" w14:textId="5990F5FA" w:rsidR="00F54697" w:rsidRDefault="00F5643D" w:rsidP="00046726">
      <w:pPr>
        <w:ind w:firstLineChars="100" w:firstLine="210"/>
      </w:pPr>
      <w:r>
        <w:rPr>
          <w:rFonts w:hint="eastAsia"/>
        </w:rPr>
        <w:t>・</w:t>
      </w:r>
      <w:r w:rsidR="00F54697">
        <w:rPr>
          <w:rFonts w:hint="eastAsia"/>
        </w:rPr>
        <w:t>ビデオ議論の分析</w:t>
      </w:r>
    </w:p>
    <w:p w14:paraId="5530B40D" w14:textId="12171308" w:rsidR="00F5643D" w:rsidRDefault="00F5643D" w:rsidP="00046726">
      <w:pPr>
        <w:ind w:firstLineChars="100" w:firstLine="210"/>
      </w:pPr>
      <w:r>
        <w:rPr>
          <w:rFonts w:hint="eastAsia"/>
        </w:rPr>
        <w:t>今回、テキスト議論では投稿のログが残っているため、評価を集めた</w:t>
      </w:r>
      <w:r w:rsidR="007142FC">
        <w:rPr>
          <w:rFonts w:hint="eastAsia"/>
        </w:rPr>
        <w:t>投稿の</w:t>
      </w:r>
      <w:r>
        <w:rPr>
          <w:rFonts w:hint="eastAsia"/>
        </w:rPr>
        <w:t>分類分け</w:t>
      </w:r>
      <w:r w:rsidR="007142FC">
        <w:rPr>
          <w:rFonts w:hint="eastAsia"/>
        </w:rPr>
        <w:t>が可能だったが</w:t>
      </w:r>
      <w:r>
        <w:rPr>
          <w:rFonts w:hint="eastAsia"/>
        </w:rPr>
        <w:t>、ビデオ議論は評価を集めた</w:t>
      </w:r>
      <w:r w:rsidR="007142FC">
        <w:rPr>
          <w:rFonts w:hint="eastAsia"/>
        </w:rPr>
        <w:t>発言の</w:t>
      </w:r>
      <w:r>
        <w:rPr>
          <w:rFonts w:hint="eastAsia"/>
        </w:rPr>
        <w:t>分析</w:t>
      </w:r>
      <w:r w:rsidR="007142FC">
        <w:rPr>
          <w:rFonts w:hint="eastAsia"/>
        </w:rPr>
        <w:t>が</w:t>
      </w:r>
      <w:r>
        <w:rPr>
          <w:rFonts w:hint="eastAsia"/>
        </w:rPr>
        <w:t>できていない。今後はビデオ議論を録画</w:t>
      </w:r>
      <w:r w:rsidR="007142FC">
        <w:rPr>
          <w:rFonts w:hint="eastAsia"/>
        </w:rPr>
        <w:t>したり音声を文字おこしするツールを使用するな</w:t>
      </w:r>
      <w:r>
        <w:rPr>
          <w:rFonts w:hint="eastAsia"/>
        </w:rPr>
        <w:t>どして、どんな発言が評価を集めたか分析することで新たなD</w:t>
      </w:r>
      <w:r>
        <w:t>ERC</w:t>
      </w:r>
      <w:r>
        <w:rPr>
          <w:rFonts w:hint="eastAsia"/>
        </w:rPr>
        <w:t>導入議論の性質が見えてくるかもしれない。同様に対面議論にも導入を行</w:t>
      </w:r>
      <w:r w:rsidR="007142FC">
        <w:rPr>
          <w:rFonts w:hint="eastAsia"/>
        </w:rPr>
        <w:t>い、</w:t>
      </w:r>
      <w:r>
        <w:rPr>
          <w:rFonts w:hint="eastAsia"/>
        </w:rPr>
        <w:t>身振り手振りがある状態の議論</w:t>
      </w:r>
      <w:r w:rsidR="007142FC">
        <w:rPr>
          <w:rFonts w:hint="eastAsia"/>
        </w:rPr>
        <w:t>で</w:t>
      </w:r>
      <w:r>
        <w:rPr>
          <w:rFonts w:hint="eastAsia"/>
        </w:rPr>
        <w:t>比較</w:t>
      </w:r>
      <w:r w:rsidR="007142FC">
        <w:rPr>
          <w:rFonts w:hint="eastAsia"/>
        </w:rPr>
        <w:t>を</w:t>
      </w:r>
      <w:r w:rsidR="006029BA">
        <w:rPr>
          <w:rFonts w:hint="eastAsia"/>
        </w:rPr>
        <w:t>することにより、D</w:t>
      </w:r>
      <w:r w:rsidR="006029BA">
        <w:t>ERC</w:t>
      </w:r>
      <w:r w:rsidR="006029BA">
        <w:rPr>
          <w:rFonts w:hint="eastAsia"/>
        </w:rPr>
        <w:t>導入議論の性質が見えてくるかもしれない</w:t>
      </w:r>
      <w:r>
        <w:rPr>
          <w:rFonts w:hint="eastAsia"/>
        </w:rPr>
        <w:t>。</w:t>
      </w:r>
    </w:p>
    <w:p w14:paraId="30DBA7D3" w14:textId="75C21D7F" w:rsidR="00F5643D" w:rsidRDefault="00F5643D" w:rsidP="00046726">
      <w:pPr>
        <w:ind w:firstLineChars="100" w:firstLine="210"/>
      </w:pPr>
    </w:p>
    <w:p w14:paraId="67B884B4" w14:textId="59E3A73F" w:rsidR="00F5643D" w:rsidRDefault="00D62BCB" w:rsidP="00D62BCB">
      <w:r>
        <w:rPr>
          <w:rFonts w:hint="eastAsia"/>
        </w:rPr>
        <w:t>(</w:t>
      </w:r>
      <w:r>
        <w:t>3)</w:t>
      </w:r>
      <w:r w:rsidR="00C21799">
        <w:rPr>
          <w:rFonts w:hint="eastAsia"/>
        </w:rPr>
        <w:t>日常生活</w:t>
      </w:r>
    </w:p>
    <w:p w14:paraId="17B689CB" w14:textId="52217AA0" w:rsidR="00F54697" w:rsidRDefault="00F5643D" w:rsidP="00046726">
      <w:pPr>
        <w:ind w:firstLineChars="100" w:firstLine="210"/>
      </w:pPr>
      <w:r>
        <w:rPr>
          <w:rFonts w:hint="eastAsia"/>
        </w:rPr>
        <w:t>・</w:t>
      </w:r>
      <w:r w:rsidR="00F54697">
        <w:rPr>
          <w:rFonts w:hint="eastAsia"/>
        </w:rPr>
        <w:t>レベル2による「利他行為させる」行為の促進</w:t>
      </w:r>
    </w:p>
    <w:p w14:paraId="1369AE1B" w14:textId="29395675" w:rsidR="005F13BE" w:rsidRDefault="00F5643D" w:rsidP="00046726">
      <w:pPr>
        <w:ind w:firstLineChars="100" w:firstLine="210"/>
      </w:pPr>
      <w:r>
        <w:rPr>
          <w:rFonts w:hint="eastAsia"/>
        </w:rPr>
        <w:t>結果でも述べたが、レベル2の賭け成功条件を</w:t>
      </w:r>
      <w:r w:rsidR="00BC0A8A">
        <w:rPr>
          <w:rFonts w:hint="eastAsia"/>
        </w:rPr>
        <w:t>賭けた人に利他行為をさせようと被験者に思わせるようなシステムに</w:t>
      </w:r>
      <w:r>
        <w:rPr>
          <w:rFonts w:hint="eastAsia"/>
        </w:rPr>
        <w:t>改善する必要がある。</w:t>
      </w:r>
      <w:r w:rsidR="005F13BE">
        <w:rPr>
          <w:rFonts w:hint="eastAsia"/>
        </w:rPr>
        <w:t>また、コミュニケーションを多くとる</w:t>
      </w:r>
      <w:r w:rsidR="00976F68">
        <w:rPr>
          <w:rFonts w:hint="eastAsia"/>
        </w:rPr>
        <w:t>ユーザー</w:t>
      </w:r>
      <w:r w:rsidR="005F13BE">
        <w:rPr>
          <w:rFonts w:hint="eastAsia"/>
        </w:rPr>
        <w:t>に対して賭けが集中してしまっていたため、コミュニケーションをあまりとらない</w:t>
      </w:r>
      <w:r w:rsidR="00976F68">
        <w:rPr>
          <w:rFonts w:hint="eastAsia"/>
        </w:rPr>
        <w:t>ユーザー</w:t>
      </w:r>
      <w:r w:rsidR="005F13BE">
        <w:rPr>
          <w:rFonts w:hint="eastAsia"/>
        </w:rPr>
        <w:t>に対して</w:t>
      </w:r>
      <w:r w:rsidR="00976F68">
        <w:rPr>
          <w:rFonts w:hint="eastAsia"/>
        </w:rPr>
        <w:t>も</w:t>
      </w:r>
      <w:r w:rsidR="005F13BE">
        <w:rPr>
          <w:rFonts w:hint="eastAsia"/>
        </w:rPr>
        <w:t>賭け</w:t>
      </w:r>
      <w:r w:rsidR="00976F68">
        <w:rPr>
          <w:rFonts w:hint="eastAsia"/>
        </w:rPr>
        <w:t>が分散するようなシステムを考える必要がある。</w:t>
      </w:r>
    </w:p>
    <w:p w14:paraId="091DDBDF" w14:textId="5988A6D1" w:rsidR="00F5643D" w:rsidRDefault="00F5643D" w:rsidP="00046726">
      <w:pPr>
        <w:ind w:firstLineChars="100" w:firstLine="210"/>
      </w:pPr>
    </w:p>
    <w:p w14:paraId="6A749197" w14:textId="1162BD4A" w:rsidR="00F5643D" w:rsidRDefault="00D62BCB" w:rsidP="00D62BCB">
      <w:r>
        <w:rPr>
          <w:rFonts w:hint="eastAsia"/>
        </w:rPr>
        <w:t>(</w:t>
      </w:r>
      <w:r>
        <w:t>4)</w:t>
      </w:r>
      <w:r w:rsidR="00C21799">
        <w:rPr>
          <w:rFonts w:hint="eastAsia"/>
        </w:rPr>
        <w:t>ヘルスケア</w:t>
      </w:r>
    </w:p>
    <w:p w14:paraId="37F0FA48" w14:textId="2F0B4DB3" w:rsidR="00F54697" w:rsidRDefault="005F13BE" w:rsidP="00046726">
      <w:pPr>
        <w:ind w:firstLineChars="100" w:firstLine="210"/>
      </w:pPr>
      <w:r>
        <w:rPr>
          <w:rFonts w:hint="eastAsia"/>
        </w:rPr>
        <w:t>・</w:t>
      </w:r>
      <w:r w:rsidR="00F54697">
        <w:rPr>
          <w:rFonts w:hint="eastAsia"/>
        </w:rPr>
        <w:t>レベル2による「歩かせる」行為の促進</w:t>
      </w:r>
    </w:p>
    <w:p w14:paraId="606C4749" w14:textId="77777777" w:rsidR="00F730C2" w:rsidRDefault="005F13BE" w:rsidP="00046726">
      <w:pPr>
        <w:ind w:firstLineChars="100" w:firstLine="210"/>
      </w:pPr>
      <w:r>
        <w:rPr>
          <w:rFonts w:hint="eastAsia"/>
        </w:rPr>
        <w:t>他者に歩かせたくなるシステムを作成する必要がある。</w:t>
      </w:r>
      <w:r w:rsidR="001C7E9A">
        <w:rPr>
          <w:rFonts w:hint="eastAsia"/>
        </w:rPr>
        <w:t>また、賭けが予定を把握してい</w:t>
      </w:r>
      <w:r w:rsidR="00044D2B">
        <w:rPr>
          <w:rFonts w:hint="eastAsia"/>
        </w:rPr>
        <w:t>る人や、関係性が強い人に</w:t>
      </w:r>
      <w:r w:rsidR="001C7E9A">
        <w:rPr>
          <w:rFonts w:hint="eastAsia"/>
        </w:rPr>
        <w:t>集中してしまっていたため</w:t>
      </w:r>
      <w:r w:rsidR="00044D2B">
        <w:rPr>
          <w:rFonts w:hint="eastAsia"/>
        </w:rPr>
        <w:t>、同じ人に賭けを集中するとペナルティが発生する</w:t>
      </w:r>
      <w:r w:rsidR="001A690D">
        <w:rPr>
          <w:rFonts w:hint="eastAsia"/>
        </w:rPr>
        <w:t>（オッズが下がってしまう）</w:t>
      </w:r>
      <w:r w:rsidR="00044D2B">
        <w:rPr>
          <w:rFonts w:hint="eastAsia"/>
        </w:rPr>
        <w:t>、一定期間のうちに同じ人に賭ける回数を制限する、など</w:t>
      </w:r>
      <w:r w:rsidR="00E63BDD">
        <w:rPr>
          <w:rFonts w:hint="eastAsia"/>
        </w:rPr>
        <w:t>で</w:t>
      </w:r>
      <w:r w:rsidR="00044D2B">
        <w:rPr>
          <w:rFonts w:hint="eastAsia"/>
        </w:rPr>
        <w:t>克服できるのではないかと考える。</w:t>
      </w:r>
    </w:p>
    <w:p w14:paraId="1ACA8958" w14:textId="77777777" w:rsidR="00F730C2" w:rsidRDefault="00F730C2" w:rsidP="00046726">
      <w:pPr>
        <w:widowControl/>
        <w:ind w:firstLineChars="100" w:firstLine="210"/>
        <w:jc w:val="left"/>
      </w:pPr>
      <w:r>
        <w:br w:type="page"/>
      </w:r>
    </w:p>
    <w:p w14:paraId="1C5AE696" w14:textId="15180CA9" w:rsidR="0051362C" w:rsidRPr="00F730C2" w:rsidRDefault="0051362C" w:rsidP="00046726">
      <w:pPr>
        <w:ind w:firstLineChars="100" w:firstLine="400"/>
      </w:pPr>
      <w:r w:rsidRPr="00461F51">
        <w:rPr>
          <w:rFonts w:hint="eastAsia"/>
          <w:sz w:val="40"/>
          <w:szCs w:val="40"/>
        </w:rPr>
        <w:lastRenderedPageBreak/>
        <w:t>第</w:t>
      </w:r>
      <w:r w:rsidR="00F35869">
        <w:rPr>
          <w:sz w:val="40"/>
          <w:szCs w:val="40"/>
        </w:rPr>
        <w:t>10</w:t>
      </w:r>
      <w:r w:rsidRPr="00461F51">
        <w:rPr>
          <w:rFonts w:hint="eastAsia"/>
          <w:sz w:val="40"/>
          <w:szCs w:val="40"/>
        </w:rPr>
        <w:t xml:space="preserve">章　</w:t>
      </w:r>
      <w:r w:rsidR="00D45E12">
        <w:rPr>
          <w:rFonts w:hint="eastAsia"/>
          <w:sz w:val="40"/>
          <w:szCs w:val="40"/>
        </w:rPr>
        <w:t>終わり</w:t>
      </w:r>
      <w:r>
        <w:rPr>
          <w:rFonts w:hint="eastAsia"/>
          <w:sz w:val="40"/>
          <w:szCs w:val="40"/>
        </w:rPr>
        <w:t>に</w:t>
      </w:r>
    </w:p>
    <w:p w14:paraId="5345B3BE" w14:textId="0BF80902" w:rsidR="00881D80" w:rsidRDefault="00AC706B" w:rsidP="00046726">
      <w:pPr>
        <w:ind w:firstLineChars="100" w:firstLine="210"/>
      </w:pPr>
      <w:r>
        <w:rPr>
          <w:rFonts w:hint="eastAsia"/>
        </w:rPr>
        <w:t>本研究ではD</w:t>
      </w:r>
      <w:r>
        <w:t>ERC</w:t>
      </w:r>
      <w:r>
        <w:rPr>
          <w:rFonts w:hint="eastAsia"/>
        </w:rPr>
        <w:t>を日常的活動の複数のアクションに導入したD</w:t>
      </w:r>
      <w:r>
        <w:t>ERC</w:t>
      </w:r>
      <w:r>
        <w:rPr>
          <w:rFonts w:hint="eastAsia"/>
        </w:rPr>
        <w:t>プラットフォームを試作し、試作したプラットフォームの評価実験を行う事で、各アクションにポジティブな影響を及ぼすのか評価</w:t>
      </w:r>
      <w:r w:rsidR="00D167C5">
        <w:rPr>
          <w:rFonts w:hint="eastAsia"/>
        </w:rPr>
        <w:t>することを目的として研究</w:t>
      </w:r>
      <w:r>
        <w:rPr>
          <w:rFonts w:hint="eastAsia"/>
        </w:rPr>
        <w:t>を行った。</w:t>
      </w:r>
      <w:r w:rsidR="004E68EC">
        <w:rPr>
          <w:rFonts w:hint="eastAsia"/>
        </w:rPr>
        <w:t>実際にD</w:t>
      </w:r>
      <w:r w:rsidR="004E68EC">
        <w:t>ERC</w:t>
      </w:r>
      <w:r w:rsidR="004E68EC">
        <w:rPr>
          <w:rFonts w:hint="eastAsia"/>
        </w:rPr>
        <w:t>プラットフォームを行うシステムを作成し、</w:t>
      </w:r>
      <w:r w:rsidR="004648E7">
        <w:rPr>
          <w:rFonts w:hint="eastAsia"/>
        </w:rPr>
        <w:t>計2回の評価実験</w:t>
      </w:r>
      <w:r w:rsidR="008B6F29">
        <w:rPr>
          <w:rFonts w:hint="eastAsia"/>
        </w:rPr>
        <w:t>を行った。その結果、</w:t>
      </w:r>
      <w:r w:rsidR="00C21799">
        <w:rPr>
          <w:rFonts w:hint="eastAsia"/>
        </w:rPr>
        <w:t>議論</w:t>
      </w:r>
      <w:r w:rsidR="00881D80">
        <w:rPr>
          <w:rFonts w:hint="eastAsia"/>
        </w:rPr>
        <w:t>では発言量の増加や質の向上が達成され</w:t>
      </w:r>
      <w:r w:rsidR="006733F4">
        <w:rPr>
          <w:rFonts w:hint="eastAsia"/>
        </w:rPr>
        <w:t>、評価を集める投稿についての分析、D</w:t>
      </w:r>
      <w:r w:rsidR="006733F4">
        <w:t>ERC</w:t>
      </w:r>
      <w:r w:rsidR="006733F4">
        <w:rPr>
          <w:rFonts w:hint="eastAsia"/>
        </w:rPr>
        <w:t>導入ビデオ議論、D</w:t>
      </w:r>
      <w:r w:rsidR="006733F4">
        <w:t>ERC</w:t>
      </w:r>
      <w:r w:rsidR="006733F4">
        <w:rPr>
          <w:rFonts w:hint="eastAsia"/>
        </w:rPr>
        <w:t>導入テキスト議論の比較を行う事ができた。</w:t>
      </w:r>
      <w:r w:rsidR="00C21799">
        <w:rPr>
          <w:rFonts w:hint="eastAsia"/>
        </w:rPr>
        <w:t>日常生活</w:t>
      </w:r>
      <w:r w:rsidR="00881D80">
        <w:rPr>
          <w:rFonts w:hint="eastAsia"/>
        </w:rPr>
        <w:t>では被験者の日々の利他行為を促進することができ、</w:t>
      </w:r>
      <w:r w:rsidR="006733F4">
        <w:rPr>
          <w:rFonts w:hint="eastAsia"/>
        </w:rPr>
        <w:t>プラットフォームの利用を通じて、</w:t>
      </w:r>
      <w:r w:rsidR="00881D80">
        <w:rPr>
          <w:rFonts w:hint="eastAsia"/>
        </w:rPr>
        <w:t>利他行為に対して考え</w:t>
      </w:r>
      <w:r w:rsidR="006733F4">
        <w:rPr>
          <w:rFonts w:hint="eastAsia"/>
        </w:rPr>
        <w:t>、意識するようになったとの回答が得られた。</w:t>
      </w:r>
      <w:r w:rsidR="00C21799">
        <w:rPr>
          <w:rFonts w:hint="eastAsia"/>
        </w:rPr>
        <w:t>ヘルスケア</w:t>
      </w:r>
      <w:r w:rsidR="00881D80">
        <w:rPr>
          <w:rFonts w:hint="eastAsia"/>
        </w:rPr>
        <w:t>では被験者の実際の歩数が向上し</w:t>
      </w:r>
      <w:r w:rsidR="006733F4">
        <w:rPr>
          <w:rFonts w:hint="eastAsia"/>
        </w:rPr>
        <w:t>、ポイント獲得意識の向上に貢献していることがアンケートから分かった</w:t>
      </w:r>
      <w:r w:rsidR="00881D80">
        <w:rPr>
          <w:rFonts w:hint="eastAsia"/>
        </w:rPr>
        <w:t>。</w:t>
      </w:r>
    </w:p>
    <w:p w14:paraId="46B170BE" w14:textId="190C23BD" w:rsidR="00BB1473" w:rsidRDefault="007F4473" w:rsidP="00046726">
      <w:pPr>
        <w:ind w:firstLineChars="100" w:firstLine="210"/>
      </w:pPr>
      <w:r>
        <w:rPr>
          <w:rFonts w:hint="eastAsia"/>
        </w:rPr>
        <w:t>一方で</w:t>
      </w:r>
      <w:r w:rsidR="00881D80">
        <w:rPr>
          <w:rFonts w:hint="eastAsia"/>
        </w:rPr>
        <w:t>、</w:t>
      </w:r>
      <w:r w:rsidR="00FB15CE">
        <w:rPr>
          <w:rFonts w:hint="eastAsia"/>
        </w:rPr>
        <w:t>2回の評価実験を通じて</w:t>
      </w:r>
      <w:r w:rsidR="00411A4A">
        <w:rPr>
          <w:rFonts w:hint="eastAsia"/>
        </w:rPr>
        <w:t>プラットフォームのゲームバランス</w:t>
      </w:r>
      <w:r w:rsidR="00FB15CE">
        <w:rPr>
          <w:rFonts w:hint="eastAsia"/>
        </w:rPr>
        <w:t>の悪さ</w:t>
      </w:r>
      <w:r w:rsidR="00411A4A">
        <w:rPr>
          <w:rFonts w:hint="eastAsia"/>
        </w:rPr>
        <w:t>や</w:t>
      </w:r>
      <w:r w:rsidR="00C21799">
        <w:rPr>
          <w:rFonts w:hint="eastAsia"/>
        </w:rPr>
        <w:t>日常生活</w:t>
      </w:r>
      <w:r w:rsidR="00411A4A">
        <w:rPr>
          <w:rFonts w:hint="eastAsia"/>
        </w:rPr>
        <w:t>・</w:t>
      </w:r>
      <w:r w:rsidR="00C21799">
        <w:rPr>
          <w:rFonts w:hint="eastAsia"/>
        </w:rPr>
        <w:t>ヘルスケア</w:t>
      </w:r>
      <w:r w:rsidR="00411A4A">
        <w:rPr>
          <w:rFonts w:hint="eastAsia"/>
        </w:rPr>
        <w:t>でレベル2獲得のための行動を起こすことができなかった</w:t>
      </w:r>
      <w:r w:rsidR="00BB1473">
        <w:rPr>
          <w:rFonts w:hint="eastAsia"/>
        </w:rPr>
        <w:t>ことなど様々な課題点が浮き彫りになった</w:t>
      </w:r>
      <w:r w:rsidR="00411A4A">
        <w:rPr>
          <w:rFonts w:hint="eastAsia"/>
        </w:rPr>
        <w:t>。</w:t>
      </w:r>
      <w:r w:rsidR="006733F4">
        <w:rPr>
          <w:rFonts w:hint="eastAsia"/>
        </w:rPr>
        <w:t>第二回評価</w:t>
      </w:r>
      <w:r w:rsidR="00411A4A">
        <w:rPr>
          <w:rFonts w:hint="eastAsia"/>
        </w:rPr>
        <w:t>実験は期間が2週間と短く、被験者がゲームの戦略を考えるには短い期間だったかもしれない。</w:t>
      </w:r>
      <w:r w:rsidR="00D167C5">
        <w:rPr>
          <w:rFonts w:hint="eastAsia"/>
        </w:rPr>
        <w:t>また、今回は研究室で導入したが、様々なコミュニティに導入することで、違った結果が得られ、D</w:t>
      </w:r>
      <w:r w:rsidR="00D167C5">
        <w:t>ERC</w:t>
      </w:r>
      <w:r w:rsidR="00D167C5">
        <w:rPr>
          <w:rFonts w:hint="eastAsia"/>
        </w:rPr>
        <w:t>に対して深い理解に繋がると感じる。研究室外へのD</w:t>
      </w:r>
      <w:r w:rsidR="00D167C5">
        <w:t>ERC</w:t>
      </w:r>
      <w:r w:rsidR="00D167C5">
        <w:rPr>
          <w:rFonts w:hint="eastAsia"/>
        </w:rPr>
        <w:t>の導入は、労力がかかるが、行う意味は大いにあると感じる。</w:t>
      </w:r>
    </w:p>
    <w:p w14:paraId="36273F50" w14:textId="3FB05736" w:rsidR="00F730C2" w:rsidRDefault="00411A4A" w:rsidP="00046726">
      <w:pPr>
        <w:ind w:firstLineChars="100" w:firstLine="210"/>
      </w:pPr>
      <w:r>
        <w:rPr>
          <w:rFonts w:hint="eastAsia"/>
        </w:rPr>
        <w:t>2年間の研究を経て、D</w:t>
      </w:r>
      <w:r>
        <w:t>ERC</w:t>
      </w:r>
      <w:r>
        <w:rPr>
          <w:rFonts w:hint="eastAsia"/>
        </w:rPr>
        <w:t>は大きな可能性を秘めていると強く感じる。</w:t>
      </w:r>
      <w:r w:rsidR="00BB1473">
        <w:rPr>
          <w:rFonts w:hint="eastAsia"/>
        </w:rPr>
        <w:t>取り組むべき問題は</w:t>
      </w:r>
      <w:r>
        <w:rPr>
          <w:rFonts w:hint="eastAsia"/>
        </w:rPr>
        <w:t>まだ山積みであるが、今後、</w:t>
      </w:r>
      <w:r w:rsidR="00BB1473">
        <w:rPr>
          <w:rFonts w:hint="eastAsia"/>
        </w:rPr>
        <w:t>問題</w:t>
      </w:r>
      <w:r>
        <w:rPr>
          <w:rFonts w:hint="eastAsia"/>
        </w:rPr>
        <w:t>を一つ一つ解決し、評価実験を行ってゆくことで、</w:t>
      </w:r>
      <w:r w:rsidR="00BB1473">
        <w:rPr>
          <w:rFonts w:hint="eastAsia"/>
        </w:rPr>
        <w:t>目覚ましい発展を遂げると確信している。</w:t>
      </w:r>
    </w:p>
    <w:p w14:paraId="20D2EE47" w14:textId="77777777" w:rsidR="00114447" w:rsidRDefault="00114447" w:rsidP="00FA1BAC">
      <w:pPr>
        <w:ind w:firstLineChars="100" w:firstLine="210"/>
      </w:pPr>
      <w:r>
        <w:br/>
      </w:r>
    </w:p>
    <w:p w14:paraId="7C69AF3E" w14:textId="77777777" w:rsidR="00114447" w:rsidRDefault="00114447">
      <w:pPr>
        <w:widowControl/>
        <w:jc w:val="left"/>
      </w:pPr>
      <w:r>
        <w:br w:type="page"/>
      </w:r>
    </w:p>
    <w:p w14:paraId="41B083CD" w14:textId="570BD7FB" w:rsidR="007014DD" w:rsidRDefault="00FA1BAC" w:rsidP="00FA1BAC">
      <w:pPr>
        <w:ind w:firstLineChars="100" w:firstLine="210"/>
      </w:pPr>
      <w:r>
        <w:rPr>
          <w:rFonts w:hint="eastAsia"/>
          <w:szCs w:val="21"/>
        </w:rPr>
        <w:lastRenderedPageBreak/>
        <w:t>1</w:t>
      </w:r>
      <w:r>
        <w:rPr>
          <w:szCs w:val="21"/>
        </w:rPr>
        <w:t>0</w:t>
      </w:r>
      <w:r w:rsidR="000D2B94">
        <w:rPr>
          <w:szCs w:val="21"/>
        </w:rPr>
        <w:t>.</w:t>
      </w:r>
      <w:r>
        <w:rPr>
          <w:szCs w:val="21"/>
        </w:rPr>
        <w:t>1</w:t>
      </w:r>
      <w:r w:rsidR="000D2B94">
        <w:rPr>
          <w:rFonts w:hint="eastAsia"/>
        </w:rPr>
        <w:t>各バッヂの獲得基準と達成できた人数</w:t>
      </w:r>
    </w:p>
    <w:p w14:paraId="41D505F5" w14:textId="1904FD07" w:rsidR="00292D13" w:rsidRPr="000D2B94" w:rsidRDefault="00A943A5" w:rsidP="00046726">
      <w:pPr>
        <w:ind w:firstLineChars="100" w:firstLine="210"/>
      </w:pPr>
      <w:r>
        <w:rPr>
          <w:rFonts w:hint="eastAsia"/>
          <w:noProof/>
          <w:lang w:val="ja-JP"/>
        </w:rPr>
        <mc:AlternateContent>
          <mc:Choice Requires="wpg">
            <w:drawing>
              <wp:anchor distT="0" distB="0" distL="114300" distR="114300" simplePos="0" relativeHeight="251985920" behindDoc="0" locked="0" layoutInCell="1" allowOverlap="1" wp14:anchorId="6F6BABA3" wp14:editId="560A6DAB">
                <wp:simplePos x="0" y="0"/>
                <wp:positionH relativeFrom="column">
                  <wp:posOffset>1905</wp:posOffset>
                </wp:positionH>
                <wp:positionV relativeFrom="paragraph">
                  <wp:posOffset>1878965</wp:posOffset>
                </wp:positionV>
                <wp:extent cx="5400040" cy="5681345"/>
                <wp:effectExtent l="0" t="0" r="0" b="0"/>
                <wp:wrapTopAndBottom/>
                <wp:docPr id="1171" name="グループ化 1171"/>
                <wp:cNvGraphicFramePr/>
                <a:graphic xmlns:a="http://schemas.openxmlformats.org/drawingml/2006/main">
                  <a:graphicData uri="http://schemas.microsoft.com/office/word/2010/wordprocessingGroup">
                    <wpg:wgp>
                      <wpg:cNvGrpSpPr/>
                      <wpg:grpSpPr>
                        <a:xfrm>
                          <a:off x="0" y="0"/>
                          <a:ext cx="5400040" cy="5681345"/>
                          <a:chOff x="0" y="0"/>
                          <a:chExt cx="5400040" cy="5681345"/>
                        </a:xfrm>
                      </wpg:grpSpPr>
                      <pic:pic xmlns:pic="http://schemas.openxmlformats.org/drawingml/2006/picture">
                        <pic:nvPicPr>
                          <pic:cNvPr id="1168" name="図 1168" descr="テーブル&#10;&#10;自動的に生成された説明"/>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400040" cy="3793490"/>
                          </a:xfrm>
                          <a:prstGeom prst="rect">
                            <a:avLst/>
                          </a:prstGeom>
                        </pic:spPr>
                      </pic:pic>
                      <pic:pic xmlns:pic="http://schemas.openxmlformats.org/drawingml/2006/picture">
                        <pic:nvPicPr>
                          <pic:cNvPr id="1151" name="図 1151" descr="テーブル&#10;&#10;自動的に生成された説明"/>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3779520"/>
                            <a:ext cx="5400040" cy="1901825"/>
                          </a:xfrm>
                          <a:prstGeom prst="rect">
                            <a:avLst/>
                          </a:prstGeom>
                        </pic:spPr>
                      </pic:pic>
                    </wpg:wgp>
                  </a:graphicData>
                </a:graphic>
                <wp14:sizeRelV relativeFrom="margin">
                  <wp14:pctHeight>0</wp14:pctHeight>
                </wp14:sizeRelV>
              </wp:anchor>
            </w:drawing>
          </mc:Choice>
          <mc:Fallback>
            <w:pict>
              <v:group w14:anchorId="099C8ACA" id="グループ化 1171" o:spid="_x0000_s1026" style="position:absolute;left:0;text-align:left;margin-left:.15pt;margin-top:147.95pt;width:425.2pt;height:447.35pt;z-index:251985920;mso-height-relative:margin" coordsize="54000,56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">
                <v:shape id="図 1168" o:spid="_x0000_s1027" type="#_x0000_t75" alt="テーブル&#10;&#10;自動的に生成された説明" style="position:absolute;width:54000;height:3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">
                  <v:imagedata r:id="rId157" o:title="テーブル&#10;&#10;自動的に生成された説明"/>
                </v:shape>
                <v:shape id="図 1151" o:spid="_x0000_s1028" type="#_x0000_t75" alt="テーブル&#10;&#10;自動的に生成された説明" style="position:absolute;top:37795;width:54000;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">
                  <v:imagedata r:id="rId158" o:title="テーブル&#10;&#10;自動的に生成された説明"/>
                </v:shape>
                <w10:wrap type="topAndBottom"/>
              </v:group>
            </w:pict>
          </mc:Fallback>
        </mc:AlternateContent>
      </w:r>
      <w:r w:rsidR="000D2B94">
        <w:rPr>
          <w:rFonts w:hint="eastAsia"/>
        </w:rPr>
        <w:t>アクションを通しての総獲得ポイントはレベル1で獲得したポイント、レベル</w:t>
      </w:r>
      <w:r w:rsidR="000D2B94">
        <w:t>2</w:t>
      </w:r>
      <w:r w:rsidR="000D2B94">
        <w:rPr>
          <w:rFonts w:hint="eastAsia"/>
        </w:rPr>
        <w:t>で獲得したポイントの和から、レベル2の賭けによって失ったポイントを引いたポイント数をバッヂの獲得条件にしようと思っていたが、実際にはレベル1で獲得したポイント、レベル</w:t>
      </w:r>
      <w:r w:rsidR="000D2B94">
        <w:t>2</w:t>
      </w:r>
      <w:r w:rsidR="000D2B94">
        <w:rPr>
          <w:rFonts w:hint="eastAsia"/>
        </w:rPr>
        <w:t>で獲得したポイントの和で計算されており、バッヂの獲得難易度が緩くなってしまった。アクションのレベル</w:t>
      </w:r>
      <w:r w:rsidR="00292D13">
        <w:rPr>
          <w:rFonts w:hint="eastAsia"/>
        </w:rPr>
        <w:t>2</w:t>
      </w:r>
      <w:r w:rsidR="000D2B94">
        <w:rPr>
          <w:rFonts w:hint="eastAsia"/>
        </w:rPr>
        <w:t>での総獲得ポイントは</w:t>
      </w:r>
      <w:r w:rsidR="00292D13">
        <w:rPr>
          <w:rFonts w:hint="eastAsia"/>
        </w:rPr>
        <w:t>賭けによって失われたポイントを考慮していない。レベル2のバッヂを得るためには、賭けポイントを多く設定することで、バッヂ獲得に近づくが、アクションを通しての総獲得ポイントはレベル1獲得の能力と、賭けも含めた実力を反映したバッヂ獲得条件にしようとした。</w:t>
      </w:r>
    </w:p>
    <w:p w14:paraId="7B07B10F" w14:textId="617B1933" w:rsidR="000D2B94" w:rsidRPr="000D2B94" w:rsidRDefault="000D2B94" w:rsidP="00046726">
      <w:pPr>
        <w:ind w:firstLineChars="100" w:firstLine="210"/>
      </w:pPr>
    </w:p>
    <w:p w14:paraId="090F49CE" w14:textId="5AC31E9E" w:rsidR="00024110" w:rsidRDefault="00024110" w:rsidP="00046726">
      <w:pPr>
        <w:ind w:firstLineChars="100" w:firstLine="210"/>
      </w:pPr>
    </w:p>
    <w:p w14:paraId="35A883B2" w14:textId="5AF7233D" w:rsidR="00F730C2" w:rsidRDefault="00F730C2" w:rsidP="00FA1BAC">
      <w:pPr>
        <w:ind w:firstLineChars="100" w:firstLine="210"/>
      </w:pPr>
    </w:p>
    <w:p w14:paraId="16199962" w14:textId="569B9D5B" w:rsidR="00F730C2" w:rsidRDefault="001B45B1" w:rsidP="00046726">
      <w:pPr>
        <w:ind w:firstLineChars="100" w:firstLine="400"/>
        <w:rPr>
          <w:sz w:val="40"/>
          <w:szCs w:val="40"/>
        </w:rPr>
      </w:pPr>
      <w:r>
        <w:rPr>
          <w:rFonts w:hint="eastAsia"/>
          <w:sz w:val="40"/>
          <w:szCs w:val="40"/>
        </w:rPr>
        <w:t>謝辞</w:t>
      </w:r>
    </w:p>
    <w:p w14:paraId="6D8074E4" w14:textId="76350626" w:rsidR="008A74B1" w:rsidRDefault="005012F0" w:rsidP="008A74B1">
      <w:pPr>
        <w:ind w:firstLineChars="100" w:firstLine="210"/>
        <w:rPr>
          <w:szCs w:val="21"/>
        </w:rPr>
      </w:pPr>
      <w:r w:rsidRPr="005012F0">
        <w:rPr>
          <w:rFonts w:hint="eastAsia"/>
          <w:szCs w:val="21"/>
        </w:rPr>
        <w:t>本研究を進めるにあたり、</w:t>
      </w:r>
      <w:r w:rsidRPr="005012F0">
        <w:rPr>
          <w:szCs w:val="21"/>
        </w:rPr>
        <w:t>有田隆也教授と鈴木麗璽准教授には</w:t>
      </w:r>
      <w:r w:rsidRPr="005012F0">
        <w:rPr>
          <w:rFonts w:hint="eastAsia"/>
          <w:szCs w:val="21"/>
        </w:rPr>
        <w:t>熱心にご指導いただきました</w:t>
      </w:r>
      <w:r>
        <w:rPr>
          <w:rFonts w:hint="eastAsia"/>
          <w:szCs w:val="21"/>
        </w:rPr>
        <w:t>こと、</w:t>
      </w:r>
      <w:r w:rsidRPr="005012F0">
        <w:rPr>
          <w:szCs w:val="21"/>
        </w:rPr>
        <w:t>心より感謝を申し上げます</w:t>
      </w:r>
      <w:r>
        <w:rPr>
          <w:rFonts w:hint="eastAsia"/>
          <w:szCs w:val="21"/>
        </w:rPr>
        <w:t>。</w:t>
      </w:r>
      <w:r w:rsidRPr="005012F0">
        <w:rPr>
          <w:szCs w:val="21"/>
        </w:rPr>
        <w:t>また</w:t>
      </w:r>
      <w:r>
        <w:rPr>
          <w:rFonts w:hint="eastAsia"/>
          <w:szCs w:val="21"/>
        </w:rPr>
        <w:t>、実験に参加してくださった</w:t>
      </w:r>
      <w:r w:rsidRPr="005012F0">
        <w:rPr>
          <w:szCs w:val="21"/>
        </w:rPr>
        <w:t>有田・鈴木研究</w:t>
      </w:r>
      <w:r>
        <w:rPr>
          <w:rFonts w:hint="eastAsia"/>
          <w:szCs w:val="21"/>
        </w:rPr>
        <w:t>室の学生にも感謝を申し上げます。</w:t>
      </w:r>
      <w:r w:rsidR="008A74B1">
        <w:rPr>
          <w:rFonts w:hint="eastAsia"/>
          <w:szCs w:val="21"/>
        </w:rPr>
        <w:t>研究室の学生の皆さんは本当に研究熱心で知的好奇心旺盛な方が多く、常に刺激を受けていました。本当にありがとうございました。</w:t>
      </w:r>
      <w:r w:rsidR="008A74B1">
        <w:rPr>
          <w:szCs w:val="21"/>
        </w:rPr>
        <w:br/>
      </w:r>
    </w:p>
    <w:p w14:paraId="74B81348" w14:textId="77777777" w:rsidR="008A74B1" w:rsidRDefault="008A74B1">
      <w:pPr>
        <w:widowControl/>
        <w:jc w:val="left"/>
        <w:rPr>
          <w:szCs w:val="21"/>
        </w:rPr>
      </w:pPr>
      <w:r>
        <w:rPr>
          <w:szCs w:val="21"/>
        </w:rPr>
        <w:br w:type="page"/>
      </w:r>
    </w:p>
    <w:p w14:paraId="699CD19B" w14:textId="77777777" w:rsidR="00F730C2" w:rsidRDefault="00F730C2" w:rsidP="008A74B1">
      <w:pPr>
        <w:ind w:firstLineChars="100" w:firstLine="210"/>
      </w:pPr>
    </w:p>
    <w:p w14:paraId="37F01A08" w14:textId="6F1E03B0" w:rsidR="00E17EF0" w:rsidRPr="00F730C2" w:rsidRDefault="002603C7" w:rsidP="00046726">
      <w:pPr>
        <w:ind w:firstLineChars="100" w:firstLine="400"/>
      </w:pPr>
      <w:r>
        <w:rPr>
          <w:rFonts w:hint="eastAsia"/>
          <w:sz w:val="40"/>
          <w:szCs w:val="40"/>
        </w:rPr>
        <w:t>参考</w:t>
      </w:r>
      <w:r w:rsidR="00E17EF0" w:rsidRPr="00E17EF0">
        <w:rPr>
          <w:rFonts w:hint="eastAsia"/>
          <w:sz w:val="40"/>
          <w:szCs w:val="40"/>
        </w:rPr>
        <w:t>文献</w:t>
      </w:r>
    </w:p>
    <w:p w14:paraId="6A5E0CEA" w14:textId="5A0E6A16" w:rsidR="007B3548" w:rsidRPr="00B235D0" w:rsidRDefault="00CB1E70" w:rsidP="00CB1E70">
      <w:pPr>
        <w:ind w:leftChars="67" w:left="567" w:hangingChars="203" w:hanging="426"/>
      </w:pPr>
      <w:bookmarkStart w:id="2" w:name="_Hlk94451397"/>
      <w:r>
        <w:rPr>
          <w:rFonts w:hint="eastAsia"/>
        </w:rPr>
        <w:t>[</w:t>
      </w:r>
      <w:r>
        <w:t>1]</w:t>
      </w:r>
      <w:r w:rsidR="007B3548">
        <w:t>岩本友太, 有田隆也</w:t>
      </w:r>
      <w:r w:rsidR="000D5163">
        <w:t>,</w:t>
      </w:r>
      <w:r w:rsidR="007B3548">
        <w:t xml:space="preserve"> ゲーミフィケーションに基づく間接互恵促進プラットフォー</w:t>
      </w:r>
      <w:r w:rsidR="007B3548" w:rsidRPr="00B235D0">
        <w:t>ム,</w:t>
      </w:r>
      <w:r w:rsidR="00F338D4" w:rsidRPr="00B235D0">
        <w:t xml:space="preserve"> </w:t>
      </w:r>
      <w:r w:rsidR="007B3548" w:rsidRPr="00B235D0">
        <w:t>第41回知能システムシンポジウム資料, B11-3, 6ページ, 2014.</w:t>
      </w:r>
    </w:p>
    <w:p w14:paraId="23AC6DD0" w14:textId="249E4FF1" w:rsidR="00A24F29" w:rsidRDefault="00CB1E70" w:rsidP="00CB1E70">
      <w:pPr>
        <w:ind w:leftChars="67" w:left="567" w:hangingChars="203" w:hanging="426"/>
      </w:pPr>
      <w:r>
        <w:rPr>
          <w:rFonts w:hint="eastAsia"/>
        </w:rPr>
        <w:t>[</w:t>
      </w:r>
      <w:r w:rsidR="00C8605C">
        <w:t>2</w:t>
      </w:r>
      <w:r>
        <w:t>]</w:t>
      </w:r>
      <w:r w:rsidR="00A24F29" w:rsidRPr="00B235D0">
        <w:rPr>
          <w:rFonts w:hint="eastAsia"/>
        </w:rPr>
        <w:t>小川望美</w:t>
      </w:r>
      <w:r w:rsidR="00A24F29" w:rsidRPr="00B235D0">
        <w:t>,</w:t>
      </w:r>
      <w:r w:rsidR="00B235D0">
        <w:t xml:space="preserve"> </w:t>
      </w:r>
      <w:r w:rsidR="00A24F29" w:rsidRPr="00B235D0">
        <w:t>有田隆也</w:t>
      </w:r>
      <w:r w:rsidR="000D5163">
        <w:t>,</w:t>
      </w:r>
      <w:r w:rsidR="00A24F29" w:rsidRPr="00B235D0">
        <w:t xml:space="preserve"> ゲーミフィケーションに基づく間接互恵促進システムの</w:t>
      </w:r>
      <w:r w:rsidR="00B235D0">
        <w:rPr>
          <w:rFonts w:hint="eastAsia"/>
        </w:rPr>
        <w:t>構築,</w:t>
      </w:r>
      <w:r w:rsidR="00B235D0">
        <w:t xml:space="preserve"> </w:t>
      </w:r>
      <w:r w:rsidR="00A24F29" w:rsidRPr="00B235D0">
        <w:t>第43回知能システムシンポジウム資料,</w:t>
      </w:r>
      <w:r w:rsidR="00B235D0">
        <w:t xml:space="preserve"> </w:t>
      </w:r>
      <w:r w:rsidR="00A24F29" w:rsidRPr="00B235D0">
        <w:t>B4-1</w:t>
      </w:r>
      <w:r w:rsidR="00B235D0">
        <w:t xml:space="preserve">, </w:t>
      </w:r>
      <w:r w:rsidR="00A24F29" w:rsidRPr="00B235D0">
        <w:t>6ページ,</w:t>
      </w:r>
      <w:r w:rsidR="00B235D0">
        <w:t xml:space="preserve"> </w:t>
      </w:r>
      <w:r w:rsidR="00A24F29" w:rsidRPr="00B235D0">
        <w:t>2016.</w:t>
      </w:r>
    </w:p>
    <w:p w14:paraId="5F7C5430" w14:textId="09EAE34D" w:rsidR="00DE2846" w:rsidRPr="00DE2846" w:rsidRDefault="00DE2846" w:rsidP="00CB1E70">
      <w:pPr>
        <w:ind w:leftChars="67" w:left="567" w:hangingChars="203" w:hanging="426"/>
      </w:pPr>
      <w:r>
        <w:rPr>
          <w:rFonts w:hint="eastAsia"/>
        </w:rPr>
        <w:t>[</w:t>
      </w:r>
      <w:r w:rsidR="00C8605C">
        <w:t>3</w:t>
      </w:r>
      <w:r>
        <w:t>]</w:t>
      </w:r>
      <w:r w:rsidRPr="00DE2846">
        <w:t xml:space="preserve">Takaya </w:t>
      </w:r>
      <w:proofErr w:type="spellStart"/>
      <w:r w:rsidRPr="00DE2846">
        <w:t>Arita</w:t>
      </w:r>
      <w:proofErr w:type="spellEnd"/>
      <w:r w:rsidRPr="00DE2846">
        <w:t xml:space="preserve"> and Nozomi Ogawa, "Promoting Reciprocity-based Cooperation by Dual Layer Gamification", Proceedings of the 17th Annual European Conference on Simulation and AI in Computer Games</w:t>
      </w:r>
      <w:r w:rsidR="00AA2167">
        <w:t xml:space="preserve"> </w:t>
      </w:r>
      <w:r w:rsidR="00AA2167">
        <w:rPr>
          <w:rFonts w:hint="eastAsia"/>
        </w:rPr>
        <w:t>(</w:t>
      </w:r>
      <w:r w:rsidRPr="00DE2846">
        <w:t>GAMEON 2016), pp. 22-27, 2016 (Best Paper Award Finalist).</w:t>
      </w:r>
    </w:p>
    <w:p w14:paraId="352255FC" w14:textId="76C34434" w:rsidR="007B3548" w:rsidRDefault="00CB1E70" w:rsidP="00CB1E70">
      <w:pPr>
        <w:ind w:leftChars="67" w:left="567" w:hangingChars="203" w:hanging="426"/>
        <w:jc w:val="left"/>
      </w:pPr>
      <w:r>
        <w:rPr>
          <w:rFonts w:hint="eastAsia"/>
        </w:rPr>
        <w:t>[</w:t>
      </w:r>
      <w:r w:rsidR="00C8605C">
        <w:t>4</w:t>
      </w:r>
      <w:r>
        <w:t>]</w:t>
      </w:r>
      <w:r w:rsidR="007B3548" w:rsidRPr="000C5D7C">
        <w:t>渡辺真広, 花木真美, 鈴木麗璽, 有田隆也</w:t>
      </w:r>
      <w:r w:rsidR="000D5163">
        <w:t>,</w:t>
      </w:r>
      <w:r w:rsidR="007B3548" w:rsidRPr="000C5D7C">
        <w:t xml:space="preserve"> 二層化ゲーミフィケーションに基づく議論活性化シス</w:t>
      </w:r>
      <w:r w:rsidR="007B3548">
        <w:t>テム, 第45回知能システムシンポジウム資料,</w:t>
      </w:r>
      <w:r w:rsidR="00B235D0">
        <w:t xml:space="preserve"> </w:t>
      </w:r>
      <w:r w:rsidR="007B3548">
        <w:t>B5-4,</w:t>
      </w:r>
      <w:r w:rsidR="00B235D0">
        <w:t xml:space="preserve"> </w:t>
      </w:r>
      <w:r w:rsidR="007B3548">
        <w:t>6ページ, 2018.</w:t>
      </w:r>
    </w:p>
    <w:p w14:paraId="01496A62" w14:textId="297E8D56" w:rsidR="007B3548" w:rsidRDefault="00CB1E70" w:rsidP="00CB1E70">
      <w:pPr>
        <w:ind w:leftChars="67" w:left="567" w:hangingChars="203" w:hanging="426"/>
        <w:jc w:val="left"/>
      </w:pPr>
      <w:r>
        <w:rPr>
          <w:rFonts w:hint="eastAsia"/>
        </w:rPr>
        <w:t>[</w:t>
      </w:r>
      <w:r w:rsidR="00C8605C">
        <w:t>5</w:t>
      </w:r>
      <w:r>
        <w:t>]</w:t>
      </w:r>
      <w:r w:rsidR="007B3548">
        <w:t>加藤雄大,</w:t>
      </w:r>
      <w:r w:rsidR="00B235D0">
        <w:t xml:space="preserve"> </w:t>
      </w:r>
      <w:r w:rsidR="007B3548">
        <w:t>有田隆也</w:t>
      </w:r>
      <w:r w:rsidR="000D5163">
        <w:t>,</w:t>
      </w:r>
      <w:r w:rsidR="00B235D0">
        <w:t xml:space="preserve"> </w:t>
      </w:r>
      <w:r w:rsidR="007B3548">
        <w:t>二層化ゲーミフィケーションDERCによるVR会議活性化,</w:t>
      </w:r>
      <w:r w:rsidR="00B235D0">
        <w:t xml:space="preserve"> </w:t>
      </w:r>
      <w:r w:rsidR="007B3548">
        <w:t>第48回知能システムシンポジウム資料, B2-4,</w:t>
      </w:r>
      <w:r w:rsidR="00B235D0">
        <w:t xml:space="preserve"> </w:t>
      </w:r>
      <w:r w:rsidR="007B3548">
        <w:t>6ページ, 2021.</w:t>
      </w:r>
    </w:p>
    <w:p w14:paraId="5C77529C" w14:textId="2146DBED" w:rsidR="00DE2846" w:rsidRPr="00DE2846" w:rsidRDefault="00DE2846" w:rsidP="00C63A8E">
      <w:pPr>
        <w:ind w:leftChars="67" w:left="565" w:hangingChars="202" w:hanging="424"/>
        <w:jc w:val="left"/>
      </w:pPr>
      <w:r>
        <w:rPr>
          <w:rFonts w:hint="eastAsia"/>
        </w:rPr>
        <w:t>[</w:t>
      </w:r>
      <w:r w:rsidR="00C8605C">
        <w:t>6</w:t>
      </w:r>
      <w:r>
        <w:t>]</w:t>
      </w:r>
      <w:r>
        <w:rPr>
          <w:rFonts w:hint="eastAsia"/>
        </w:rPr>
        <w:t>加藤雄大</w:t>
      </w:r>
      <w:r>
        <w:t>, 鈴木麗璽, 有田隆也</w:t>
      </w:r>
      <w:r>
        <w:rPr>
          <w:rFonts w:hint="eastAsia"/>
        </w:rPr>
        <w:t>,</w:t>
      </w:r>
      <w:r>
        <w:t xml:space="preserve"> 二層化ゲーミフィケーションによるＶＲ会議活性化</w:t>
      </w:r>
      <w:r w:rsidR="00C63A8E">
        <w:rPr>
          <w:rFonts w:hint="eastAsia"/>
        </w:rPr>
        <w:t>の</w:t>
      </w:r>
      <w:r>
        <w:t>試み</w:t>
      </w:r>
      <w:r>
        <w:rPr>
          <w:rFonts w:hint="eastAsia"/>
        </w:rPr>
        <w:t>,</w:t>
      </w:r>
      <w:r>
        <w:t xml:space="preserve"> 2020年度人工知能学会全国大会（第34回）, 4D3-GS-12-05</w:t>
      </w:r>
      <w:r w:rsidR="00FC2648">
        <w:rPr>
          <w:rFonts w:hint="eastAsia"/>
        </w:rPr>
        <w:t>,</w:t>
      </w:r>
      <w:r w:rsidR="00FC2648">
        <w:t xml:space="preserve"> </w:t>
      </w:r>
      <w:r>
        <w:t>2020 (学生奨励賞受賞).</w:t>
      </w:r>
    </w:p>
    <w:p w14:paraId="7882F02A" w14:textId="7168E1CF" w:rsidR="007B3548" w:rsidRDefault="00CB1E70" w:rsidP="00CB1E70">
      <w:pPr>
        <w:ind w:leftChars="67" w:left="567" w:hangingChars="203" w:hanging="426"/>
        <w:jc w:val="left"/>
      </w:pPr>
      <w:r>
        <w:rPr>
          <w:rFonts w:hint="eastAsia"/>
        </w:rPr>
        <w:t>[</w:t>
      </w:r>
      <w:r w:rsidR="00DB179F">
        <w:t>7</w:t>
      </w:r>
      <w:r>
        <w:t>]</w:t>
      </w:r>
      <w:r w:rsidR="007B3548">
        <w:t xml:space="preserve">Martin Nowak and Karl Sigmund, "Evolution of indirect reciprocity", </w:t>
      </w:r>
      <w:r w:rsidR="007B3548" w:rsidRPr="00CB1E70">
        <w:rPr>
          <w:i/>
          <w:iCs/>
        </w:rPr>
        <w:t>Nature</w:t>
      </w:r>
      <w:r w:rsidR="007B3548">
        <w:t>, 437</w:t>
      </w:r>
      <w:r w:rsidR="00B235D0">
        <w:t xml:space="preserve">, </w:t>
      </w:r>
      <w:r w:rsidR="007B3548">
        <w:t>pp. 1291-1298, 2005.</w:t>
      </w:r>
    </w:p>
    <w:p w14:paraId="52446ECC" w14:textId="756ADC42" w:rsidR="007B3548" w:rsidRDefault="00CB1E70" w:rsidP="00CB1E70">
      <w:pPr>
        <w:ind w:leftChars="67" w:left="567" w:hangingChars="203" w:hanging="426"/>
        <w:jc w:val="left"/>
      </w:pPr>
      <w:r>
        <w:rPr>
          <w:rFonts w:hint="eastAsia"/>
        </w:rPr>
        <w:t>[</w:t>
      </w:r>
      <w:r w:rsidR="00B739B9">
        <w:rPr>
          <w:rFonts w:hint="eastAsia"/>
        </w:rPr>
        <w:t>8</w:t>
      </w:r>
      <w:r>
        <w:t>]</w:t>
      </w:r>
      <w:r w:rsidR="007B3548">
        <w:t>Karl Kapp, "</w:t>
      </w:r>
      <w:r w:rsidR="007B3548" w:rsidRPr="00C55BA4">
        <w:rPr>
          <w:i/>
          <w:iCs/>
        </w:rPr>
        <w:t>The gamification of learning and instruction: Game-based methods and strategies for training and education</w:t>
      </w:r>
      <w:r w:rsidR="007B3548">
        <w:t xml:space="preserve">", </w:t>
      </w:r>
      <w:r w:rsidR="007B3548" w:rsidRPr="00C55BA4">
        <w:t>Pfeiffer</w:t>
      </w:r>
      <w:r w:rsidR="007B3548">
        <w:t>, 2012.</w:t>
      </w:r>
    </w:p>
    <w:p w14:paraId="3E35DFA6" w14:textId="2E5065C2" w:rsidR="003F67B6" w:rsidRDefault="00CB1E70" w:rsidP="00CB1E70">
      <w:pPr>
        <w:ind w:leftChars="67" w:left="567" w:hangingChars="203" w:hanging="426"/>
        <w:jc w:val="left"/>
      </w:pPr>
      <w:r>
        <w:rPr>
          <w:rFonts w:hint="eastAsia"/>
        </w:rPr>
        <w:t>[</w:t>
      </w:r>
      <w:r w:rsidR="00544598">
        <w:t>9</w:t>
      </w:r>
      <w:r>
        <w:t>]</w:t>
      </w:r>
      <w:r w:rsidR="000D5163">
        <w:rPr>
          <w:rFonts w:hint="eastAsia"/>
        </w:rPr>
        <w:t>株式会社リクルートマーケティングパートナーズ</w:t>
      </w:r>
      <w:r w:rsidR="000D5163">
        <w:t xml:space="preserve">, </w:t>
      </w:r>
      <w:r w:rsidR="007B3548">
        <w:t>スタディサプリを活用した東京都渋谷区立小・中学校でのアダプティブラーニング実証実験結果のご報告</w:t>
      </w:r>
      <w:r w:rsidR="000D5163">
        <w:t>,</w:t>
      </w:r>
      <w:r w:rsidR="003F67B6">
        <w:t xml:space="preserve"> </w:t>
      </w:r>
      <w:r w:rsidR="003F67B6">
        <w:rPr>
          <w:rFonts w:hint="eastAsia"/>
        </w:rPr>
        <w:t>閲覧日時</w:t>
      </w:r>
      <w:r w:rsidR="003F67B6">
        <w:t>2022/1/27</w:t>
      </w:r>
      <w:r w:rsidR="000D5163">
        <w:t>,</w:t>
      </w:r>
      <w:r w:rsidR="003F67B6">
        <w:t xml:space="preserve"> </w:t>
      </w:r>
      <w:r w:rsidR="003F67B6" w:rsidRPr="003F67B6">
        <w:t>https://www.recruit-mp.co.jp/news/pdf/20170428_01.pdf</w:t>
      </w:r>
      <w:r w:rsidR="003F67B6">
        <w:t>.</w:t>
      </w:r>
    </w:p>
    <w:p w14:paraId="653495CC" w14:textId="44DD8E41" w:rsidR="007B3548" w:rsidRDefault="00CB1E70" w:rsidP="00CB1E70">
      <w:pPr>
        <w:ind w:leftChars="67" w:left="567" w:hangingChars="203" w:hanging="426"/>
        <w:jc w:val="left"/>
      </w:pPr>
      <w:r>
        <w:rPr>
          <w:rFonts w:hint="eastAsia"/>
        </w:rPr>
        <w:t>[</w:t>
      </w:r>
      <w:r>
        <w:t>1</w:t>
      </w:r>
      <w:r w:rsidR="00A63CD7">
        <w:t>0</w:t>
      </w:r>
      <w:r>
        <w:t>]</w:t>
      </w:r>
      <w:r w:rsidR="007B3548">
        <w:t xml:space="preserve">Amon Rapp, "A qualitative investigation of gamification: motivational factors </w:t>
      </w:r>
      <w:proofErr w:type="spellStart"/>
      <w:r w:rsidR="007B3548">
        <w:t>inonline</w:t>
      </w:r>
      <w:proofErr w:type="spellEnd"/>
      <w:r w:rsidR="007B3548">
        <w:t xml:space="preserve"> gamified services and applications"</w:t>
      </w:r>
      <w:r w:rsidR="000D5163">
        <w:t>,</w:t>
      </w:r>
      <w:r w:rsidR="007B3548">
        <w:t xml:space="preserve"> International Journal of Technology and Human Interaction, 11(1) (Jan.-Mar.), 67-82, 2015.</w:t>
      </w:r>
    </w:p>
    <w:p w14:paraId="62E04CE2" w14:textId="394CDB10" w:rsidR="007B3548" w:rsidRDefault="00CB1E70" w:rsidP="00CB1E70">
      <w:pPr>
        <w:ind w:leftChars="67" w:left="567" w:hangingChars="203" w:hanging="426"/>
        <w:jc w:val="left"/>
      </w:pPr>
      <w:r>
        <w:rPr>
          <w:rFonts w:hint="eastAsia"/>
        </w:rPr>
        <w:t>[</w:t>
      </w:r>
      <w:r>
        <w:t>1</w:t>
      </w:r>
      <w:r w:rsidR="002261CF">
        <w:t>1</w:t>
      </w:r>
      <w:r>
        <w:t>]</w:t>
      </w:r>
      <w:r w:rsidR="007B3548">
        <w:t>厚生労働省の身体活動・運動に関する</w:t>
      </w:r>
      <w:r w:rsidR="000D5163">
        <w:rPr>
          <w:rFonts w:hint="eastAsia"/>
        </w:rPr>
        <w:t>ページ,</w:t>
      </w:r>
      <w:r w:rsidR="000D5163">
        <w:t xml:space="preserve"> </w:t>
      </w:r>
      <w:r w:rsidR="000D5163">
        <w:rPr>
          <w:rFonts w:hint="eastAsia"/>
        </w:rPr>
        <w:t>閲覧日時</w:t>
      </w:r>
      <w:r w:rsidR="000D5163">
        <w:t>2022/1</w:t>
      </w:r>
      <w:r w:rsidR="000D5163">
        <w:rPr>
          <w:rFonts w:hint="eastAsia"/>
        </w:rPr>
        <w:t>/</w:t>
      </w:r>
      <w:r w:rsidR="000D5163">
        <w:t xml:space="preserve">27, </w:t>
      </w:r>
      <w:r w:rsidR="004E44A5" w:rsidRPr="00DB6781">
        <w:t>https://www.mhlw.go.jp/www1/topics/kenko21_11/b2.html</w:t>
      </w:r>
    </w:p>
    <w:p w14:paraId="5C989588" w14:textId="7D1CACE5" w:rsidR="004E44A5" w:rsidRPr="004E44A5" w:rsidRDefault="004E44A5" w:rsidP="00CB1E70">
      <w:pPr>
        <w:ind w:leftChars="67" w:left="567" w:hangingChars="203" w:hanging="426"/>
        <w:jc w:val="left"/>
      </w:pPr>
      <w:r w:rsidRPr="004E44A5">
        <w:t>[1</w:t>
      </w:r>
      <w:r>
        <w:rPr>
          <w:rFonts w:hint="eastAsia"/>
        </w:rPr>
        <w:t>2</w:t>
      </w:r>
      <w:r w:rsidRPr="004E44A5">
        <w:t>]加藤雄大,</w:t>
      </w:r>
      <w:r>
        <w:t xml:space="preserve"> </w:t>
      </w:r>
      <w:r w:rsidR="0087244D" w:rsidRPr="0087244D">
        <w:rPr>
          <w:rFonts w:hint="eastAsia"/>
        </w:rPr>
        <w:t>名古屋大学大学院情報学研究科修士論文</w:t>
      </w:r>
      <w:r w:rsidRPr="004E44A5">
        <w:t>,</w:t>
      </w:r>
      <w:r>
        <w:t xml:space="preserve"> </w:t>
      </w:r>
      <w:r>
        <w:rPr>
          <w:rFonts w:hint="eastAsia"/>
        </w:rPr>
        <w:t>二層化ゲーミフィケーションによる</w:t>
      </w:r>
      <w:r w:rsidRPr="004E44A5">
        <w:t>VR 会議活性化の</w:t>
      </w:r>
      <w:r>
        <w:rPr>
          <w:rFonts w:hint="eastAsia"/>
        </w:rPr>
        <w:t>試み</w:t>
      </w:r>
      <w:r w:rsidRPr="004E44A5">
        <w:t>,</w:t>
      </w:r>
      <w:r>
        <w:t xml:space="preserve"> </w:t>
      </w:r>
      <w:r w:rsidRPr="004E44A5">
        <w:t>20</w:t>
      </w:r>
      <w:r>
        <w:t>21</w:t>
      </w:r>
      <w:r w:rsidRPr="004E44A5">
        <w:t>.</w:t>
      </w:r>
    </w:p>
    <w:p w14:paraId="265B2A86" w14:textId="237E9A49" w:rsidR="00F47CD4" w:rsidRDefault="00CB1E70" w:rsidP="00F47CD4">
      <w:pPr>
        <w:ind w:leftChars="67" w:left="567" w:hangingChars="203" w:hanging="426"/>
        <w:jc w:val="left"/>
      </w:pPr>
      <w:r>
        <w:rPr>
          <w:rFonts w:hint="eastAsia"/>
        </w:rPr>
        <w:t>[</w:t>
      </w:r>
      <w:r>
        <w:t>1</w:t>
      </w:r>
      <w:r w:rsidR="00957B26">
        <w:t>3</w:t>
      </w:r>
      <w:r>
        <w:t>]</w:t>
      </w:r>
      <w:r w:rsidR="007B3548">
        <w:t>大屋雄裕</w:t>
      </w:r>
      <w:r w:rsidR="00741256">
        <w:t xml:space="preserve">, </w:t>
      </w:r>
      <w:r w:rsidR="007B3548">
        <w:t>個人信用スコアの社会的意義,</w:t>
      </w:r>
      <w:r w:rsidR="00741256">
        <w:t xml:space="preserve"> </w:t>
      </w:r>
      <w:r w:rsidR="007B3548">
        <w:t>総務省学術雑誌「情報通信政策研究」</w:t>
      </w:r>
      <w:r w:rsidR="00741256">
        <w:rPr>
          <w:rFonts w:hint="eastAsia"/>
        </w:rPr>
        <w:t>,</w:t>
      </w:r>
      <w:r w:rsidR="00741256">
        <w:t xml:space="preserve"> </w:t>
      </w:r>
      <w:r w:rsidR="007B3548">
        <w:t>第2巻</w:t>
      </w:r>
      <w:r w:rsidR="00741256">
        <w:rPr>
          <w:rFonts w:hint="eastAsia"/>
        </w:rPr>
        <w:t>,</w:t>
      </w:r>
      <w:r w:rsidR="00741256">
        <w:t xml:space="preserve"> </w:t>
      </w:r>
      <w:r w:rsidR="007B3548">
        <w:t>第2号,</w:t>
      </w:r>
      <w:r w:rsidR="00741256">
        <w:t xml:space="preserve"> </w:t>
      </w:r>
      <w:r w:rsidR="007B3548">
        <w:t>p</w:t>
      </w:r>
      <w:r w:rsidR="00F338D4">
        <w:t>p</w:t>
      </w:r>
      <w:r w:rsidR="003308AB">
        <w:t>.</w:t>
      </w:r>
      <w:r w:rsidR="00741256">
        <w:t xml:space="preserve"> </w:t>
      </w:r>
      <w:r w:rsidR="007B3548">
        <w:t>16-18</w:t>
      </w:r>
      <w:r w:rsidR="004A4851">
        <w:t>, 2019.</w:t>
      </w:r>
    </w:p>
    <w:p w14:paraId="2C75B9D9" w14:textId="267D1735" w:rsidR="00F47CD4" w:rsidRPr="00F47CD4" w:rsidRDefault="00F47CD4" w:rsidP="00EB1F79">
      <w:pPr>
        <w:ind w:leftChars="67" w:left="567" w:hangingChars="203" w:hanging="426"/>
        <w:jc w:val="left"/>
      </w:pPr>
      <w:r>
        <w:rPr>
          <w:rFonts w:hint="eastAsia"/>
        </w:rPr>
        <w:t>[</w:t>
      </w:r>
      <w:r>
        <w:t>14]</w:t>
      </w:r>
      <w:r>
        <w:rPr>
          <w:rFonts w:ascii="Roboto" w:hAnsi="Roboto"/>
          <w:color w:val="202124"/>
          <w:spacing w:val="2"/>
          <w:shd w:val="clear" w:color="auto" w:fill="FFFFFF"/>
        </w:rPr>
        <w:t>ナタリー・サルトゥ＝ラジュ，借りの哲学，太田出版，</w:t>
      </w:r>
      <w:r>
        <w:rPr>
          <w:rFonts w:ascii="Roboto" w:hAnsi="Roboto"/>
          <w:color w:val="202124"/>
          <w:spacing w:val="2"/>
          <w:shd w:val="clear" w:color="auto" w:fill="FFFFFF"/>
        </w:rPr>
        <w:t>2014</w:t>
      </w:r>
      <w:r>
        <w:rPr>
          <w:rFonts w:ascii="Roboto" w:hAnsi="Roboto"/>
          <w:color w:val="202124"/>
          <w:spacing w:val="2"/>
          <w:shd w:val="clear" w:color="auto" w:fill="FFFFFF"/>
        </w:rPr>
        <w:t>．</w:t>
      </w:r>
    </w:p>
    <w:p w14:paraId="17A68712" w14:textId="6A827ED3" w:rsidR="00CA4C56" w:rsidRDefault="00CB1E70" w:rsidP="00CB1E70">
      <w:pPr>
        <w:ind w:leftChars="67" w:left="567" w:hangingChars="203" w:hanging="426"/>
        <w:jc w:val="left"/>
      </w:pPr>
      <w:r>
        <w:rPr>
          <w:rFonts w:hint="eastAsia"/>
        </w:rPr>
        <w:t>[</w:t>
      </w:r>
      <w:r>
        <w:t>1</w:t>
      </w:r>
      <w:r w:rsidR="00F47CD4">
        <w:t>5</w:t>
      </w:r>
      <w:r>
        <w:t>]</w:t>
      </w:r>
      <w:r w:rsidR="00CA4C56" w:rsidRPr="00CA4C56">
        <w:rPr>
          <w:rFonts w:hint="eastAsia"/>
        </w:rPr>
        <w:t>大門佳祐</w:t>
      </w:r>
      <w:r w:rsidR="00CA4C56" w:rsidRPr="00CA4C56">
        <w:t>, 鈴木麗璽, 有田隆也, ゲーミフィケーションに基づく間接互恵促進プラッ</w:t>
      </w:r>
      <w:r w:rsidR="00CA4C56" w:rsidRPr="00CA4C56">
        <w:lastRenderedPageBreak/>
        <w:t>トフォームGP-AIRの分析, 第28回人工知能学会全国大会論文集,</w:t>
      </w:r>
      <w:r w:rsidR="001D0A25">
        <w:t xml:space="preserve"> </w:t>
      </w:r>
      <w:r w:rsidR="00CA4C56" w:rsidRPr="00CA4C56">
        <w:t>2M1-2, 4ページ, 2014.</w:t>
      </w:r>
    </w:p>
    <w:bookmarkEnd w:id="2"/>
    <w:p w14:paraId="2F786B9A" w14:textId="77777777" w:rsidR="00F730C2" w:rsidRDefault="00F730C2" w:rsidP="00046726">
      <w:pPr>
        <w:widowControl/>
        <w:ind w:firstLineChars="100" w:firstLine="210"/>
        <w:jc w:val="left"/>
      </w:pPr>
      <w:r>
        <w:br w:type="page"/>
      </w:r>
    </w:p>
    <w:p w14:paraId="3106AA4E" w14:textId="37616BFC" w:rsidR="002603C7" w:rsidRPr="00F730C2" w:rsidRDefault="002603C7" w:rsidP="00046726">
      <w:pPr>
        <w:ind w:firstLineChars="100" w:firstLine="400"/>
        <w:jc w:val="left"/>
      </w:pPr>
      <w:r w:rsidRPr="00E17EF0">
        <w:rPr>
          <w:rFonts w:hint="eastAsia"/>
          <w:sz w:val="40"/>
          <w:szCs w:val="40"/>
        </w:rPr>
        <w:lastRenderedPageBreak/>
        <w:t>発表文献</w:t>
      </w:r>
    </w:p>
    <w:p w14:paraId="13C96A7B" w14:textId="22DA1F3D" w:rsidR="004333F3" w:rsidRDefault="001F158E" w:rsidP="00046726">
      <w:pPr>
        <w:ind w:firstLineChars="100" w:firstLine="210"/>
        <w:jc w:val="left"/>
      </w:pPr>
      <w:r>
        <w:rPr>
          <w:rFonts w:hint="eastAsia"/>
        </w:rPr>
        <w:t>吉川純輝,</w:t>
      </w:r>
      <w:r w:rsidR="003752AD">
        <w:t xml:space="preserve"> </w:t>
      </w:r>
      <w:r>
        <w:t>鈴木麗璽,</w:t>
      </w:r>
      <w:r w:rsidR="003752AD">
        <w:t xml:space="preserve"> </w:t>
      </w:r>
      <w:r>
        <w:t>有田隆也</w:t>
      </w:r>
      <w:r w:rsidR="003752AD">
        <w:t>,</w:t>
      </w:r>
      <w:r w:rsidRPr="001F158E">
        <w:rPr>
          <w:rFonts w:hint="eastAsia"/>
        </w:rPr>
        <w:t xml:space="preserve"> 間接互恵促進プラットフォームのプロトタイプ構築</w:t>
      </w:r>
      <w:r>
        <w:t>,</w:t>
      </w:r>
      <w:r w:rsidR="003752AD">
        <w:t xml:space="preserve"> </w:t>
      </w:r>
      <w:r>
        <w:rPr>
          <w:rFonts w:hint="eastAsia"/>
        </w:rPr>
        <w:t>第</w:t>
      </w:r>
      <w:r>
        <w:t xml:space="preserve"> 4</w:t>
      </w:r>
      <w:r>
        <w:rPr>
          <w:rFonts w:hint="eastAsia"/>
        </w:rPr>
        <w:t>9</w:t>
      </w:r>
      <w:r>
        <w:t>回知能システムシンポジウム,</w:t>
      </w:r>
      <w:r w:rsidR="003752AD">
        <w:t xml:space="preserve"> </w:t>
      </w:r>
      <w:r>
        <w:t>2022(発表予定).</w:t>
      </w:r>
    </w:p>
    <w:p w14:paraId="0071A52B" w14:textId="61258F34" w:rsidR="002603C7" w:rsidRPr="004333F3" w:rsidRDefault="002603C7" w:rsidP="002B06BA">
      <w:pPr>
        <w:widowControl/>
        <w:jc w:val="left"/>
      </w:pPr>
    </w:p>
    <w:sectPr w:rsidR="002603C7" w:rsidRPr="004333F3" w:rsidSect="00A36B64">
      <w:footerReference w:type="default" r:id="rId159"/>
      <w:type w:val="continuous"/>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E9618" w14:textId="77777777" w:rsidR="004D79CD" w:rsidRDefault="004D79CD" w:rsidP="00A36B64">
      <w:r>
        <w:separator/>
      </w:r>
    </w:p>
  </w:endnote>
  <w:endnote w:type="continuationSeparator" w:id="0">
    <w:p w14:paraId="4D9274E8" w14:textId="77777777" w:rsidR="004D79CD" w:rsidRDefault="004D79CD" w:rsidP="00A36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C2CC4" w14:textId="04A820A4" w:rsidR="008C72A6" w:rsidRDefault="008C72A6">
    <w:pPr>
      <w:pStyle w:val="af1"/>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7028773"/>
      <w:docPartObj>
        <w:docPartGallery w:val="Page Numbers (Bottom of Page)"/>
        <w:docPartUnique/>
      </w:docPartObj>
    </w:sdtPr>
    <w:sdtEndPr/>
    <w:sdtContent>
      <w:p w14:paraId="5DD44274" w14:textId="77777777" w:rsidR="008C72A6" w:rsidRDefault="008C72A6">
        <w:pPr>
          <w:pStyle w:val="af1"/>
          <w:jc w:val="center"/>
        </w:pPr>
        <w:r>
          <w:fldChar w:fldCharType="begin"/>
        </w:r>
        <w:r>
          <w:instrText>PAGE   \* MERGEFORMAT</w:instrText>
        </w:r>
        <w:r>
          <w:fldChar w:fldCharType="separate"/>
        </w:r>
        <w:r>
          <w:rPr>
            <w:lang w:val="ja-JP"/>
          </w:rPr>
          <w:t>2</w:t>
        </w:r>
        <w:r>
          <w:fldChar w:fldCharType="end"/>
        </w:r>
      </w:p>
    </w:sdtContent>
  </w:sdt>
  <w:p w14:paraId="33065500" w14:textId="77777777" w:rsidR="008C72A6" w:rsidRDefault="008C72A6">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1432A" w14:textId="77777777" w:rsidR="004D79CD" w:rsidRDefault="004D79CD" w:rsidP="00A36B64">
      <w:r>
        <w:separator/>
      </w:r>
    </w:p>
  </w:footnote>
  <w:footnote w:type="continuationSeparator" w:id="0">
    <w:p w14:paraId="5BB181BD" w14:textId="77777777" w:rsidR="004D79CD" w:rsidRDefault="004D79CD" w:rsidP="00A36B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B3F"/>
    <w:multiLevelType w:val="hybridMultilevel"/>
    <w:tmpl w:val="9258A60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02400BF"/>
    <w:multiLevelType w:val="hybridMultilevel"/>
    <w:tmpl w:val="BC9672EA"/>
    <w:lvl w:ilvl="0" w:tplc="FB9E71E4">
      <w:start w:val="1"/>
      <w:numFmt w:val="bullet"/>
      <w:lvlText w:val="•"/>
      <w:lvlJc w:val="left"/>
      <w:pPr>
        <w:tabs>
          <w:tab w:val="num" w:pos="720"/>
        </w:tabs>
        <w:ind w:left="720" w:hanging="360"/>
      </w:pPr>
      <w:rPr>
        <w:rFonts w:ascii="Arial" w:hAnsi="Arial" w:hint="default"/>
      </w:rPr>
    </w:lvl>
    <w:lvl w:ilvl="1" w:tplc="CFB4E992" w:tentative="1">
      <w:start w:val="1"/>
      <w:numFmt w:val="bullet"/>
      <w:lvlText w:val="•"/>
      <w:lvlJc w:val="left"/>
      <w:pPr>
        <w:tabs>
          <w:tab w:val="num" w:pos="1440"/>
        </w:tabs>
        <w:ind w:left="1440" w:hanging="360"/>
      </w:pPr>
      <w:rPr>
        <w:rFonts w:ascii="Arial" w:hAnsi="Arial" w:hint="default"/>
      </w:rPr>
    </w:lvl>
    <w:lvl w:ilvl="2" w:tplc="084EE6A2" w:tentative="1">
      <w:start w:val="1"/>
      <w:numFmt w:val="bullet"/>
      <w:lvlText w:val="•"/>
      <w:lvlJc w:val="left"/>
      <w:pPr>
        <w:tabs>
          <w:tab w:val="num" w:pos="2160"/>
        </w:tabs>
        <w:ind w:left="2160" w:hanging="360"/>
      </w:pPr>
      <w:rPr>
        <w:rFonts w:ascii="Arial" w:hAnsi="Arial" w:hint="default"/>
      </w:rPr>
    </w:lvl>
    <w:lvl w:ilvl="3" w:tplc="71C8A68E" w:tentative="1">
      <w:start w:val="1"/>
      <w:numFmt w:val="bullet"/>
      <w:lvlText w:val="•"/>
      <w:lvlJc w:val="left"/>
      <w:pPr>
        <w:tabs>
          <w:tab w:val="num" w:pos="2880"/>
        </w:tabs>
        <w:ind w:left="2880" w:hanging="360"/>
      </w:pPr>
      <w:rPr>
        <w:rFonts w:ascii="Arial" w:hAnsi="Arial" w:hint="default"/>
      </w:rPr>
    </w:lvl>
    <w:lvl w:ilvl="4" w:tplc="07F496DE" w:tentative="1">
      <w:start w:val="1"/>
      <w:numFmt w:val="bullet"/>
      <w:lvlText w:val="•"/>
      <w:lvlJc w:val="left"/>
      <w:pPr>
        <w:tabs>
          <w:tab w:val="num" w:pos="3600"/>
        </w:tabs>
        <w:ind w:left="3600" w:hanging="360"/>
      </w:pPr>
      <w:rPr>
        <w:rFonts w:ascii="Arial" w:hAnsi="Arial" w:hint="default"/>
      </w:rPr>
    </w:lvl>
    <w:lvl w:ilvl="5" w:tplc="60B2E2D4" w:tentative="1">
      <w:start w:val="1"/>
      <w:numFmt w:val="bullet"/>
      <w:lvlText w:val="•"/>
      <w:lvlJc w:val="left"/>
      <w:pPr>
        <w:tabs>
          <w:tab w:val="num" w:pos="4320"/>
        </w:tabs>
        <w:ind w:left="4320" w:hanging="360"/>
      </w:pPr>
      <w:rPr>
        <w:rFonts w:ascii="Arial" w:hAnsi="Arial" w:hint="default"/>
      </w:rPr>
    </w:lvl>
    <w:lvl w:ilvl="6" w:tplc="5A12ED40" w:tentative="1">
      <w:start w:val="1"/>
      <w:numFmt w:val="bullet"/>
      <w:lvlText w:val="•"/>
      <w:lvlJc w:val="left"/>
      <w:pPr>
        <w:tabs>
          <w:tab w:val="num" w:pos="5040"/>
        </w:tabs>
        <w:ind w:left="5040" w:hanging="360"/>
      </w:pPr>
      <w:rPr>
        <w:rFonts w:ascii="Arial" w:hAnsi="Arial" w:hint="default"/>
      </w:rPr>
    </w:lvl>
    <w:lvl w:ilvl="7" w:tplc="45E4AE76" w:tentative="1">
      <w:start w:val="1"/>
      <w:numFmt w:val="bullet"/>
      <w:lvlText w:val="•"/>
      <w:lvlJc w:val="left"/>
      <w:pPr>
        <w:tabs>
          <w:tab w:val="num" w:pos="5760"/>
        </w:tabs>
        <w:ind w:left="5760" w:hanging="360"/>
      </w:pPr>
      <w:rPr>
        <w:rFonts w:ascii="Arial" w:hAnsi="Arial" w:hint="default"/>
      </w:rPr>
    </w:lvl>
    <w:lvl w:ilvl="8" w:tplc="9BD83FC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A857F5"/>
    <w:multiLevelType w:val="hybridMultilevel"/>
    <w:tmpl w:val="37A2B666"/>
    <w:lvl w:ilvl="0" w:tplc="D5C23644">
      <w:start w:val="1"/>
      <w:numFmt w:val="bullet"/>
      <w:lvlText w:val="•"/>
      <w:lvlJc w:val="left"/>
      <w:pPr>
        <w:tabs>
          <w:tab w:val="num" w:pos="720"/>
        </w:tabs>
        <w:ind w:left="720" w:hanging="360"/>
      </w:pPr>
      <w:rPr>
        <w:rFonts w:ascii="Arial" w:hAnsi="Arial" w:hint="default"/>
      </w:rPr>
    </w:lvl>
    <w:lvl w:ilvl="1" w:tplc="5A1A21A0" w:tentative="1">
      <w:start w:val="1"/>
      <w:numFmt w:val="bullet"/>
      <w:lvlText w:val="•"/>
      <w:lvlJc w:val="left"/>
      <w:pPr>
        <w:tabs>
          <w:tab w:val="num" w:pos="1440"/>
        </w:tabs>
        <w:ind w:left="1440" w:hanging="360"/>
      </w:pPr>
      <w:rPr>
        <w:rFonts w:ascii="Arial" w:hAnsi="Arial" w:hint="default"/>
      </w:rPr>
    </w:lvl>
    <w:lvl w:ilvl="2" w:tplc="4498DB8E" w:tentative="1">
      <w:start w:val="1"/>
      <w:numFmt w:val="bullet"/>
      <w:lvlText w:val="•"/>
      <w:lvlJc w:val="left"/>
      <w:pPr>
        <w:tabs>
          <w:tab w:val="num" w:pos="2160"/>
        </w:tabs>
        <w:ind w:left="2160" w:hanging="360"/>
      </w:pPr>
      <w:rPr>
        <w:rFonts w:ascii="Arial" w:hAnsi="Arial" w:hint="default"/>
      </w:rPr>
    </w:lvl>
    <w:lvl w:ilvl="3" w:tplc="56649E64" w:tentative="1">
      <w:start w:val="1"/>
      <w:numFmt w:val="bullet"/>
      <w:lvlText w:val="•"/>
      <w:lvlJc w:val="left"/>
      <w:pPr>
        <w:tabs>
          <w:tab w:val="num" w:pos="2880"/>
        </w:tabs>
        <w:ind w:left="2880" w:hanging="360"/>
      </w:pPr>
      <w:rPr>
        <w:rFonts w:ascii="Arial" w:hAnsi="Arial" w:hint="default"/>
      </w:rPr>
    </w:lvl>
    <w:lvl w:ilvl="4" w:tplc="E82805DE" w:tentative="1">
      <w:start w:val="1"/>
      <w:numFmt w:val="bullet"/>
      <w:lvlText w:val="•"/>
      <w:lvlJc w:val="left"/>
      <w:pPr>
        <w:tabs>
          <w:tab w:val="num" w:pos="3600"/>
        </w:tabs>
        <w:ind w:left="3600" w:hanging="360"/>
      </w:pPr>
      <w:rPr>
        <w:rFonts w:ascii="Arial" w:hAnsi="Arial" w:hint="default"/>
      </w:rPr>
    </w:lvl>
    <w:lvl w:ilvl="5" w:tplc="6804DC18" w:tentative="1">
      <w:start w:val="1"/>
      <w:numFmt w:val="bullet"/>
      <w:lvlText w:val="•"/>
      <w:lvlJc w:val="left"/>
      <w:pPr>
        <w:tabs>
          <w:tab w:val="num" w:pos="4320"/>
        </w:tabs>
        <w:ind w:left="4320" w:hanging="360"/>
      </w:pPr>
      <w:rPr>
        <w:rFonts w:ascii="Arial" w:hAnsi="Arial" w:hint="default"/>
      </w:rPr>
    </w:lvl>
    <w:lvl w:ilvl="6" w:tplc="3AEE1BE8" w:tentative="1">
      <w:start w:val="1"/>
      <w:numFmt w:val="bullet"/>
      <w:lvlText w:val="•"/>
      <w:lvlJc w:val="left"/>
      <w:pPr>
        <w:tabs>
          <w:tab w:val="num" w:pos="5040"/>
        </w:tabs>
        <w:ind w:left="5040" w:hanging="360"/>
      </w:pPr>
      <w:rPr>
        <w:rFonts w:ascii="Arial" w:hAnsi="Arial" w:hint="default"/>
      </w:rPr>
    </w:lvl>
    <w:lvl w:ilvl="7" w:tplc="EAEAB3D6" w:tentative="1">
      <w:start w:val="1"/>
      <w:numFmt w:val="bullet"/>
      <w:lvlText w:val="•"/>
      <w:lvlJc w:val="left"/>
      <w:pPr>
        <w:tabs>
          <w:tab w:val="num" w:pos="5760"/>
        </w:tabs>
        <w:ind w:left="5760" w:hanging="360"/>
      </w:pPr>
      <w:rPr>
        <w:rFonts w:ascii="Arial" w:hAnsi="Arial" w:hint="default"/>
      </w:rPr>
    </w:lvl>
    <w:lvl w:ilvl="8" w:tplc="B78E79F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876E9C"/>
    <w:multiLevelType w:val="hybridMultilevel"/>
    <w:tmpl w:val="3A1EF8C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D0C2701"/>
    <w:multiLevelType w:val="hybridMultilevel"/>
    <w:tmpl w:val="F03E3F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F8F1B13"/>
    <w:multiLevelType w:val="hybridMultilevel"/>
    <w:tmpl w:val="9426FE76"/>
    <w:lvl w:ilvl="0" w:tplc="133E6E7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1F16EF9"/>
    <w:multiLevelType w:val="hybridMultilevel"/>
    <w:tmpl w:val="304652E2"/>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15213C27"/>
    <w:multiLevelType w:val="hybridMultilevel"/>
    <w:tmpl w:val="BE787CD6"/>
    <w:lvl w:ilvl="0" w:tplc="04090011">
      <w:start w:val="1"/>
      <w:numFmt w:val="decimalEnclosedCircle"/>
      <w:lvlText w:val="%1"/>
      <w:lvlJc w:val="left"/>
      <w:pPr>
        <w:ind w:left="418" w:hanging="420"/>
      </w:pPr>
    </w:lvl>
    <w:lvl w:ilvl="1" w:tplc="04090017" w:tentative="1">
      <w:start w:val="1"/>
      <w:numFmt w:val="aiueoFullWidth"/>
      <w:lvlText w:val="(%2)"/>
      <w:lvlJc w:val="left"/>
      <w:pPr>
        <w:ind w:left="838" w:hanging="420"/>
      </w:pPr>
    </w:lvl>
    <w:lvl w:ilvl="2" w:tplc="04090011" w:tentative="1">
      <w:start w:val="1"/>
      <w:numFmt w:val="decimalEnclosedCircle"/>
      <w:lvlText w:val="%3"/>
      <w:lvlJc w:val="left"/>
      <w:pPr>
        <w:ind w:left="1258" w:hanging="420"/>
      </w:pPr>
    </w:lvl>
    <w:lvl w:ilvl="3" w:tplc="0409000F" w:tentative="1">
      <w:start w:val="1"/>
      <w:numFmt w:val="decimal"/>
      <w:lvlText w:val="%4."/>
      <w:lvlJc w:val="left"/>
      <w:pPr>
        <w:ind w:left="1678" w:hanging="420"/>
      </w:pPr>
    </w:lvl>
    <w:lvl w:ilvl="4" w:tplc="04090017" w:tentative="1">
      <w:start w:val="1"/>
      <w:numFmt w:val="aiueoFullWidth"/>
      <w:lvlText w:val="(%5)"/>
      <w:lvlJc w:val="left"/>
      <w:pPr>
        <w:ind w:left="2098" w:hanging="420"/>
      </w:pPr>
    </w:lvl>
    <w:lvl w:ilvl="5" w:tplc="04090011" w:tentative="1">
      <w:start w:val="1"/>
      <w:numFmt w:val="decimalEnclosedCircle"/>
      <w:lvlText w:val="%6"/>
      <w:lvlJc w:val="left"/>
      <w:pPr>
        <w:ind w:left="2518" w:hanging="420"/>
      </w:pPr>
    </w:lvl>
    <w:lvl w:ilvl="6" w:tplc="0409000F" w:tentative="1">
      <w:start w:val="1"/>
      <w:numFmt w:val="decimal"/>
      <w:lvlText w:val="%7."/>
      <w:lvlJc w:val="left"/>
      <w:pPr>
        <w:ind w:left="2938" w:hanging="420"/>
      </w:pPr>
    </w:lvl>
    <w:lvl w:ilvl="7" w:tplc="04090017" w:tentative="1">
      <w:start w:val="1"/>
      <w:numFmt w:val="aiueoFullWidth"/>
      <w:lvlText w:val="(%8)"/>
      <w:lvlJc w:val="left"/>
      <w:pPr>
        <w:ind w:left="3358" w:hanging="420"/>
      </w:pPr>
    </w:lvl>
    <w:lvl w:ilvl="8" w:tplc="04090011" w:tentative="1">
      <w:start w:val="1"/>
      <w:numFmt w:val="decimalEnclosedCircle"/>
      <w:lvlText w:val="%9"/>
      <w:lvlJc w:val="left"/>
      <w:pPr>
        <w:ind w:left="3778" w:hanging="420"/>
      </w:pPr>
    </w:lvl>
  </w:abstractNum>
  <w:abstractNum w:abstractNumId="8" w15:restartNumberingAfterBreak="0">
    <w:nsid w:val="228D3CB7"/>
    <w:multiLevelType w:val="hybridMultilevel"/>
    <w:tmpl w:val="DB3C2630"/>
    <w:lvl w:ilvl="0" w:tplc="69E616A2">
      <w:start w:val="1"/>
      <w:numFmt w:val="bullet"/>
      <w:lvlText w:val="•"/>
      <w:lvlJc w:val="left"/>
      <w:pPr>
        <w:tabs>
          <w:tab w:val="num" w:pos="720"/>
        </w:tabs>
        <w:ind w:left="720" w:hanging="360"/>
      </w:pPr>
      <w:rPr>
        <w:rFonts w:ascii="Arial" w:hAnsi="Arial" w:hint="default"/>
      </w:rPr>
    </w:lvl>
    <w:lvl w:ilvl="1" w:tplc="9E780EE2" w:tentative="1">
      <w:start w:val="1"/>
      <w:numFmt w:val="bullet"/>
      <w:lvlText w:val="•"/>
      <w:lvlJc w:val="left"/>
      <w:pPr>
        <w:tabs>
          <w:tab w:val="num" w:pos="1440"/>
        </w:tabs>
        <w:ind w:left="1440" w:hanging="360"/>
      </w:pPr>
      <w:rPr>
        <w:rFonts w:ascii="Arial" w:hAnsi="Arial" w:hint="default"/>
      </w:rPr>
    </w:lvl>
    <w:lvl w:ilvl="2" w:tplc="41C0CC86" w:tentative="1">
      <w:start w:val="1"/>
      <w:numFmt w:val="bullet"/>
      <w:lvlText w:val="•"/>
      <w:lvlJc w:val="left"/>
      <w:pPr>
        <w:tabs>
          <w:tab w:val="num" w:pos="2160"/>
        </w:tabs>
        <w:ind w:left="2160" w:hanging="360"/>
      </w:pPr>
      <w:rPr>
        <w:rFonts w:ascii="Arial" w:hAnsi="Arial" w:hint="default"/>
      </w:rPr>
    </w:lvl>
    <w:lvl w:ilvl="3" w:tplc="A4307814" w:tentative="1">
      <w:start w:val="1"/>
      <w:numFmt w:val="bullet"/>
      <w:lvlText w:val="•"/>
      <w:lvlJc w:val="left"/>
      <w:pPr>
        <w:tabs>
          <w:tab w:val="num" w:pos="2880"/>
        </w:tabs>
        <w:ind w:left="2880" w:hanging="360"/>
      </w:pPr>
      <w:rPr>
        <w:rFonts w:ascii="Arial" w:hAnsi="Arial" w:hint="default"/>
      </w:rPr>
    </w:lvl>
    <w:lvl w:ilvl="4" w:tplc="05FE20CA" w:tentative="1">
      <w:start w:val="1"/>
      <w:numFmt w:val="bullet"/>
      <w:lvlText w:val="•"/>
      <w:lvlJc w:val="left"/>
      <w:pPr>
        <w:tabs>
          <w:tab w:val="num" w:pos="3600"/>
        </w:tabs>
        <w:ind w:left="3600" w:hanging="360"/>
      </w:pPr>
      <w:rPr>
        <w:rFonts w:ascii="Arial" w:hAnsi="Arial" w:hint="default"/>
      </w:rPr>
    </w:lvl>
    <w:lvl w:ilvl="5" w:tplc="392CBC48" w:tentative="1">
      <w:start w:val="1"/>
      <w:numFmt w:val="bullet"/>
      <w:lvlText w:val="•"/>
      <w:lvlJc w:val="left"/>
      <w:pPr>
        <w:tabs>
          <w:tab w:val="num" w:pos="4320"/>
        </w:tabs>
        <w:ind w:left="4320" w:hanging="360"/>
      </w:pPr>
      <w:rPr>
        <w:rFonts w:ascii="Arial" w:hAnsi="Arial" w:hint="default"/>
      </w:rPr>
    </w:lvl>
    <w:lvl w:ilvl="6" w:tplc="B66A93AA" w:tentative="1">
      <w:start w:val="1"/>
      <w:numFmt w:val="bullet"/>
      <w:lvlText w:val="•"/>
      <w:lvlJc w:val="left"/>
      <w:pPr>
        <w:tabs>
          <w:tab w:val="num" w:pos="5040"/>
        </w:tabs>
        <w:ind w:left="5040" w:hanging="360"/>
      </w:pPr>
      <w:rPr>
        <w:rFonts w:ascii="Arial" w:hAnsi="Arial" w:hint="default"/>
      </w:rPr>
    </w:lvl>
    <w:lvl w:ilvl="7" w:tplc="7C229454" w:tentative="1">
      <w:start w:val="1"/>
      <w:numFmt w:val="bullet"/>
      <w:lvlText w:val="•"/>
      <w:lvlJc w:val="left"/>
      <w:pPr>
        <w:tabs>
          <w:tab w:val="num" w:pos="5760"/>
        </w:tabs>
        <w:ind w:left="5760" w:hanging="360"/>
      </w:pPr>
      <w:rPr>
        <w:rFonts w:ascii="Arial" w:hAnsi="Arial" w:hint="default"/>
      </w:rPr>
    </w:lvl>
    <w:lvl w:ilvl="8" w:tplc="BF4E8DA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D93DCF"/>
    <w:multiLevelType w:val="hybridMultilevel"/>
    <w:tmpl w:val="037AD0D0"/>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BBB5721"/>
    <w:multiLevelType w:val="hybridMultilevel"/>
    <w:tmpl w:val="D050161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C6269D4"/>
    <w:multiLevelType w:val="hybridMultilevel"/>
    <w:tmpl w:val="5006755E"/>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2CE16CD9"/>
    <w:multiLevelType w:val="hybridMultilevel"/>
    <w:tmpl w:val="3D2E5CF2"/>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F790280"/>
    <w:multiLevelType w:val="hybridMultilevel"/>
    <w:tmpl w:val="453A1E84"/>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317B0734"/>
    <w:multiLevelType w:val="hybridMultilevel"/>
    <w:tmpl w:val="63E8549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351E08CB"/>
    <w:multiLevelType w:val="hybridMultilevel"/>
    <w:tmpl w:val="099AD936"/>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6" w15:restartNumberingAfterBreak="0">
    <w:nsid w:val="3B3E7F07"/>
    <w:multiLevelType w:val="hybridMultilevel"/>
    <w:tmpl w:val="F7ECBA34"/>
    <w:lvl w:ilvl="0" w:tplc="04090011">
      <w:start w:val="1"/>
      <w:numFmt w:val="decimalEnclosedCircle"/>
      <w:lvlText w:val="%1"/>
      <w:lvlJc w:val="left"/>
      <w:pPr>
        <w:ind w:left="420" w:hanging="420"/>
      </w:p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7" w15:restartNumberingAfterBreak="0">
    <w:nsid w:val="47D867DA"/>
    <w:multiLevelType w:val="hybridMultilevel"/>
    <w:tmpl w:val="DEEED7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4C5F2322"/>
    <w:multiLevelType w:val="hybridMultilevel"/>
    <w:tmpl w:val="1E480CF2"/>
    <w:lvl w:ilvl="0" w:tplc="AF7CC73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E8764E0"/>
    <w:multiLevelType w:val="hybridMultilevel"/>
    <w:tmpl w:val="49C442F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549220A7"/>
    <w:multiLevelType w:val="hybridMultilevel"/>
    <w:tmpl w:val="E17AC95E"/>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587A019E"/>
    <w:multiLevelType w:val="hybridMultilevel"/>
    <w:tmpl w:val="576422B6"/>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AB5113C"/>
    <w:multiLevelType w:val="hybridMultilevel"/>
    <w:tmpl w:val="D33051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E8D1A75"/>
    <w:multiLevelType w:val="hybridMultilevel"/>
    <w:tmpl w:val="46C20FA2"/>
    <w:lvl w:ilvl="0" w:tplc="AED247B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F8A051D"/>
    <w:multiLevelType w:val="hybridMultilevel"/>
    <w:tmpl w:val="B0A0724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609B6B4E"/>
    <w:multiLevelType w:val="hybridMultilevel"/>
    <w:tmpl w:val="B612444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895F45"/>
    <w:multiLevelType w:val="hybridMultilevel"/>
    <w:tmpl w:val="5850917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7310E1D"/>
    <w:multiLevelType w:val="hybridMultilevel"/>
    <w:tmpl w:val="54E2DBE2"/>
    <w:lvl w:ilvl="0" w:tplc="0409000F">
      <w:start w:val="1"/>
      <w:numFmt w:val="decimal"/>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8" w15:restartNumberingAfterBreak="0">
    <w:nsid w:val="695834D3"/>
    <w:multiLevelType w:val="hybridMultilevel"/>
    <w:tmpl w:val="721C0808"/>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9" w15:restartNumberingAfterBreak="0">
    <w:nsid w:val="6A284AB2"/>
    <w:multiLevelType w:val="hybridMultilevel"/>
    <w:tmpl w:val="1DD28C92"/>
    <w:lvl w:ilvl="0" w:tplc="6E96EE4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C9A0D50"/>
    <w:multiLevelType w:val="hybridMultilevel"/>
    <w:tmpl w:val="EAB846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721428F0"/>
    <w:multiLevelType w:val="hybridMultilevel"/>
    <w:tmpl w:val="9424D2A2"/>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76307201"/>
    <w:multiLevelType w:val="hybridMultilevel"/>
    <w:tmpl w:val="BCB86566"/>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7B6E0451"/>
    <w:multiLevelType w:val="hybridMultilevel"/>
    <w:tmpl w:val="97A2AC2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ED0510A"/>
    <w:multiLevelType w:val="hybridMultilevel"/>
    <w:tmpl w:val="4266BAAA"/>
    <w:lvl w:ilvl="0" w:tplc="DC265D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2"/>
  </w:num>
  <w:num w:numId="3">
    <w:abstractNumId w:val="11"/>
  </w:num>
  <w:num w:numId="4">
    <w:abstractNumId w:val="8"/>
  </w:num>
  <w:num w:numId="5">
    <w:abstractNumId w:val="4"/>
  </w:num>
  <w:num w:numId="6">
    <w:abstractNumId w:val="17"/>
  </w:num>
  <w:num w:numId="7">
    <w:abstractNumId w:val="3"/>
  </w:num>
  <w:num w:numId="8">
    <w:abstractNumId w:val="16"/>
  </w:num>
  <w:num w:numId="9">
    <w:abstractNumId w:val="30"/>
  </w:num>
  <w:num w:numId="10">
    <w:abstractNumId w:val="32"/>
  </w:num>
  <w:num w:numId="11">
    <w:abstractNumId w:val="21"/>
  </w:num>
  <w:num w:numId="12">
    <w:abstractNumId w:val="13"/>
  </w:num>
  <w:num w:numId="13">
    <w:abstractNumId w:val="20"/>
  </w:num>
  <w:num w:numId="14">
    <w:abstractNumId w:val="9"/>
  </w:num>
  <w:num w:numId="15">
    <w:abstractNumId w:val="34"/>
  </w:num>
  <w:num w:numId="16">
    <w:abstractNumId w:val="12"/>
  </w:num>
  <w:num w:numId="17">
    <w:abstractNumId w:val="5"/>
  </w:num>
  <w:num w:numId="18">
    <w:abstractNumId w:val="25"/>
  </w:num>
  <w:num w:numId="19">
    <w:abstractNumId w:val="23"/>
  </w:num>
  <w:num w:numId="20">
    <w:abstractNumId w:val="0"/>
  </w:num>
  <w:num w:numId="21">
    <w:abstractNumId w:val="29"/>
  </w:num>
  <w:num w:numId="22">
    <w:abstractNumId w:val="31"/>
  </w:num>
  <w:num w:numId="23">
    <w:abstractNumId w:val="18"/>
  </w:num>
  <w:num w:numId="24">
    <w:abstractNumId w:val="14"/>
  </w:num>
  <w:num w:numId="25">
    <w:abstractNumId w:val="27"/>
  </w:num>
  <w:num w:numId="26">
    <w:abstractNumId w:val="28"/>
  </w:num>
  <w:num w:numId="27">
    <w:abstractNumId w:val="15"/>
  </w:num>
  <w:num w:numId="28">
    <w:abstractNumId w:val="33"/>
  </w:num>
  <w:num w:numId="29">
    <w:abstractNumId w:val="7"/>
  </w:num>
  <w:num w:numId="30">
    <w:abstractNumId w:val="26"/>
  </w:num>
  <w:num w:numId="31">
    <w:abstractNumId w:val="10"/>
  </w:num>
  <w:num w:numId="32">
    <w:abstractNumId w:val="24"/>
  </w:num>
  <w:num w:numId="33">
    <w:abstractNumId w:val="22"/>
  </w:num>
  <w:num w:numId="34">
    <w:abstractNumId w:val="19"/>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995"/>
    <w:rsid w:val="000008A8"/>
    <w:rsid w:val="00001A1D"/>
    <w:rsid w:val="000020A1"/>
    <w:rsid w:val="00002DD1"/>
    <w:rsid w:val="00002E1B"/>
    <w:rsid w:val="0000406D"/>
    <w:rsid w:val="0000680B"/>
    <w:rsid w:val="00006817"/>
    <w:rsid w:val="00007AEA"/>
    <w:rsid w:val="00013C17"/>
    <w:rsid w:val="00014E14"/>
    <w:rsid w:val="00015748"/>
    <w:rsid w:val="00017786"/>
    <w:rsid w:val="00022871"/>
    <w:rsid w:val="00024110"/>
    <w:rsid w:val="00026E62"/>
    <w:rsid w:val="00030519"/>
    <w:rsid w:val="00031660"/>
    <w:rsid w:val="00034538"/>
    <w:rsid w:val="0003679F"/>
    <w:rsid w:val="0003722B"/>
    <w:rsid w:val="00041651"/>
    <w:rsid w:val="00043A9A"/>
    <w:rsid w:val="000444AF"/>
    <w:rsid w:val="00044D2B"/>
    <w:rsid w:val="0004603C"/>
    <w:rsid w:val="000461D0"/>
    <w:rsid w:val="00046726"/>
    <w:rsid w:val="00047987"/>
    <w:rsid w:val="00050001"/>
    <w:rsid w:val="000508DA"/>
    <w:rsid w:val="00050FA6"/>
    <w:rsid w:val="00052902"/>
    <w:rsid w:val="00056DFF"/>
    <w:rsid w:val="00057351"/>
    <w:rsid w:val="00057B6F"/>
    <w:rsid w:val="000600C6"/>
    <w:rsid w:val="000603DC"/>
    <w:rsid w:val="000607C8"/>
    <w:rsid w:val="0006119D"/>
    <w:rsid w:val="00061882"/>
    <w:rsid w:val="000618A1"/>
    <w:rsid w:val="000637C3"/>
    <w:rsid w:val="00067A87"/>
    <w:rsid w:val="0007156C"/>
    <w:rsid w:val="00072AF0"/>
    <w:rsid w:val="000777B4"/>
    <w:rsid w:val="00080CEB"/>
    <w:rsid w:val="00082B9C"/>
    <w:rsid w:val="00082C18"/>
    <w:rsid w:val="00083BAB"/>
    <w:rsid w:val="00084C8D"/>
    <w:rsid w:val="00085967"/>
    <w:rsid w:val="00085E07"/>
    <w:rsid w:val="00090D39"/>
    <w:rsid w:val="00092392"/>
    <w:rsid w:val="00095CF8"/>
    <w:rsid w:val="000A2DB5"/>
    <w:rsid w:val="000A3112"/>
    <w:rsid w:val="000A33E7"/>
    <w:rsid w:val="000A39CB"/>
    <w:rsid w:val="000A3FA2"/>
    <w:rsid w:val="000A4084"/>
    <w:rsid w:val="000A50A0"/>
    <w:rsid w:val="000A5826"/>
    <w:rsid w:val="000B2B0D"/>
    <w:rsid w:val="000B310D"/>
    <w:rsid w:val="000B5D33"/>
    <w:rsid w:val="000B6469"/>
    <w:rsid w:val="000B721F"/>
    <w:rsid w:val="000C1822"/>
    <w:rsid w:val="000C2938"/>
    <w:rsid w:val="000C3096"/>
    <w:rsid w:val="000C5D7C"/>
    <w:rsid w:val="000D0654"/>
    <w:rsid w:val="000D2B94"/>
    <w:rsid w:val="000D3B61"/>
    <w:rsid w:val="000D4B80"/>
    <w:rsid w:val="000D5068"/>
    <w:rsid w:val="000D506A"/>
    <w:rsid w:val="000D5163"/>
    <w:rsid w:val="000D566E"/>
    <w:rsid w:val="000E0532"/>
    <w:rsid w:val="000E2540"/>
    <w:rsid w:val="000E5BF2"/>
    <w:rsid w:val="000E7A72"/>
    <w:rsid w:val="000F1790"/>
    <w:rsid w:val="000F18F6"/>
    <w:rsid w:val="000F1AFD"/>
    <w:rsid w:val="000F20E2"/>
    <w:rsid w:val="000F54F8"/>
    <w:rsid w:val="000F62DD"/>
    <w:rsid w:val="000F659E"/>
    <w:rsid w:val="001008E8"/>
    <w:rsid w:val="00100B9B"/>
    <w:rsid w:val="0010208B"/>
    <w:rsid w:val="001036DF"/>
    <w:rsid w:val="00103B34"/>
    <w:rsid w:val="0010431C"/>
    <w:rsid w:val="0010518A"/>
    <w:rsid w:val="001064EC"/>
    <w:rsid w:val="001075E5"/>
    <w:rsid w:val="00107C5D"/>
    <w:rsid w:val="001111BD"/>
    <w:rsid w:val="0011340A"/>
    <w:rsid w:val="00113B80"/>
    <w:rsid w:val="00113C40"/>
    <w:rsid w:val="00114447"/>
    <w:rsid w:val="00115536"/>
    <w:rsid w:val="001201A5"/>
    <w:rsid w:val="00120ED4"/>
    <w:rsid w:val="00120FE4"/>
    <w:rsid w:val="00121B66"/>
    <w:rsid w:val="00122E32"/>
    <w:rsid w:val="0012397A"/>
    <w:rsid w:val="001244BB"/>
    <w:rsid w:val="00131475"/>
    <w:rsid w:val="001335CD"/>
    <w:rsid w:val="00133B41"/>
    <w:rsid w:val="00134216"/>
    <w:rsid w:val="00135546"/>
    <w:rsid w:val="0013555F"/>
    <w:rsid w:val="0013616E"/>
    <w:rsid w:val="001415C1"/>
    <w:rsid w:val="00141BEB"/>
    <w:rsid w:val="00146E1E"/>
    <w:rsid w:val="00151582"/>
    <w:rsid w:val="00151912"/>
    <w:rsid w:val="00151B51"/>
    <w:rsid w:val="0015296A"/>
    <w:rsid w:val="00152B36"/>
    <w:rsid w:val="001536EE"/>
    <w:rsid w:val="001547FE"/>
    <w:rsid w:val="00156961"/>
    <w:rsid w:val="00157790"/>
    <w:rsid w:val="00157BFD"/>
    <w:rsid w:val="0016045B"/>
    <w:rsid w:val="0016534A"/>
    <w:rsid w:val="001655B2"/>
    <w:rsid w:val="00165740"/>
    <w:rsid w:val="00166093"/>
    <w:rsid w:val="00166FF7"/>
    <w:rsid w:val="00172241"/>
    <w:rsid w:val="001734DA"/>
    <w:rsid w:val="001736EB"/>
    <w:rsid w:val="00174055"/>
    <w:rsid w:val="001749AC"/>
    <w:rsid w:val="00174B94"/>
    <w:rsid w:val="00175C31"/>
    <w:rsid w:val="0017730B"/>
    <w:rsid w:val="00181425"/>
    <w:rsid w:val="001818C5"/>
    <w:rsid w:val="00182B3E"/>
    <w:rsid w:val="001878E7"/>
    <w:rsid w:val="00197B23"/>
    <w:rsid w:val="001A3557"/>
    <w:rsid w:val="001A4C4C"/>
    <w:rsid w:val="001A4E83"/>
    <w:rsid w:val="001A66E5"/>
    <w:rsid w:val="001A690D"/>
    <w:rsid w:val="001B0A52"/>
    <w:rsid w:val="001B1AB3"/>
    <w:rsid w:val="001B1CDF"/>
    <w:rsid w:val="001B37C6"/>
    <w:rsid w:val="001B45B1"/>
    <w:rsid w:val="001B4FBA"/>
    <w:rsid w:val="001B5223"/>
    <w:rsid w:val="001B67D7"/>
    <w:rsid w:val="001B79EB"/>
    <w:rsid w:val="001B7F1C"/>
    <w:rsid w:val="001C3761"/>
    <w:rsid w:val="001C4713"/>
    <w:rsid w:val="001C5CEC"/>
    <w:rsid w:val="001C5FB8"/>
    <w:rsid w:val="001C6A0D"/>
    <w:rsid w:val="001C7E9A"/>
    <w:rsid w:val="001D0A25"/>
    <w:rsid w:val="001D4EE0"/>
    <w:rsid w:val="001D6AE9"/>
    <w:rsid w:val="001D708C"/>
    <w:rsid w:val="001D773A"/>
    <w:rsid w:val="001E1BC3"/>
    <w:rsid w:val="001E212F"/>
    <w:rsid w:val="001E239C"/>
    <w:rsid w:val="001E2594"/>
    <w:rsid w:val="001E29DF"/>
    <w:rsid w:val="001E2E5A"/>
    <w:rsid w:val="001E4940"/>
    <w:rsid w:val="001E4DEA"/>
    <w:rsid w:val="001E4EEA"/>
    <w:rsid w:val="001E507F"/>
    <w:rsid w:val="001E57FD"/>
    <w:rsid w:val="001E65E1"/>
    <w:rsid w:val="001F158E"/>
    <w:rsid w:val="001F18FB"/>
    <w:rsid w:val="001F38FC"/>
    <w:rsid w:val="001F54E4"/>
    <w:rsid w:val="001F6557"/>
    <w:rsid w:val="002012FA"/>
    <w:rsid w:val="002036C8"/>
    <w:rsid w:val="0020442D"/>
    <w:rsid w:val="00204466"/>
    <w:rsid w:val="00205143"/>
    <w:rsid w:val="00205447"/>
    <w:rsid w:val="0021236E"/>
    <w:rsid w:val="0021264C"/>
    <w:rsid w:val="00212F91"/>
    <w:rsid w:val="00213208"/>
    <w:rsid w:val="002150F7"/>
    <w:rsid w:val="00215BAA"/>
    <w:rsid w:val="0022033F"/>
    <w:rsid w:val="00220E71"/>
    <w:rsid w:val="00223585"/>
    <w:rsid w:val="002237EC"/>
    <w:rsid w:val="0022482A"/>
    <w:rsid w:val="00224936"/>
    <w:rsid w:val="00224DAC"/>
    <w:rsid w:val="002261CF"/>
    <w:rsid w:val="00226454"/>
    <w:rsid w:val="00226911"/>
    <w:rsid w:val="00226F6B"/>
    <w:rsid w:val="00227215"/>
    <w:rsid w:val="002272A9"/>
    <w:rsid w:val="00227326"/>
    <w:rsid w:val="0022750A"/>
    <w:rsid w:val="00227E14"/>
    <w:rsid w:val="002301B0"/>
    <w:rsid w:val="002306D7"/>
    <w:rsid w:val="00231353"/>
    <w:rsid w:val="00231C20"/>
    <w:rsid w:val="0023240A"/>
    <w:rsid w:val="0023308B"/>
    <w:rsid w:val="00233A33"/>
    <w:rsid w:val="00234715"/>
    <w:rsid w:val="00236AFB"/>
    <w:rsid w:val="00241155"/>
    <w:rsid w:val="0024144E"/>
    <w:rsid w:val="0024334D"/>
    <w:rsid w:val="00244B7D"/>
    <w:rsid w:val="00246E3C"/>
    <w:rsid w:val="00251708"/>
    <w:rsid w:val="0025299B"/>
    <w:rsid w:val="00254C1B"/>
    <w:rsid w:val="00254D10"/>
    <w:rsid w:val="00254E80"/>
    <w:rsid w:val="00256C26"/>
    <w:rsid w:val="0025701F"/>
    <w:rsid w:val="002603C7"/>
    <w:rsid w:val="00260879"/>
    <w:rsid w:val="002627FE"/>
    <w:rsid w:val="0026337D"/>
    <w:rsid w:val="0026367A"/>
    <w:rsid w:val="00263FC4"/>
    <w:rsid w:val="0026411D"/>
    <w:rsid w:val="002657E9"/>
    <w:rsid w:val="00265ECF"/>
    <w:rsid w:val="002663C4"/>
    <w:rsid w:val="00266F5D"/>
    <w:rsid w:val="00271982"/>
    <w:rsid w:val="00272483"/>
    <w:rsid w:val="00272B6E"/>
    <w:rsid w:val="002742CD"/>
    <w:rsid w:val="002766AB"/>
    <w:rsid w:val="00276B36"/>
    <w:rsid w:val="00282BAB"/>
    <w:rsid w:val="002843CB"/>
    <w:rsid w:val="00286319"/>
    <w:rsid w:val="00287AD8"/>
    <w:rsid w:val="00291D24"/>
    <w:rsid w:val="00292080"/>
    <w:rsid w:val="00292D13"/>
    <w:rsid w:val="00292F3A"/>
    <w:rsid w:val="00297CE3"/>
    <w:rsid w:val="002A047B"/>
    <w:rsid w:val="002A2DF3"/>
    <w:rsid w:val="002A4540"/>
    <w:rsid w:val="002B06BA"/>
    <w:rsid w:val="002B06EA"/>
    <w:rsid w:val="002B0FB4"/>
    <w:rsid w:val="002B304F"/>
    <w:rsid w:val="002B4164"/>
    <w:rsid w:val="002B540F"/>
    <w:rsid w:val="002B76CA"/>
    <w:rsid w:val="002C06C5"/>
    <w:rsid w:val="002C0E02"/>
    <w:rsid w:val="002C0FB6"/>
    <w:rsid w:val="002C4376"/>
    <w:rsid w:val="002C5428"/>
    <w:rsid w:val="002C58D0"/>
    <w:rsid w:val="002C6381"/>
    <w:rsid w:val="002D0AD1"/>
    <w:rsid w:val="002D0EB0"/>
    <w:rsid w:val="002D417E"/>
    <w:rsid w:val="002D4A05"/>
    <w:rsid w:val="002D6C72"/>
    <w:rsid w:val="002D6C88"/>
    <w:rsid w:val="002D7DBF"/>
    <w:rsid w:val="002E1BE8"/>
    <w:rsid w:val="002E309F"/>
    <w:rsid w:val="002E321D"/>
    <w:rsid w:val="002E3D7B"/>
    <w:rsid w:val="002E6511"/>
    <w:rsid w:val="002E6931"/>
    <w:rsid w:val="002E79F4"/>
    <w:rsid w:val="002F15BE"/>
    <w:rsid w:val="002F235C"/>
    <w:rsid w:val="002F343F"/>
    <w:rsid w:val="002F4560"/>
    <w:rsid w:val="002F5E5F"/>
    <w:rsid w:val="002F5E79"/>
    <w:rsid w:val="002F63F7"/>
    <w:rsid w:val="002F6DCF"/>
    <w:rsid w:val="00303852"/>
    <w:rsid w:val="00305FBD"/>
    <w:rsid w:val="003072F2"/>
    <w:rsid w:val="00311650"/>
    <w:rsid w:val="00313945"/>
    <w:rsid w:val="003153E1"/>
    <w:rsid w:val="003158A9"/>
    <w:rsid w:val="00316C55"/>
    <w:rsid w:val="0031719D"/>
    <w:rsid w:val="00317636"/>
    <w:rsid w:val="00323F69"/>
    <w:rsid w:val="003308AB"/>
    <w:rsid w:val="00331C89"/>
    <w:rsid w:val="00331EC1"/>
    <w:rsid w:val="00334020"/>
    <w:rsid w:val="0033476E"/>
    <w:rsid w:val="00335E2D"/>
    <w:rsid w:val="00337D28"/>
    <w:rsid w:val="003431B7"/>
    <w:rsid w:val="00345357"/>
    <w:rsid w:val="0034600D"/>
    <w:rsid w:val="003464CD"/>
    <w:rsid w:val="00347B93"/>
    <w:rsid w:val="00347E8F"/>
    <w:rsid w:val="00351EAA"/>
    <w:rsid w:val="0035232E"/>
    <w:rsid w:val="003535E3"/>
    <w:rsid w:val="00354C76"/>
    <w:rsid w:val="003568B1"/>
    <w:rsid w:val="003572F2"/>
    <w:rsid w:val="00357568"/>
    <w:rsid w:val="00357D92"/>
    <w:rsid w:val="00357E67"/>
    <w:rsid w:val="00362B20"/>
    <w:rsid w:val="003645BD"/>
    <w:rsid w:val="00364B2A"/>
    <w:rsid w:val="0036754D"/>
    <w:rsid w:val="00367A49"/>
    <w:rsid w:val="00370BA6"/>
    <w:rsid w:val="00373553"/>
    <w:rsid w:val="00374C8F"/>
    <w:rsid w:val="003752AD"/>
    <w:rsid w:val="003754FC"/>
    <w:rsid w:val="00375D9B"/>
    <w:rsid w:val="003802FE"/>
    <w:rsid w:val="00380968"/>
    <w:rsid w:val="003812D8"/>
    <w:rsid w:val="00381D51"/>
    <w:rsid w:val="00383B18"/>
    <w:rsid w:val="00384602"/>
    <w:rsid w:val="00385068"/>
    <w:rsid w:val="003869F1"/>
    <w:rsid w:val="003869F6"/>
    <w:rsid w:val="00390CB7"/>
    <w:rsid w:val="00391115"/>
    <w:rsid w:val="003946FF"/>
    <w:rsid w:val="003956E0"/>
    <w:rsid w:val="003967F6"/>
    <w:rsid w:val="00396F86"/>
    <w:rsid w:val="003A4531"/>
    <w:rsid w:val="003A4AC2"/>
    <w:rsid w:val="003A7AAC"/>
    <w:rsid w:val="003B0763"/>
    <w:rsid w:val="003B46F2"/>
    <w:rsid w:val="003B4A11"/>
    <w:rsid w:val="003B5CA9"/>
    <w:rsid w:val="003B7192"/>
    <w:rsid w:val="003B71A7"/>
    <w:rsid w:val="003C4C11"/>
    <w:rsid w:val="003C51BE"/>
    <w:rsid w:val="003C7828"/>
    <w:rsid w:val="003D0BC9"/>
    <w:rsid w:val="003D1728"/>
    <w:rsid w:val="003D244B"/>
    <w:rsid w:val="003D3AEF"/>
    <w:rsid w:val="003D49C6"/>
    <w:rsid w:val="003D5862"/>
    <w:rsid w:val="003E1E78"/>
    <w:rsid w:val="003E22D0"/>
    <w:rsid w:val="003E2D5B"/>
    <w:rsid w:val="003E2DF2"/>
    <w:rsid w:val="003E4C96"/>
    <w:rsid w:val="003E5BCA"/>
    <w:rsid w:val="003E66DF"/>
    <w:rsid w:val="003F04BD"/>
    <w:rsid w:val="003F1D99"/>
    <w:rsid w:val="003F256E"/>
    <w:rsid w:val="003F2DDE"/>
    <w:rsid w:val="003F3593"/>
    <w:rsid w:val="003F3B25"/>
    <w:rsid w:val="003F5B33"/>
    <w:rsid w:val="003F67B6"/>
    <w:rsid w:val="004029C0"/>
    <w:rsid w:val="00404C09"/>
    <w:rsid w:val="004070BD"/>
    <w:rsid w:val="00411A4A"/>
    <w:rsid w:val="0041405D"/>
    <w:rsid w:val="004147FB"/>
    <w:rsid w:val="00415159"/>
    <w:rsid w:val="00417E6B"/>
    <w:rsid w:val="00421340"/>
    <w:rsid w:val="00426779"/>
    <w:rsid w:val="00433309"/>
    <w:rsid w:val="004333F3"/>
    <w:rsid w:val="00433BD3"/>
    <w:rsid w:val="00433D57"/>
    <w:rsid w:val="00433ED5"/>
    <w:rsid w:val="0043626E"/>
    <w:rsid w:val="00437F1C"/>
    <w:rsid w:val="00440040"/>
    <w:rsid w:val="004410E0"/>
    <w:rsid w:val="004427DA"/>
    <w:rsid w:val="00442CE0"/>
    <w:rsid w:val="004438B4"/>
    <w:rsid w:val="0044557E"/>
    <w:rsid w:val="004459BD"/>
    <w:rsid w:val="004476A6"/>
    <w:rsid w:val="00447A18"/>
    <w:rsid w:val="00447FDC"/>
    <w:rsid w:val="00450419"/>
    <w:rsid w:val="0045071A"/>
    <w:rsid w:val="00450D96"/>
    <w:rsid w:val="004524EB"/>
    <w:rsid w:val="00453EF7"/>
    <w:rsid w:val="00454125"/>
    <w:rsid w:val="00454C8E"/>
    <w:rsid w:val="00457582"/>
    <w:rsid w:val="00457E30"/>
    <w:rsid w:val="004611BC"/>
    <w:rsid w:val="0046194B"/>
    <w:rsid w:val="00461B95"/>
    <w:rsid w:val="00461D39"/>
    <w:rsid w:val="00461F51"/>
    <w:rsid w:val="00462B80"/>
    <w:rsid w:val="00462CB8"/>
    <w:rsid w:val="00463100"/>
    <w:rsid w:val="00464422"/>
    <w:rsid w:val="004648E7"/>
    <w:rsid w:val="00471F2E"/>
    <w:rsid w:val="0047269C"/>
    <w:rsid w:val="00473BFE"/>
    <w:rsid w:val="0047561B"/>
    <w:rsid w:val="00480184"/>
    <w:rsid w:val="00480293"/>
    <w:rsid w:val="00480FE8"/>
    <w:rsid w:val="00483DAC"/>
    <w:rsid w:val="0048518F"/>
    <w:rsid w:val="004856FB"/>
    <w:rsid w:val="004864D4"/>
    <w:rsid w:val="00487BB9"/>
    <w:rsid w:val="00491CA2"/>
    <w:rsid w:val="00495857"/>
    <w:rsid w:val="00495B7B"/>
    <w:rsid w:val="00497238"/>
    <w:rsid w:val="00497FC9"/>
    <w:rsid w:val="004A112B"/>
    <w:rsid w:val="004A1A56"/>
    <w:rsid w:val="004A341C"/>
    <w:rsid w:val="004A38B5"/>
    <w:rsid w:val="004A4042"/>
    <w:rsid w:val="004A4851"/>
    <w:rsid w:val="004A5520"/>
    <w:rsid w:val="004A667C"/>
    <w:rsid w:val="004A74DD"/>
    <w:rsid w:val="004A7B33"/>
    <w:rsid w:val="004A7E0F"/>
    <w:rsid w:val="004B071D"/>
    <w:rsid w:val="004B1255"/>
    <w:rsid w:val="004B40B8"/>
    <w:rsid w:val="004B76C7"/>
    <w:rsid w:val="004B7709"/>
    <w:rsid w:val="004C3395"/>
    <w:rsid w:val="004C5130"/>
    <w:rsid w:val="004D02F5"/>
    <w:rsid w:val="004D1B03"/>
    <w:rsid w:val="004D25C7"/>
    <w:rsid w:val="004D27C7"/>
    <w:rsid w:val="004D3748"/>
    <w:rsid w:val="004D39AA"/>
    <w:rsid w:val="004D3BA3"/>
    <w:rsid w:val="004D3DB0"/>
    <w:rsid w:val="004D3F07"/>
    <w:rsid w:val="004D6798"/>
    <w:rsid w:val="004D79CD"/>
    <w:rsid w:val="004E27E4"/>
    <w:rsid w:val="004E3C38"/>
    <w:rsid w:val="004E44A5"/>
    <w:rsid w:val="004E4E31"/>
    <w:rsid w:val="004E68EC"/>
    <w:rsid w:val="004F040A"/>
    <w:rsid w:val="004F3316"/>
    <w:rsid w:val="004F35FD"/>
    <w:rsid w:val="004F4753"/>
    <w:rsid w:val="004F554F"/>
    <w:rsid w:val="004F73CA"/>
    <w:rsid w:val="005012F0"/>
    <w:rsid w:val="00503477"/>
    <w:rsid w:val="00503BB9"/>
    <w:rsid w:val="0050526F"/>
    <w:rsid w:val="005056F7"/>
    <w:rsid w:val="005063A0"/>
    <w:rsid w:val="00506A02"/>
    <w:rsid w:val="00506D22"/>
    <w:rsid w:val="00506E39"/>
    <w:rsid w:val="00507B17"/>
    <w:rsid w:val="00511E99"/>
    <w:rsid w:val="00512C01"/>
    <w:rsid w:val="005131E5"/>
    <w:rsid w:val="0051362C"/>
    <w:rsid w:val="00513DA3"/>
    <w:rsid w:val="00514DB1"/>
    <w:rsid w:val="005200A3"/>
    <w:rsid w:val="00522307"/>
    <w:rsid w:val="00523F8E"/>
    <w:rsid w:val="00524EF3"/>
    <w:rsid w:val="0052611C"/>
    <w:rsid w:val="00526985"/>
    <w:rsid w:val="0052711F"/>
    <w:rsid w:val="0052746C"/>
    <w:rsid w:val="005316C5"/>
    <w:rsid w:val="0053189B"/>
    <w:rsid w:val="00537D10"/>
    <w:rsid w:val="00544565"/>
    <w:rsid w:val="00544598"/>
    <w:rsid w:val="00546E3D"/>
    <w:rsid w:val="00547ECD"/>
    <w:rsid w:val="005503A5"/>
    <w:rsid w:val="00550903"/>
    <w:rsid w:val="005523FA"/>
    <w:rsid w:val="005537B7"/>
    <w:rsid w:val="005540E4"/>
    <w:rsid w:val="00554A4C"/>
    <w:rsid w:val="00555500"/>
    <w:rsid w:val="00556283"/>
    <w:rsid w:val="005566A6"/>
    <w:rsid w:val="00556E00"/>
    <w:rsid w:val="005609BF"/>
    <w:rsid w:val="00560C2B"/>
    <w:rsid w:val="00561349"/>
    <w:rsid w:val="005617C2"/>
    <w:rsid w:val="00562B27"/>
    <w:rsid w:val="00564957"/>
    <w:rsid w:val="00564DB6"/>
    <w:rsid w:val="005672CB"/>
    <w:rsid w:val="00567AE9"/>
    <w:rsid w:val="0057147F"/>
    <w:rsid w:val="00571CB6"/>
    <w:rsid w:val="00572C49"/>
    <w:rsid w:val="00577A8D"/>
    <w:rsid w:val="00585704"/>
    <w:rsid w:val="00585AC5"/>
    <w:rsid w:val="00591E56"/>
    <w:rsid w:val="00594280"/>
    <w:rsid w:val="005945C6"/>
    <w:rsid w:val="005A16EB"/>
    <w:rsid w:val="005A480A"/>
    <w:rsid w:val="005A4956"/>
    <w:rsid w:val="005A4C73"/>
    <w:rsid w:val="005A4F8F"/>
    <w:rsid w:val="005A5399"/>
    <w:rsid w:val="005A5541"/>
    <w:rsid w:val="005A5B5E"/>
    <w:rsid w:val="005A5DBD"/>
    <w:rsid w:val="005A7995"/>
    <w:rsid w:val="005B00B5"/>
    <w:rsid w:val="005B0627"/>
    <w:rsid w:val="005B23BD"/>
    <w:rsid w:val="005B665E"/>
    <w:rsid w:val="005B76BE"/>
    <w:rsid w:val="005B7826"/>
    <w:rsid w:val="005C03C6"/>
    <w:rsid w:val="005C2D80"/>
    <w:rsid w:val="005C6F59"/>
    <w:rsid w:val="005C733C"/>
    <w:rsid w:val="005D4D82"/>
    <w:rsid w:val="005D55C1"/>
    <w:rsid w:val="005D6789"/>
    <w:rsid w:val="005E0E07"/>
    <w:rsid w:val="005E160B"/>
    <w:rsid w:val="005E23C0"/>
    <w:rsid w:val="005E3C9E"/>
    <w:rsid w:val="005E45DF"/>
    <w:rsid w:val="005E611F"/>
    <w:rsid w:val="005F13BE"/>
    <w:rsid w:val="005F194E"/>
    <w:rsid w:val="005F2190"/>
    <w:rsid w:val="005F496A"/>
    <w:rsid w:val="005F695A"/>
    <w:rsid w:val="005F792E"/>
    <w:rsid w:val="005F7E20"/>
    <w:rsid w:val="00601C9D"/>
    <w:rsid w:val="006022B8"/>
    <w:rsid w:val="0060263C"/>
    <w:rsid w:val="006029BA"/>
    <w:rsid w:val="00603792"/>
    <w:rsid w:val="00603AB9"/>
    <w:rsid w:val="00605412"/>
    <w:rsid w:val="00612291"/>
    <w:rsid w:val="00612B10"/>
    <w:rsid w:val="0061604C"/>
    <w:rsid w:val="00616172"/>
    <w:rsid w:val="00616775"/>
    <w:rsid w:val="0061755C"/>
    <w:rsid w:val="00621E74"/>
    <w:rsid w:val="00622A3D"/>
    <w:rsid w:val="00624435"/>
    <w:rsid w:val="00625E35"/>
    <w:rsid w:val="006273A0"/>
    <w:rsid w:val="006316C7"/>
    <w:rsid w:val="00636960"/>
    <w:rsid w:val="00640BB5"/>
    <w:rsid w:val="00640CCB"/>
    <w:rsid w:val="00642408"/>
    <w:rsid w:val="0064454D"/>
    <w:rsid w:val="00647EB4"/>
    <w:rsid w:val="00647F97"/>
    <w:rsid w:val="00650AB5"/>
    <w:rsid w:val="00650C59"/>
    <w:rsid w:val="0065283F"/>
    <w:rsid w:val="00652ECC"/>
    <w:rsid w:val="006542CA"/>
    <w:rsid w:val="00656702"/>
    <w:rsid w:val="006579C4"/>
    <w:rsid w:val="00660727"/>
    <w:rsid w:val="006632FB"/>
    <w:rsid w:val="00663697"/>
    <w:rsid w:val="006733F4"/>
    <w:rsid w:val="006735EC"/>
    <w:rsid w:val="006739A3"/>
    <w:rsid w:val="00674CB6"/>
    <w:rsid w:val="00675347"/>
    <w:rsid w:val="0067682F"/>
    <w:rsid w:val="00676E04"/>
    <w:rsid w:val="006778D2"/>
    <w:rsid w:val="00677A87"/>
    <w:rsid w:val="0068176D"/>
    <w:rsid w:val="00684DDA"/>
    <w:rsid w:val="006857D4"/>
    <w:rsid w:val="00686FE9"/>
    <w:rsid w:val="006904B2"/>
    <w:rsid w:val="0069179E"/>
    <w:rsid w:val="006926C9"/>
    <w:rsid w:val="00692DD1"/>
    <w:rsid w:val="00692EC5"/>
    <w:rsid w:val="006944B3"/>
    <w:rsid w:val="00695320"/>
    <w:rsid w:val="006968A0"/>
    <w:rsid w:val="00696C00"/>
    <w:rsid w:val="0069705A"/>
    <w:rsid w:val="006A1019"/>
    <w:rsid w:val="006A1F04"/>
    <w:rsid w:val="006A3604"/>
    <w:rsid w:val="006B1A79"/>
    <w:rsid w:val="006B2307"/>
    <w:rsid w:val="006B3A88"/>
    <w:rsid w:val="006B569B"/>
    <w:rsid w:val="006B5E1A"/>
    <w:rsid w:val="006B66FA"/>
    <w:rsid w:val="006C22F2"/>
    <w:rsid w:val="006C23B8"/>
    <w:rsid w:val="006C3E3A"/>
    <w:rsid w:val="006C7D54"/>
    <w:rsid w:val="006D186D"/>
    <w:rsid w:val="006D65AD"/>
    <w:rsid w:val="006D7FF5"/>
    <w:rsid w:val="006E5D00"/>
    <w:rsid w:val="006E639D"/>
    <w:rsid w:val="006F0C1A"/>
    <w:rsid w:val="006F391C"/>
    <w:rsid w:val="006F58CD"/>
    <w:rsid w:val="006F6479"/>
    <w:rsid w:val="00700BAF"/>
    <w:rsid w:val="007014DD"/>
    <w:rsid w:val="00705110"/>
    <w:rsid w:val="0070726D"/>
    <w:rsid w:val="0070775D"/>
    <w:rsid w:val="00707E7B"/>
    <w:rsid w:val="007107E1"/>
    <w:rsid w:val="00710E30"/>
    <w:rsid w:val="007135E0"/>
    <w:rsid w:val="00713E81"/>
    <w:rsid w:val="007142FC"/>
    <w:rsid w:val="007145E7"/>
    <w:rsid w:val="00714786"/>
    <w:rsid w:val="00715802"/>
    <w:rsid w:val="00717545"/>
    <w:rsid w:val="007179A1"/>
    <w:rsid w:val="00721530"/>
    <w:rsid w:val="00721A31"/>
    <w:rsid w:val="00722241"/>
    <w:rsid w:val="00722A7C"/>
    <w:rsid w:val="0072432D"/>
    <w:rsid w:val="0072781A"/>
    <w:rsid w:val="00730502"/>
    <w:rsid w:val="007321C2"/>
    <w:rsid w:val="00741256"/>
    <w:rsid w:val="0074195A"/>
    <w:rsid w:val="00741FED"/>
    <w:rsid w:val="007476F0"/>
    <w:rsid w:val="00750C99"/>
    <w:rsid w:val="00751647"/>
    <w:rsid w:val="00752862"/>
    <w:rsid w:val="00753764"/>
    <w:rsid w:val="007569CF"/>
    <w:rsid w:val="00756C57"/>
    <w:rsid w:val="0075720A"/>
    <w:rsid w:val="00762452"/>
    <w:rsid w:val="00763E8F"/>
    <w:rsid w:val="00763FE6"/>
    <w:rsid w:val="007650D4"/>
    <w:rsid w:val="007653E9"/>
    <w:rsid w:val="007659F2"/>
    <w:rsid w:val="00766BD6"/>
    <w:rsid w:val="0077041D"/>
    <w:rsid w:val="00770DC7"/>
    <w:rsid w:val="00771E9F"/>
    <w:rsid w:val="00776E0D"/>
    <w:rsid w:val="00780EF4"/>
    <w:rsid w:val="007814C5"/>
    <w:rsid w:val="00783313"/>
    <w:rsid w:val="0078341C"/>
    <w:rsid w:val="00783FBD"/>
    <w:rsid w:val="00785262"/>
    <w:rsid w:val="00787C62"/>
    <w:rsid w:val="00787D76"/>
    <w:rsid w:val="00792EDB"/>
    <w:rsid w:val="00794E54"/>
    <w:rsid w:val="007967FF"/>
    <w:rsid w:val="00797B8F"/>
    <w:rsid w:val="007A041A"/>
    <w:rsid w:val="007A131D"/>
    <w:rsid w:val="007A4DF5"/>
    <w:rsid w:val="007A626B"/>
    <w:rsid w:val="007A6A1E"/>
    <w:rsid w:val="007A7000"/>
    <w:rsid w:val="007B0610"/>
    <w:rsid w:val="007B0B27"/>
    <w:rsid w:val="007B149B"/>
    <w:rsid w:val="007B1E8B"/>
    <w:rsid w:val="007B2C78"/>
    <w:rsid w:val="007B330F"/>
    <w:rsid w:val="007B3548"/>
    <w:rsid w:val="007B56A3"/>
    <w:rsid w:val="007B68BA"/>
    <w:rsid w:val="007B6B27"/>
    <w:rsid w:val="007C01A6"/>
    <w:rsid w:val="007C37CA"/>
    <w:rsid w:val="007C6648"/>
    <w:rsid w:val="007C6B23"/>
    <w:rsid w:val="007C700C"/>
    <w:rsid w:val="007C7245"/>
    <w:rsid w:val="007C7980"/>
    <w:rsid w:val="007D061D"/>
    <w:rsid w:val="007D0850"/>
    <w:rsid w:val="007D23FA"/>
    <w:rsid w:val="007D2C61"/>
    <w:rsid w:val="007D2DBA"/>
    <w:rsid w:val="007D4913"/>
    <w:rsid w:val="007D4A11"/>
    <w:rsid w:val="007D5C69"/>
    <w:rsid w:val="007D62AC"/>
    <w:rsid w:val="007D76ED"/>
    <w:rsid w:val="007D788E"/>
    <w:rsid w:val="007E0FAD"/>
    <w:rsid w:val="007E1AD9"/>
    <w:rsid w:val="007E2EEC"/>
    <w:rsid w:val="007F0746"/>
    <w:rsid w:val="007F0CDA"/>
    <w:rsid w:val="007F0D5D"/>
    <w:rsid w:val="007F2D18"/>
    <w:rsid w:val="007F37D1"/>
    <w:rsid w:val="007F4069"/>
    <w:rsid w:val="007F4113"/>
    <w:rsid w:val="007F4473"/>
    <w:rsid w:val="007F52D2"/>
    <w:rsid w:val="007F5D3F"/>
    <w:rsid w:val="0080120B"/>
    <w:rsid w:val="00801BCB"/>
    <w:rsid w:val="00802591"/>
    <w:rsid w:val="0080297B"/>
    <w:rsid w:val="00802DF5"/>
    <w:rsid w:val="00803679"/>
    <w:rsid w:val="008037B1"/>
    <w:rsid w:val="008059D9"/>
    <w:rsid w:val="00806864"/>
    <w:rsid w:val="008105BD"/>
    <w:rsid w:val="00810BEA"/>
    <w:rsid w:val="00811070"/>
    <w:rsid w:val="0081664D"/>
    <w:rsid w:val="008176D6"/>
    <w:rsid w:val="008179EB"/>
    <w:rsid w:val="0082051D"/>
    <w:rsid w:val="00824087"/>
    <w:rsid w:val="00824D0B"/>
    <w:rsid w:val="00825BAA"/>
    <w:rsid w:val="00826638"/>
    <w:rsid w:val="00826DB3"/>
    <w:rsid w:val="00831D3F"/>
    <w:rsid w:val="00836658"/>
    <w:rsid w:val="00837E6C"/>
    <w:rsid w:val="00840917"/>
    <w:rsid w:val="00841BE6"/>
    <w:rsid w:val="00844275"/>
    <w:rsid w:val="00844BAD"/>
    <w:rsid w:val="0084636B"/>
    <w:rsid w:val="0084746C"/>
    <w:rsid w:val="00847FD7"/>
    <w:rsid w:val="00850BC6"/>
    <w:rsid w:val="00852FA4"/>
    <w:rsid w:val="0085403D"/>
    <w:rsid w:val="00855B6E"/>
    <w:rsid w:val="00860611"/>
    <w:rsid w:val="008637BB"/>
    <w:rsid w:val="008637CE"/>
    <w:rsid w:val="008664C7"/>
    <w:rsid w:val="00866BBC"/>
    <w:rsid w:val="00866EE8"/>
    <w:rsid w:val="0087085C"/>
    <w:rsid w:val="008712CD"/>
    <w:rsid w:val="00871D1F"/>
    <w:rsid w:val="0087244D"/>
    <w:rsid w:val="008739FE"/>
    <w:rsid w:val="00874123"/>
    <w:rsid w:val="00874AF1"/>
    <w:rsid w:val="00874D07"/>
    <w:rsid w:val="00875212"/>
    <w:rsid w:val="00877BA6"/>
    <w:rsid w:val="00880227"/>
    <w:rsid w:val="0088182E"/>
    <w:rsid w:val="00881D80"/>
    <w:rsid w:val="0088226A"/>
    <w:rsid w:val="00882733"/>
    <w:rsid w:val="008836A3"/>
    <w:rsid w:val="008837F5"/>
    <w:rsid w:val="008846EA"/>
    <w:rsid w:val="00885C8A"/>
    <w:rsid w:val="00886378"/>
    <w:rsid w:val="00890CC1"/>
    <w:rsid w:val="008943F7"/>
    <w:rsid w:val="008946D7"/>
    <w:rsid w:val="00895E35"/>
    <w:rsid w:val="008962CA"/>
    <w:rsid w:val="00897175"/>
    <w:rsid w:val="008A2CEF"/>
    <w:rsid w:val="008A4205"/>
    <w:rsid w:val="008A7474"/>
    <w:rsid w:val="008A74B1"/>
    <w:rsid w:val="008B04F8"/>
    <w:rsid w:val="008B1775"/>
    <w:rsid w:val="008B2322"/>
    <w:rsid w:val="008B2847"/>
    <w:rsid w:val="008B6F29"/>
    <w:rsid w:val="008B7650"/>
    <w:rsid w:val="008C0A54"/>
    <w:rsid w:val="008C26CC"/>
    <w:rsid w:val="008C2C43"/>
    <w:rsid w:val="008C2E61"/>
    <w:rsid w:val="008C48DB"/>
    <w:rsid w:val="008C58A7"/>
    <w:rsid w:val="008C6855"/>
    <w:rsid w:val="008C72A6"/>
    <w:rsid w:val="008C786E"/>
    <w:rsid w:val="008D26FF"/>
    <w:rsid w:val="008D2D34"/>
    <w:rsid w:val="008D2F71"/>
    <w:rsid w:val="008D3303"/>
    <w:rsid w:val="008D3FF5"/>
    <w:rsid w:val="008E196D"/>
    <w:rsid w:val="008E4E1A"/>
    <w:rsid w:val="008E6108"/>
    <w:rsid w:val="008E6879"/>
    <w:rsid w:val="008E785F"/>
    <w:rsid w:val="008F2B03"/>
    <w:rsid w:val="008F5619"/>
    <w:rsid w:val="008F6BF2"/>
    <w:rsid w:val="008F773C"/>
    <w:rsid w:val="008F77A1"/>
    <w:rsid w:val="00904235"/>
    <w:rsid w:val="00905F7B"/>
    <w:rsid w:val="009069C9"/>
    <w:rsid w:val="00907007"/>
    <w:rsid w:val="009100D2"/>
    <w:rsid w:val="009104C5"/>
    <w:rsid w:val="009109CF"/>
    <w:rsid w:val="0091282F"/>
    <w:rsid w:val="009137F0"/>
    <w:rsid w:val="00915CDC"/>
    <w:rsid w:val="00917107"/>
    <w:rsid w:val="009178E2"/>
    <w:rsid w:val="0092123A"/>
    <w:rsid w:val="009212ED"/>
    <w:rsid w:val="009224ED"/>
    <w:rsid w:val="00923AFA"/>
    <w:rsid w:val="009242BF"/>
    <w:rsid w:val="00926147"/>
    <w:rsid w:val="0092702F"/>
    <w:rsid w:val="00927E7B"/>
    <w:rsid w:val="00936988"/>
    <w:rsid w:val="009379D7"/>
    <w:rsid w:val="0094202F"/>
    <w:rsid w:val="00942E09"/>
    <w:rsid w:val="009449DD"/>
    <w:rsid w:val="00944C4D"/>
    <w:rsid w:val="0094527A"/>
    <w:rsid w:val="009457C7"/>
    <w:rsid w:val="00946B99"/>
    <w:rsid w:val="009470F1"/>
    <w:rsid w:val="009501BC"/>
    <w:rsid w:val="00950364"/>
    <w:rsid w:val="009519FC"/>
    <w:rsid w:val="0095228F"/>
    <w:rsid w:val="009522A8"/>
    <w:rsid w:val="0095277F"/>
    <w:rsid w:val="00953F58"/>
    <w:rsid w:val="00956072"/>
    <w:rsid w:val="00957089"/>
    <w:rsid w:val="009576E5"/>
    <w:rsid w:val="00957B26"/>
    <w:rsid w:val="00957EF6"/>
    <w:rsid w:val="00960899"/>
    <w:rsid w:val="00960B32"/>
    <w:rsid w:val="0096304C"/>
    <w:rsid w:val="009638F6"/>
    <w:rsid w:val="00964CC1"/>
    <w:rsid w:val="009657FC"/>
    <w:rsid w:val="00966277"/>
    <w:rsid w:val="00967B8C"/>
    <w:rsid w:val="00976F68"/>
    <w:rsid w:val="0098028A"/>
    <w:rsid w:val="0098055C"/>
    <w:rsid w:val="00980908"/>
    <w:rsid w:val="00983897"/>
    <w:rsid w:val="00983F82"/>
    <w:rsid w:val="009842A3"/>
    <w:rsid w:val="00984890"/>
    <w:rsid w:val="009919E1"/>
    <w:rsid w:val="009950BF"/>
    <w:rsid w:val="00997F66"/>
    <w:rsid w:val="009A1094"/>
    <w:rsid w:val="009A3CAD"/>
    <w:rsid w:val="009B227F"/>
    <w:rsid w:val="009B4266"/>
    <w:rsid w:val="009B4300"/>
    <w:rsid w:val="009B4ADF"/>
    <w:rsid w:val="009B4DDF"/>
    <w:rsid w:val="009B6015"/>
    <w:rsid w:val="009B6261"/>
    <w:rsid w:val="009B663F"/>
    <w:rsid w:val="009C042A"/>
    <w:rsid w:val="009C1E98"/>
    <w:rsid w:val="009C1F6A"/>
    <w:rsid w:val="009C207D"/>
    <w:rsid w:val="009C2D53"/>
    <w:rsid w:val="009C2D5C"/>
    <w:rsid w:val="009C3F09"/>
    <w:rsid w:val="009C5E40"/>
    <w:rsid w:val="009C67D6"/>
    <w:rsid w:val="009C7453"/>
    <w:rsid w:val="009C75F1"/>
    <w:rsid w:val="009C796E"/>
    <w:rsid w:val="009D5715"/>
    <w:rsid w:val="009E07F8"/>
    <w:rsid w:val="009E20F3"/>
    <w:rsid w:val="009E2452"/>
    <w:rsid w:val="009E40B4"/>
    <w:rsid w:val="009E4AF2"/>
    <w:rsid w:val="009E636D"/>
    <w:rsid w:val="009F0248"/>
    <w:rsid w:val="009F0416"/>
    <w:rsid w:val="009F0AC9"/>
    <w:rsid w:val="009F10CD"/>
    <w:rsid w:val="009F1999"/>
    <w:rsid w:val="009F2A86"/>
    <w:rsid w:val="009F4946"/>
    <w:rsid w:val="009F4B65"/>
    <w:rsid w:val="009F584F"/>
    <w:rsid w:val="009F655D"/>
    <w:rsid w:val="009F6828"/>
    <w:rsid w:val="009F6A08"/>
    <w:rsid w:val="009F780D"/>
    <w:rsid w:val="00A0036E"/>
    <w:rsid w:val="00A07682"/>
    <w:rsid w:val="00A10D79"/>
    <w:rsid w:val="00A11F44"/>
    <w:rsid w:val="00A130D0"/>
    <w:rsid w:val="00A13E89"/>
    <w:rsid w:val="00A16720"/>
    <w:rsid w:val="00A17294"/>
    <w:rsid w:val="00A17691"/>
    <w:rsid w:val="00A178D1"/>
    <w:rsid w:val="00A20136"/>
    <w:rsid w:val="00A20957"/>
    <w:rsid w:val="00A21E9A"/>
    <w:rsid w:val="00A24F29"/>
    <w:rsid w:val="00A2500A"/>
    <w:rsid w:val="00A3001F"/>
    <w:rsid w:val="00A3131C"/>
    <w:rsid w:val="00A3168B"/>
    <w:rsid w:val="00A3177A"/>
    <w:rsid w:val="00A34399"/>
    <w:rsid w:val="00A34484"/>
    <w:rsid w:val="00A34841"/>
    <w:rsid w:val="00A35E1F"/>
    <w:rsid w:val="00A36901"/>
    <w:rsid w:val="00A36B64"/>
    <w:rsid w:val="00A36D6E"/>
    <w:rsid w:val="00A37859"/>
    <w:rsid w:val="00A453C3"/>
    <w:rsid w:val="00A4606D"/>
    <w:rsid w:val="00A47109"/>
    <w:rsid w:val="00A4714A"/>
    <w:rsid w:val="00A47DF7"/>
    <w:rsid w:val="00A52DF0"/>
    <w:rsid w:val="00A54595"/>
    <w:rsid w:val="00A548FC"/>
    <w:rsid w:val="00A54941"/>
    <w:rsid w:val="00A55B29"/>
    <w:rsid w:val="00A6288A"/>
    <w:rsid w:val="00A6303E"/>
    <w:rsid w:val="00A6351C"/>
    <w:rsid w:val="00A63CD7"/>
    <w:rsid w:val="00A6430E"/>
    <w:rsid w:val="00A643D6"/>
    <w:rsid w:val="00A66441"/>
    <w:rsid w:val="00A67A61"/>
    <w:rsid w:val="00A717A4"/>
    <w:rsid w:val="00A73F76"/>
    <w:rsid w:val="00A76809"/>
    <w:rsid w:val="00A800FE"/>
    <w:rsid w:val="00A819E3"/>
    <w:rsid w:val="00A81CE0"/>
    <w:rsid w:val="00A821D2"/>
    <w:rsid w:val="00A83DF6"/>
    <w:rsid w:val="00A86936"/>
    <w:rsid w:val="00A87375"/>
    <w:rsid w:val="00A876E8"/>
    <w:rsid w:val="00A87C4E"/>
    <w:rsid w:val="00A93644"/>
    <w:rsid w:val="00A943A5"/>
    <w:rsid w:val="00A95D29"/>
    <w:rsid w:val="00A95F33"/>
    <w:rsid w:val="00AA14E9"/>
    <w:rsid w:val="00AA1D7A"/>
    <w:rsid w:val="00AA2167"/>
    <w:rsid w:val="00AA2C38"/>
    <w:rsid w:val="00AA6DEB"/>
    <w:rsid w:val="00AB0AB2"/>
    <w:rsid w:val="00AB215F"/>
    <w:rsid w:val="00AB21FB"/>
    <w:rsid w:val="00AB3E5E"/>
    <w:rsid w:val="00AB4213"/>
    <w:rsid w:val="00AB4C07"/>
    <w:rsid w:val="00AB4E27"/>
    <w:rsid w:val="00AB6539"/>
    <w:rsid w:val="00AB6F8E"/>
    <w:rsid w:val="00AB794E"/>
    <w:rsid w:val="00AC0889"/>
    <w:rsid w:val="00AC2763"/>
    <w:rsid w:val="00AC27A9"/>
    <w:rsid w:val="00AC2821"/>
    <w:rsid w:val="00AC40AE"/>
    <w:rsid w:val="00AC48F2"/>
    <w:rsid w:val="00AC5BCF"/>
    <w:rsid w:val="00AC5C72"/>
    <w:rsid w:val="00AC6522"/>
    <w:rsid w:val="00AC6F6A"/>
    <w:rsid w:val="00AC706B"/>
    <w:rsid w:val="00AC7C76"/>
    <w:rsid w:val="00AC7E80"/>
    <w:rsid w:val="00AD1436"/>
    <w:rsid w:val="00AD1D9D"/>
    <w:rsid w:val="00AD36B6"/>
    <w:rsid w:val="00AD4F48"/>
    <w:rsid w:val="00AD6000"/>
    <w:rsid w:val="00AD6F3D"/>
    <w:rsid w:val="00AD7730"/>
    <w:rsid w:val="00AE0413"/>
    <w:rsid w:val="00AE0E09"/>
    <w:rsid w:val="00AE2193"/>
    <w:rsid w:val="00AE28AA"/>
    <w:rsid w:val="00AE4A92"/>
    <w:rsid w:val="00AE556B"/>
    <w:rsid w:val="00AE58B4"/>
    <w:rsid w:val="00AE6E1F"/>
    <w:rsid w:val="00AF0ECE"/>
    <w:rsid w:val="00AF1805"/>
    <w:rsid w:val="00AF1ECA"/>
    <w:rsid w:val="00AF315A"/>
    <w:rsid w:val="00AF3B3D"/>
    <w:rsid w:val="00AF4741"/>
    <w:rsid w:val="00B00697"/>
    <w:rsid w:val="00B00ABC"/>
    <w:rsid w:val="00B039E2"/>
    <w:rsid w:val="00B050B2"/>
    <w:rsid w:val="00B072D1"/>
    <w:rsid w:val="00B07566"/>
    <w:rsid w:val="00B0765A"/>
    <w:rsid w:val="00B07C07"/>
    <w:rsid w:val="00B1219A"/>
    <w:rsid w:val="00B1481E"/>
    <w:rsid w:val="00B16E22"/>
    <w:rsid w:val="00B20291"/>
    <w:rsid w:val="00B22D5D"/>
    <w:rsid w:val="00B235D0"/>
    <w:rsid w:val="00B23F48"/>
    <w:rsid w:val="00B245A3"/>
    <w:rsid w:val="00B27D67"/>
    <w:rsid w:val="00B40B92"/>
    <w:rsid w:val="00B44F65"/>
    <w:rsid w:val="00B46097"/>
    <w:rsid w:val="00B46CE7"/>
    <w:rsid w:val="00B50121"/>
    <w:rsid w:val="00B502CE"/>
    <w:rsid w:val="00B514DB"/>
    <w:rsid w:val="00B51BD8"/>
    <w:rsid w:val="00B52E5F"/>
    <w:rsid w:val="00B5413C"/>
    <w:rsid w:val="00B543E0"/>
    <w:rsid w:val="00B56AA0"/>
    <w:rsid w:val="00B56EDD"/>
    <w:rsid w:val="00B56FCA"/>
    <w:rsid w:val="00B60362"/>
    <w:rsid w:val="00B61BC0"/>
    <w:rsid w:val="00B63241"/>
    <w:rsid w:val="00B64EBC"/>
    <w:rsid w:val="00B652BA"/>
    <w:rsid w:val="00B65927"/>
    <w:rsid w:val="00B66D1B"/>
    <w:rsid w:val="00B66E81"/>
    <w:rsid w:val="00B70484"/>
    <w:rsid w:val="00B70D4E"/>
    <w:rsid w:val="00B739B9"/>
    <w:rsid w:val="00B76538"/>
    <w:rsid w:val="00B777D9"/>
    <w:rsid w:val="00B77BD5"/>
    <w:rsid w:val="00B803A5"/>
    <w:rsid w:val="00B807AC"/>
    <w:rsid w:val="00B8182F"/>
    <w:rsid w:val="00B853EC"/>
    <w:rsid w:val="00B857AB"/>
    <w:rsid w:val="00B866AF"/>
    <w:rsid w:val="00B90EA9"/>
    <w:rsid w:val="00B9417A"/>
    <w:rsid w:val="00B94AA4"/>
    <w:rsid w:val="00B96D27"/>
    <w:rsid w:val="00BA0928"/>
    <w:rsid w:val="00BA1CF4"/>
    <w:rsid w:val="00BA354D"/>
    <w:rsid w:val="00BB0C7C"/>
    <w:rsid w:val="00BB1473"/>
    <w:rsid w:val="00BB244E"/>
    <w:rsid w:val="00BB4501"/>
    <w:rsid w:val="00BB6202"/>
    <w:rsid w:val="00BB6BD6"/>
    <w:rsid w:val="00BC0A8A"/>
    <w:rsid w:val="00BC1E18"/>
    <w:rsid w:val="00BC20B5"/>
    <w:rsid w:val="00BC3539"/>
    <w:rsid w:val="00BC611D"/>
    <w:rsid w:val="00BC71E7"/>
    <w:rsid w:val="00BC7409"/>
    <w:rsid w:val="00BC7A75"/>
    <w:rsid w:val="00BD0913"/>
    <w:rsid w:val="00BD2347"/>
    <w:rsid w:val="00BD24AF"/>
    <w:rsid w:val="00BD283F"/>
    <w:rsid w:val="00BD2854"/>
    <w:rsid w:val="00BD4709"/>
    <w:rsid w:val="00BD59FA"/>
    <w:rsid w:val="00BD5D05"/>
    <w:rsid w:val="00BD6D87"/>
    <w:rsid w:val="00BD6F08"/>
    <w:rsid w:val="00BD7DF5"/>
    <w:rsid w:val="00BE1F06"/>
    <w:rsid w:val="00BE2549"/>
    <w:rsid w:val="00BE3896"/>
    <w:rsid w:val="00BE3A6D"/>
    <w:rsid w:val="00BE4CEE"/>
    <w:rsid w:val="00BE7DF8"/>
    <w:rsid w:val="00BE7EFE"/>
    <w:rsid w:val="00BF04F8"/>
    <w:rsid w:val="00BF0B87"/>
    <w:rsid w:val="00BF16C2"/>
    <w:rsid w:val="00BF1B43"/>
    <w:rsid w:val="00BF1DFF"/>
    <w:rsid w:val="00BF237C"/>
    <w:rsid w:val="00BF26BA"/>
    <w:rsid w:val="00BF290B"/>
    <w:rsid w:val="00BF4A3F"/>
    <w:rsid w:val="00BF7A81"/>
    <w:rsid w:val="00C007C3"/>
    <w:rsid w:val="00C00ADC"/>
    <w:rsid w:val="00C01AA6"/>
    <w:rsid w:val="00C029E9"/>
    <w:rsid w:val="00C0568D"/>
    <w:rsid w:val="00C100BB"/>
    <w:rsid w:val="00C11681"/>
    <w:rsid w:val="00C14DDD"/>
    <w:rsid w:val="00C15658"/>
    <w:rsid w:val="00C15F5F"/>
    <w:rsid w:val="00C21799"/>
    <w:rsid w:val="00C21953"/>
    <w:rsid w:val="00C2271C"/>
    <w:rsid w:val="00C23DCF"/>
    <w:rsid w:val="00C243A6"/>
    <w:rsid w:val="00C26529"/>
    <w:rsid w:val="00C2754F"/>
    <w:rsid w:val="00C27DB4"/>
    <w:rsid w:val="00C31185"/>
    <w:rsid w:val="00C32AD9"/>
    <w:rsid w:val="00C33128"/>
    <w:rsid w:val="00C33430"/>
    <w:rsid w:val="00C41F16"/>
    <w:rsid w:val="00C4507B"/>
    <w:rsid w:val="00C50026"/>
    <w:rsid w:val="00C50351"/>
    <w:rsid w:val="00C51C84"/>
    <w:rsid w:val="00C549BB"/>
    <w:rsid w:val="00C54FBC"/>
    <w:rsid w:val="00C554C6"/>
    <w:rsid w:val="00C55BA4"/>
    <w:rsid w:val="00C57B73"/>
    <w:rsid w:val="00C618B0"/>
    <w:rsid w:val="00C6260E"/>
    <w:rsid w:val="00C628D4"/>
    <w:rsid w:val="00C62950"/>
    <w:rsid w:val="00C6377F"/>
    <w:rsid w:val="00C63A8E"/>
    <w:rsid w:val="00C6521F"/>
    <w:rsid w:val="00C662BE"/>
    <w:rsid w:val="00C663E8"/>
    <w:rsid w:val="00C66701"/>
    <w:rsid w:val="00C6779F"/>
    <w:rsid w:val="00C701D8"/>
    <w:rsid w:val="00C7021C"/>
    <w:rsid w:val="00C71DC0"/>
    <w:rsid w:val="00C724A9"/>
    <w:rsid w:val="00C72EC0"/>
    <w:rsid w:val="00C72F7C"/>
    <w:rsid w:val="00C73D9A"/>
    <w:rsid w:val="00C74F2F"/>
    <w:rsid w:val="00C830F0"/>
    <w:rsid w:val="00C83D5E"/>
    <w:rsid w:val="00C85C8F"/>
    <w:rsid w:val="00C8605C"/>
    <w:rsid w:val="00C8661A"/>
    <w:rsid w:val="00C86876"/>
    <w:rsid w:val="00C9112E"/>
    <w:rsid w:val="00C91B6C"/>
    <w:rsid w:val="00C931F2"/>
    <w:rsid w:val="00C9531E"/>
    <w:rsid w:val="00C97FBC"/>
    <w:rsid w:val="00CA0223"/>
    <w:rsid w:val="00CA1EA7"/>
    <w:rsid w:val="00CA215F"/>
    <w:rsid w:val="00CA2273"/>
    <w:rsid w:val="00CA4818"/>
    <w:rsid w:val="00CA4C56"/>
    <w:rsid w:val="00CA4E17"/>
    <w:rsid w:val="00CA5E86"/>
    <w:rsid w:val="00CA646D"/>
    <w:rsid w:val="00CA764E"/>
    <w:rsid w:val="00CA7CCF"/>
    <w:rsid w:val="00CB0A57"/>
    <w:rsid w:val="00CB0ED6"/>
    <w:rsid w:val="00CB17A1"/>
    <w:rsid w:val="00CB1E70"/>
    <w:rsid w:val="00CB2876"/>
    <w:rsid w:val="00CB5010"/>
    <w:rsid w:val="00CB71A8"/>
    <w:rsid w:val="00CC0C5E"/>
    <w:rsid w:val="00CC1F53"/>
    <w:rsid w:val="00CC3279"/>
    <w:rsid w:val="00CC3DED"/>
    <w:rsid w:val="00CC770D"/>
    <w:rsid w:val="00CD068D"/>
    <w:rsid w:val="00CD3787"/>
    <w:rsid w:val="00CD50C8"/>
    <w:rsid w:val="00CE1728"/>
    <w:rsid w:val="00CE2117"/>
    <w:rsid w:val="00CE24A9"/>
    <w:rsid w:val="00CE2824"/>
    <w:rsid w:val="00CE48A1"/>
    <w:rsid w:val="00CE5B25"/>
    <w:rsid w:val="00CE6E97"/>
    <w:rsid w:val="00CF2F09"/>
    <w:rsid w:val="00CF2F71"/>
    <w:rsid w:val="00CF332D"/>
    <w:rsid w:val="00CF54CD"/>
    <w:rsid w:val="00CF6376"/>
    <w:rsid w:val="00CF71A2"/>
    <w:rsid w:val="00D012A4"/>
    <w:rsid w:val="00D0282B"/>
    <w:rsid w:val="00D04DC0"/>
    <w:rsid w:val="00D05102"/>
    <w:rsid w:val="00D05269"/>
    <w:rsid w:val="00D06101"/>
    <w:rsid w:val="00D06D54"/>
    <w:rsid w:val="00D1123F"/>
    <w:rsid w:val="00D11A42"/>
    <w:rsid w:val="00D11DA1"/>
    <w:rsid w:val="00D13014"/>
    <w:rsid w:val="00D131ED"/>
    <w:rsid w:val="00D1427A"/>
    <w:rsid w:val="00D14859"/>
    <w:rsid w:val="00D167C5"/>
    <w:rsid w:val="00D17161"/>
    <w:rsid w:val="00D201FC"/>
    <w:rsid w:val="00D206B8"/>
    <w:rsid w:val="00D208FF"/>
    <w:rsid w:val="00D210DE"/>
    <w:rsid w:val="00D23671"/>
    <w:rsid w:val="00D238D6"/>
    <w:rsid w:val="00D24DFE"/>
    <w:rsid w:val="00D312C3"/>
    <w:rsid w:val="00D33241"/>
    <w:rsid w:val="00D33DE7"/>
    <w:rsid w:val="00D3448C"/>
    <w:rsid w:val="00D35D40"/>
    <w:rsid w:val="00D36DA1"/>
    <w:rsid w:val="00D36DFA"/>
    <w:rsid w:val="00D37B2E"/>
    <w:rsid w:val="00D40624"/>
    <w:rsid w:val="00D415A5"/>
    <w:rsid w:val="00D42796"/>
    <w:rsid w:val="00D43B58"/>
    <w:rsid w:val="00D440F4"/>
    <w:rsid w:val="00D4565F"/>
    <w:rsid w:val="00D45CA4"/>
    <w:rsid w:val="00D45E12"/>
    <w:rsid w:val="00D50C03"/>
    <w:rsid w:val="00D51081"/>
    <w:rsid w:val="00D52EE5"/>
    <w:rsid w:val="00D53161"/>
    <w:rsid w:val="00D53613"/>
    <w:rsid w:val="00D54B00"/>
    <w:rsid w:val="00D55352"/>
    <w:rsid w:val="00D56472"/>
    <w:rsid w:val="00D5689F"/>
    <w:rsid w:val="00D56BEC"/>
    <w:rsid w:val="00D57B44"/>
    <w:rsid w:val="00D606EB"/>
    <w:rsid w:val="00D61B8A"/>
    <w:rsid w:val="00D62BCB"/>
    <w:rsid w:val="00D62E22"/>
    <w:rsid w:val="00D63678"/>
    <w:rsid w:val="00D65BB7"/>
    <w:rsid w:val="00D65EA0"/>
    <w:rsid w:val="00D675F9"/>
    <w:rsid w:val="00D7345A"/>
    <w:rsid w:val="00D7386E"/>
    <w:rsid w:val="00D74897"/>
    <w:rsid w:val="00D75F2C"/>
    <w:rsid w:val="00D81E7A"/>
    <w:rsid w:val="00D8228E"/>
    <w:rsid w:val="00D8278C"/>
    <w:rsid w:val="00D82E9D"/>
    <w:rsid w:val="00D83305"/>
    <w:rsid w:val="00D83658"/>
    <w:rsid w:val="00D83693"/>
    <w:rsid w:val="00D86415"/>
    <w:rsid w:val="00D872C6"/>
    <w:rsid w:val="00D906DC"/>
    <w:rsid w:val="00D908CE"/>
    <w:rsid w:val="00D90D11"/>
    <w:rsid w:val="00D930CD"/>
    <w:rsid w:val="00D9330F"/>
    <w:rsid w:val="00D934A6"/>
    <w:rsid w:val="00D94C9F"/>
    <w:rsid w:val="00D95FBD"/>
    <w:rsid w:val="00D960E2"/>
    <w:rsid w:val="00D9675E"/>
    <w:rsid w:val="00D9782C"/>
    <w:rsid w:val="00DA0420"/>
    <w:rsid w:val="00DA0455"/>
    <w:rsid w:val="00DA3E43"/>
    <w:rsid w:val="00DA51B5"/>
    <w:rsid w:val="00DA57B8"/>
    <w:rsid w:val="00DA79CD"/>
    <w:rsid w:val="00DB00C8"/>
    <w:rsid w:val="00DB0398"/>
    <w:rsid w:val="00DB04F8"/>
    <w:rsid w:val="00DB16E3"/>
    <w:rsid w:val="00DB179F"/>
    <w:rsid w:val="00DB1D29"/>
    <w:rsid w:val="00DB2E5D"/>
    <w:rsid w:val="00DB320E"/>
    <w:rsid w:val="00DB6781"/>
    <w:rsid w:val="00DC04C8"/>
    <w:rsid w:val="00DC3A93"/>
    <w:rsid w:val="00DC47DA"/>
    <w:rsid w:val="00DC4C3D"/>
    <w:rsid w:val="00DD04E3"/>
    <w:rsid w:val="00DD085C"/>
    <w:rsid w:val="00DD2229"/>
    <w:rsid w:val="00DD2AF5"/>
    <w:rsid w:val="00DD2C2D"/>
    <w:rsid w:val="00DD3900"/>
    <w:rsid w:val="00DD43CA"/>
    <w:rsid w:val="00DD47C6"/>
    <w:rsid w:val="00DD7D2E"/>
    <w:rsid w:val="00DE0C8B"/>
    <w:rsid w:val="00DE159B"/>
    <w:rsid w:val="00DE1B7F"/>
    <w:rsid w:val="00DE2846"/>
    <w:rsid w:val="00DE37DB"/>
    <w:rsid w:val="00DE39C4"/>
    <w:rsid w:val="00DE4DDC"/>
    <w:rsid w:val="00DE5472"/>
    <w:rsid w:val="00DE7488"/>
    <w:rsid w:val="00DF0B48"/>
    <w:rsid w:val="00DF20C1"/>
    <w:rsid w:val="00DF3C57"/>
    <w:rsid w:val="00DF4C46"/>
    <w:rsid w:val="00DF5255"/>
    <w:rsid w:val="00DF59F5"/>
    <w:rsid w:val="00DF5AEE"/>
    <w:rsid w:val="00DF61F8"/>
    <w:rsid w:val="00DF6C82"/>
    <w:rsid w:val="00DF76F8"/>
    <w:rsid w:val="00E03231"/>
    <w:rsid w:val="00E04976"/>
    <w:rsid w:val="00E05ABA"/>
    <w:rsid w:val="00E06146"/>
    <w:rsid w:val="00E10076"/>
    <w:rsid w:val="00E100A4"/>
    <w:rsid w:val="00E1200F"/>
    <w:rsid w:val="00E12D68"/>
    <w:rsid w:val="00E167E2"/>
    <w:rsid w:val="00E17CDB"/>
    <w:rsid w:val="00E17DDB"/>
    <w:rsid w:val="00E17EF0"/>
    <w:rsid w:val="00E21754"/>
    <w:rsid w:val="00E21BB5"/>
    <w:rsid w:val="00E229EA"/>
    <w:rsid w:val="00E25A18"/>
    <w:rsid w:val="00E26EED"/>
    <w:rsid w:val="00E270C5"/>
    <w:rsid w:val="00E27AB5"/>
    <w:rsid w:val="00E310EF"/>
    <w:rsid w:val="00E32486"/>
    <w:rsid w:val="00E32E9A"/>
    <w:rsid w:val="00E33FB7"/>
    <w:rsid w:val="00E34FD7"/>
    <w:rsid w:val="00E40FAD"/>
    <w:rsid w:val="00E4546F"/>
    <w:rsid w:val="00E46A86"/>
    <w:rsid w:val="00E53BFA"/>
    <w:rsid w:val="00E54853"/>
    <w:rsid w:val="00E55481"/>
    <w:rsid w:val="00E55B9C"/>
    <w:rsid w:val="00E569E8"/>
    <w:rsid w:val="00E5777A"/>
    <w:rsid w:val="00E57BA2"/>
    <w:rsid w:val="00E625BA"/>
    <w:rsid w:val="00E62CDD"/>
    <w:rsid w:val="00E62D4C"/>
    <w:rsid w:val="00E63BDD"/>
    <w:rsid w:val="00E64004"/>
    <w:rsid w:val="00E672EA"/>
    <w:rsid w:val="00E674A8"/>
    <w:rsid w:val="00E70F75"/>
    <w:rsid w:val="00E71908"/>
    <w:rsid w:val="00E71D47"/>
    <w:rsid w:val="00E7363B"/>
    <w:rsid w:val="00E7748A"/>
    <w:rsid w:val="00E77D89"/>
    <w:rsid w:val="00E805A1"/>
    <w:rsid w:val="00E8101C"/>
    <w:rsid w:val="00E81027"/>
    <w:rsid w:val="00E824BF"/>
    <w:rsid w:val="00E84E68"/>
    <w:rsid w:val="00E850C1"/>
    <w:rsid w:val="00E86865"/>
    <w:rsid w:val="00E914CB"/>
    <w:rsid w:val="00E92914"/>
    <w:rsid w:val="00E93105"/>
    <w:rsid w:val="00E958D0"/>
    <w:rsid w:val="00E97FCB"/>
    <w:rsid w:val="00EA08B3"/>
    <w:rsid w:val="00EA29EA"/>
    <w:rsid w:val="00EA2BB1"/>
    <w:rsid w:val="00EA3561"/>
    <w:rsid w:val="00EA3AF1"/>
    <w:rsid w:val="00EA4C46"/>
    <w:rsid w:val="00EA5D57"/>
    <w:rsid w:val="00EA5DF1"/>
    <w:rsid w:val="00EA7031"/>
    <w:rsid w:val="00EB09BB"/>
    <w:rsid w:val="00EB1F79"/>
    <w:rsid w:val="00EB367D"/>
    <w:rsid w:val="00EC0E05"/>
    <w:rsid w:val="00EC5E06"/>
    <w:rsid w:val="00EC62D6"/>
    <w:rsid w:val="00ED1FC0"/>
    <w:rsid w:val="00ED7BCB"/>
    <w:rsid w:val="00EE11F2"/>
    <w:rsid w:val="00EE30BF"/>
    <w:rsid w:val="00EE6C17"/>
    <w:rsid w:val="00EF075F"/>
    <w:rsid w:val="00EF23A8"/>
    <w:rsid w:val="00EF43FE"/>
    <w:rsid w:val="00EF592D"/>
    <w:rsid w:val="00EF723D"/>
    <w:rsid w:val="00F00D92"/>
    <w:rsid w:val="00F024DC"/>
    <w:rsid w:val="00F02511"/>
    <w:rsid w:val="00F02994"/>
    <w:rsid w:val="00F02AD7"/>
    <w:rsid w:val="00F059D1"/>
    <w:rsid w:val="00F0640B"/>
    <w:rsid w:val="00F06F04"/>
    <w:rsid w:val="00F078D8"/>
    <w:rsid w:val="00F12092"/>
    <w:rsid w:val="00F12453"/>
    <w:rsid w:val="00F13D56"/>
    <w:rsid w:val="00F148C9"/>
    <w:rsid w:val="00F158F7"/>
    <w:rsid w:val="00F16247"/>
    <w:rsid w:val="00F162F1"/>
    <w:rsid w:val="00F23290"/>
    <w:rsid w:val="00F270B2"/>
    <w:rsid w:val="00F301B0"/>
    <w:rsid w:val="00F30307"/>
    <w:rsid w:val="00F30493"/>
    <w:rsid w:val="00F31926"/>
    <w:rsid w:val="00F32FB2"/>
    <w:rsid w:val="00F331CB"/>
    <w:rsid w:val="00F338D4"/>
    <w:rsid w:val="00F343CF"/>
    <w:rsid w:val="00F343E8"/>
    <w:rsid w:val="00F35568"/>
    <w:rsid w:val="00F35869"/>
    <w:rsid w:val="00F36166"/>
    <w:rsid w:val="00F36B4B"/>
    <w:rsid w:val="00F40C66"/>
    <w:rsid w:val="00F435B7"/>
    <w:rsid w:val="00F45D5C"/>
    <w:rsid w:val="00F469AB"/>
    <w:rsid w:val="00F46D4B"/>
    <w:rsid w:val="00F47B85"/>
    <w:rsid w:val="00F47CD4"/>
    <w:rsid w:val="00F50422"/>
    <w:rsid w:val="00F525C9"/>
    <w:rsid w:val="00F5276B"/>
    <w:rsid w:val="00F53AD0"/>
    <w:rsid w:val="00F54697"/>
    <w:rsid w:val="00F55E37"/>
    <w:rsid w:val="00F5643D"/>
    <w:rsid w:val="00F6065B"/>
    <w:rsid w:val="00F60FA6"/>
    <w:rsid w:val="00F6219F"/>
    <w:rsid w:val="00F65B8E"/>
    <w:rsid w:val="00F66E57"/>
    <w:rsid w:val="00F671A7"/>
    <w:rsid w:val="00F67A5E"/>
    <w:rsid w:val="00F7075C"/>
    <w:rsid w:val="00F730C2"/>
    <w:rsid w:val="00F73171"/>
    <w:rsid w:val="00F76829"/>
    <w:rsid w:val="00F77274"/>
    <w:rsid w:val="00F77995"/>
    <w:rsid w:val="00F77DC7"/>
    <w:rsid w:val="00F85D01"/>
    <w:rsid w:val="00F86ABE"/>
    <w:rsid w:val="00F9045F"/>
    <w:rsid w:val="00F9068D"/>
    <w:rsid w:val="00F93575"/>
    <w:rsid w:val="00F94E2E"/>
    <w:rsid w:val="00F94ECD"/>
    <w:rsid w:val="00F959AF"/>
    <w:rsid w:val="00F969EA"/>
    <w:rsid w:val="00FA074D"/>
    <w:rsid w:val="00FA096A"/>
    <w:rsid w:val="00FA1B44"/>
    <w:rsid w:val="00FA1BAC"/>
    <w:rsid w:val="00FA4DF1"/>
    <w:rsid w:val="00FA5BAA"/>
    <w:rsid w:val="00FA6CE0"/>
    <w:rsid w:val="00FA798E"/>
    <w:rsid w:val="00FB13E0"/>
    <w:rsid w:val="00FB15CE"/>
    <w:rsid w:val="00FB1B32"/>
    <w:rsid w:val="00FB32D2"/>
    <w:rsid w:val="00FB6934"/>
    <w:rsid w:val="00FB72B2"/>
    <w:rsid w:val="00FC13CD"/>
    <w:rsid w:val="00FC2648"/>
    <w:rsid w:val="00FC3AED"/>
    <w:rsid w:val="00FC4617"/>
    <w:rsid w:val="00FC5721"/>
    <w:rsid w:val="00FC5ABC"/>
    <w:rsid w:val="00FD23E5"/>
    <w:rsid w:val="00FD4354"/>
    <w:rsid w:val="00FD55DB"/>
    <w:rsid w:val="00FD614E"/>
    <w:rsid w:val="00FD6DAB"/>
    <w:rsid w:val="00FD7B51"/>
    <w:rsid w:val="00FE0167"/>
    <w:rsid w:val="00FE1ECE"/>
    <w:rsid w:val="00FE1FF4"/>
    <w:rsid w:val="00FE268A"/>
    <w:rsid w:val="00FE3AAE"/>
    <w:rsid w:val="00FE5B69"/>
    <w:rsid w:val="00FF04C7"/>
    <w:rsid w:val="00FF0C93"/>
    <w:rsid w:val="00FF160E"/>
    <w:rsid w:val="00FF1638"/>
    <w:rsid w:val="00FF2EC6"/>
    <w:rsid w:val="00FF34ED"/>
    <w:rsid w:val="00FF3538"/>
    <w:rsid w:val="00FF55E7"/>
    <w:rsid w:val="00FF63F0"/>
    <w:rsid w:val="00FF6F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F6D96CD"/>
  <w15:chartTrackingRefBased/>
  <w15:docId w15:val="{75939B26-A976-4C66-BD33-8AD0385A7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1DFF"/>
    <w:pPr>
      <w:widowControl w:val="0"/>
      <w:jc w:val="both"/>
    </w:pPr>
  </w:style>
  <w:style w:type="paragraph" w:styleId="1">
    <w:name w:val="heading 1"/>
    <w:basedOn w:val="a"/>
    <w:next w:val="a"/>
    <w:link w:val="10"/>
    <w:uiPriority w:val="9"/>
    <w:qFormat/>
    <w:rsid w:val="00212F91"/>
    <w:pPr>
      <w:keepNext/>
      <w:keepLines/>
      <w:widowControl/>
      <w:spacing w:before="240" w:line="259" w:lineRule="auto"/>
      <w:jc w:val="left"/>
      <w:outlineLvl w:val="0"/>
    </w:pPr>
    <w:rPr>
      <w:rFonts w:asciiTheme="majorHAnsi" w:eastAsiaTheme="majorEastAsia" w:hAnsiTheme="majorHAnsi" w:cstheme="majorBidi"/>
      <w:color w:val="2F5496" w:themeColor="accent1" w:themeShade="BF"/>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64454D"/>
  </w:style>
  <w:style w:type="character" w:customStyle="1" w:styleId="a4">
    <w:name w:val="日付 (文字)"/>
    <w:basedOn w:val="a0"/>
    <w:link w:val="a3"/>
    <w:uiPriority w:val="99"/>
    <w:semiHidden/>
    <w:rsid w:val="0064454D"/>
  </w:style>
  <w:style w:type="character" w:styleId="a5">
    <w:name w:val="annotation reference"/>
    <w:basedOn w:val="a0"/>
    <w:uiPriority w:val="99"/>
    <w:semiHidden/>
    <w:unhideWhenUsed/>
    <w:rsid w:val="008846EA"/>
    <w:rPr>
      <w:sz w:val="18"/>
      <w:szCs w:val="18"/>
    </w:rPr>
  </w:style>
  <w:style w:type="paragraph" w:styleId="a6">
    <w:name w:val="annotation text"/>
    <w:basedOn w:val="a"/>
    <w:link w:val="a7"/>
    <w:uiPriority w:val="99"/>
    <w:semiHidden/>
    <w:unhideWhenUsed/>
    <w:rsid w:val="008846EA"/>
    <w:pPr>
      <w:jc w:val="left"/>
    </w:pPr>
  </w:style>
  <w:style w:type="character" w:customStyle="1" w:styleId="a7">
    <w:name w:val="コメント文字列 (文字)"/>
    <w:basedOn w:val="a0"/>
    <w:link w:val="a6"/>
    <w:uiPriority w:val="99"/>
    <w:semiHidden/>
    <w:rsid w:val="008846EA"/>
  </w:style>
  <w:style w:type="paragraph" w:styleId="a8">
    <w:name w:val="annotation subject"/>
    <w:basedOn w:val="a6"/>
    <w:next w:val="a6"/>
    <w:link w:val="a9"/>
    <w:uiPriority w:val="99"/>
    <w:semiHidden/>
    <w:unhideWhenUsed/>
    <w:rsid w:val="008846EA"/>
    <w:rPr>
      <w:b/>
      <w:bCs/>
    </w:rPr>
  </w:style>
  <w:style w:type="character" w:customStyle="1" w:styleId="a9">
    <w:name w:val="コメント内容 (文字)"/>
    <w:basedOn w:val="a7"/>
    <w:link w:val="a8"/>
    <w:uiPriority w:val="99"/>
    <w:semiHidden/>
    <w:rsid w:val="008846EA"/>
    <w:rPr>
      <w:b/>
      <w:bCs/>
    </w:rPr>
  </w:style>
  <w:style w:type="table" w:styleId="aa">
    <w:name w:val="Grid Table Light"/>
    <w:basedOn w:val="a1"/>
    <w:uiPriority w:val="40"/>
    <w:rsid w:val="00DF76F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DF76F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
    <w:name w:val="Plain Table 2"/>
    <w:basedOn w:val="a1"/>
    <w:uiPriority w:val="42"/>
    <w:rsid w:val="00DF76F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
    <w:name w:val="Plain Table 4"/>
    <w:basedOn w:val="a1"/>
    <w:uiPriority w:val="44"/>
    <w:rsid w:val="00DF76F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
    <w:name w:val="Plain Table 3"/>
    <w:basedOn w:val="a1"/>
    <w:uiPriority w:val="43"/>
    <w:rsid w:val="00DF76F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b">
    <w:name w:val="Table Grid"/>
    <w:basedOn w:val="a1"/>
    <w:uiPriority w:val="39"/>
    <w:rsid w:val="00DF76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3">
    <w:name w:val="Grid Table 4 Accent 3"/>
    <w:basedOn w:val="a1"/>
    <w:uiPriority w:val="49"/>
    <w:rsid w:val="00DF76F8"/>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5">
    <w:name w:val="Grid Table 4 Accent 5"/>
    <w:basedOn w:val="a1"/>
    <w:uiPriority w:val="49"/>
    <w:rsid w:val="00DF76F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Web">
    <w:name w:val="Normal (Web)"/>
    <w:basedOn w:val="a"/>
    <w:uiPriority w:val="99"/>
    <w:semiHidden/>
    <w:unhideWhenUsed/>
    <w:rsid w:val="002F6DC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c">
    <w:name w:val="Hyperlink"/>
    <w:basedOn w:val="a0"/>
    <w:uiPriority w:val="99"/>
    <w:unhideWhenUsed/>
    <w:rsid w:val="00567AE9"/>
    <w:rPr>
      <w:color w:val="0563C1" w:themeColor="hyperlink"/>
      <w:u w:val="single"/>
    </w:rPr>
  </w:style>
  <w:style w:type="character" w:styleId="ad">
    <w:name w:val="Unresolved Mention"/>
    <w:basedOn w:val="a0"/>
    <w:uiPriority w:val="99"/>
    <w:semiHidden/>
    <w:unhideWhenUsed/>
    <w:rsid w:val="00567AE9"/>
    <w:rPr>
      <w:color w:val="605E5C"/>
      <w:shd w:val="clear" w:color="auto" w:fill="E1DFDD"/>
    </w:rPr>
  </w:style>
  <w:style w:type="paragraph" w:styleId="ae">
    <w:name w:val="List Paragraph"/>
    <w:basedOn w:val="a"/>
    <w:uiPriority w:val="34"/>
    <w:qFormat/>
    <w:rsid w:val="00847FD7"/>
    <w:pPr>
      <w:ind w:leftChars="400" w:left="840"/>
    </w:pPr>
  </w:style>
  <w:style w:type="character" w:customStyle="1" w:styleId="number">
    <w:name w:val="number"/>
    <w:basedOn w:val="a0"/>
    <w:rsid w:val="004E27E4"/>
  </w:style>
  <w:style w:type="paragraph" w:styleId="af">
    <w:name w:val="header"/>
    <w:basedOn w:val="a"/>
    <w:link w:val="af0"/>
    <w:uiPriority w:val="99"/>
    <w:unhideWhenUsed/>
    <w:rsid w:val="00A36B64"/>
    <w:pPr>
      <w:tabs>
        <w:tab w:val="center" w:pos="4252"/>
        <w:tab w:val="right" w:pos="8504"/>
      </w:tabs>
      <w:snapToGrid w:val="0"/>
    </w:pPr>
  </w:style>
  <w:style w:type="character" w:customStyle="1" w:styleId="af0">
    <w:name w:val="ヘッダー (文字)"/>
    <w:basedOn w:val="a0"/>
    <w:link w:val="af"/>
    <w:uiPriority w:val="99"/>
    <w:rsid w:val="00A36B64"/>
  </w:style>
  <w:style w:type="paragraph" w:styleId="af1">
    <w:name w:val="footer"/>
    <w:basedOn w:val="a"/>
    <w:link w:val="af2"/>
    <w:uiPriority w:val="99"/>
    <w:unhideWhenUsed/>
    <w:rsid w:val="00A36B64"/>
    <w:pPr>
      <w:tabs>
        <w:tab w:val="center" w:pos="4252"/>
        <w:tab w:val="right" w:pos="8504"/>
      </w:tabs>
      <w:snapToGrid w:val="0"/>
    </w:pPr>
  </w:style>
  <w:style w:type="character" w:customStyle="1" w:styleId="af2">
    <w:name w:val="フッター (文字)"/>
    <w:basedOn w:val="a0"/>
    <w:link w:val="af1"/>
    <w:uiPriority w:val="99"/>
    <w:rsid w:val="00A36B64"/>
  </w:style>
  <w:style w:type="character" w:customStyle="1" w:styleId="10">
    <w:name w:val="見出し 1 (文字)"/>
    <w:basedOn w:val="a0"/>
    <w:link w:val="1"/>
    <w:uiPriority w:val="9"/>
    <w:rsid w:val="00212F91"/>
    <w:rPr>
      <w:rFonts w:asciiTheme="majorHAnsi" w:eastAsiaTheme="majorEastAsia" w:hAnsiTheme="majorHAnsi" w:cstheme="majorBidi"/>
      <w:color w:val="2F5496" w:themeColor="accent1" w:themeShade="BF"/>
      <w:kern w:val="0"/>
      <w:sz w:val="32"/>
      <w:szCs w:val="32"/>
    </w:rPr>
  </w:style>
  <w:style w:type="paragraph" w:styleId="af3">
    <w:name w:val="Bibliography"/>
    <w:basedOn w:val="a"/>
    <w:next w:val="a"/>
    <w:uiPriority w:val="37"/>
    <w:unhideWhenUsed/>
    <w:rsid w:val="00212F91"/>
  </w:style>
  <w:style w:type="paragraph" w:styleId="af4">
    <w:name w:val="TOC Heading"/>
    <w:basedOn w:val="1"/>
    <w:next w:val="a"/>
    <w:uiPriority w:val="39"/>
    <w:unhideWhenUsed/>
    <w:qFormat/>
    <w:rsid w:val="00E12D68"/>
    <w:pPr>
      <w:outlineLvl w:val="9"/>
    </w:pPr>
  </w:style>
  <w:style w:type="paragraph" w:styleId="20">
    <w:name w:val="toc 2"/>
    <w:basedOn w:val="a"/>
    <w:next w:val="a"/>
    <w:autoRedefine/>
    <w:uiPriority w:val="39"/>
    <w:unhideWhenUsed/>
    <w:rsid w:val="00E12D68"/>
    <w:pPr>
      <w:widowControl/>
      <w:spacing w:after="100" w:line="259" w:lineRule="auto"/>
      <w:ind w:left="220"/>
      <w:jc w:val="left"/>
    </w:pPr>
    <w:rPr>
      <w:rFonts w:cs="Times New Roman"/>
      <w:kern w:val="0"/>
      <w:sz w:val="22"/>
    </w:rPr>
  </w:style>
  <w:style w:type="paragraph" w:styleId="12">
    <w:name w:val="toc 1"/>
    <w:basedOn w:val="a"/>
    <w:next w:val="a"/>
    <w:autoRedefine/>
    <w:uiPriority w:val="39"/>
    <w:unhideWhenUsed/>
    <w:rsid w:val="00E12D68"/>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E12D68"/>
    <w:pPr>
      <w:widowControl/>
      <w:spacing w:after="100" w:line="259" w:lineRule="auto"/>
      <w:ind w:left="440"/>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2711">
      <w:bodyDiv w:val="1"/>
      <w:marLeft w:val="0"/>
      <w:marRight w:val="0"/>
      <w:marTop w:val="0"/>
      <w:marBottom w:val="0"/>
      <w:divBdr>
        <w:top w:val="none" w:sz="0" w:space="0" w:color="auto"/>
        <w:left w:val="none" w:sz="0" w:space="0" w:color="auto"/>
        <w:bottom w:val="none" w:sz="0" w:space="0" w:color="auto"/>
        <w:right w:val="none" w:sz="0" w:space="0" w:color="auto"/>
      </w:divBdr>
    </w:div>
    <w:div w:id="6100612">
      <w:bodyDiv w:val="1"/>
      <w:marLeft w:val="0"/>
      <w:marRight w:val="0"/>
      <w:marTop w:val="0"/>
      <w:marBottom w:val="0"/>
      <w:divBdr>
        <w:top w:val="none" w:sz="0" w:space="0" w:color="auto"/>
        <w:left w:val="none" w:sz="0" w:space="0" w:color="auto"/>
        <w:bottom w:val="none" w:sz="0" w:space="0" w:color="auto"/>
        <w:right w:val="none" w:sz="0" w:space="0" w:color="auto"/>
      </w:divBdr>
    </w:div>
    <w:div w:id="87849394">
      <w:bodyDiv w:val="1"/>
      <w:marLeft w:val="0"/>
      <w:marRight w:val="0"/>
      <w:marTop w:val="0"/>
      <w:marBottom w:val="0"/>
      <w:divBdr>
        <w:top w:val="none" w:sz="0" w:space="0" w:color="auto"/>
        <w:left w:val="none" w:sz="0" w:space="0" w:color="auto"/>
        <w:bottom w:val="none" w:sz="0" w:space="0" w:color="auto"/>
        <w:right w:val="none" w:sz="0" w:space="0" w:color="auto"/>
      </w:divBdr>
      <w:divsChild>
        <w:div w:id="934903603">
          <w:marLeft w:val="446"/>
          <w:marRight w:val="0"/>
          <w:marTop w:val="0"/>
          <w:marBottom w:val="0"/>
          <w:divBdr>
            <w:top w:val="none" w:sz="0" w:space="0" w:color="auto"/>
            <w:left w:val="none" w:sz="0" w:space="0" w:color="auto"/>
            <w:bottom w:val="none" w:sz="0" w:space="0" w:color="auto"/>
            <w:right w:val="none" w:sz="0" w:space="0" w:color="auto"/>
          </w:divBdr>
        </w:div>
      </w:divsChild>
    </w:div>
    <w:div w:id="95712221">
      <w:bodyDiv w:val="1"/>
      <w:marLeft w:val="0"/>
      <w:marRight w:val="0"/>
      <w:marTop w:val="0"/>
      <w:marBottom w:val="0"/>
      <w:divBdr>
        <w:top w:val="none" w:sz="0" w:space="0" w:color="auto"/>
        <w:left w:val="none" w:sz="0" w:space="0" w:color="auto"/>
        <w:bottom w:val="none" w:sz="0" w:space="0" w:color="auto"/>
        <w:right w:val="none" w:sz="0" w:space="0" w:color="auto"/>
      </w:divBdr>
    </w:div>
    <w:div w:id="100299344">
      <w:bodyDiv w:val="1"/>
      <w:marLeft w:val="0"/>
      <w:marRight w:val="0"/>
      <w:marTop w:val="0"/>
      <w:marBottom w:val="0"/>
      <w:divBdr>
        <w:top w:val="none" w:sz="0" w:space="0" w:color="auto"/>
        <w:left w:val="none" w:sz="0" w:space="0" w:color="auto"/>
        <w:bottom w:val="none" w:sz="0" w:space="0" w:color="auto"/>
        <w:right w:val="none" w:sz="0" w:space="0" w:color="auto"/>
      </w:divBdr>
    </w:div>
    <w:div w:id="109715188">
      <w:bodyDiv w:val="1"/>
      <w:marLeft w:val="0"/>
      <w:marRight w:val="0"/>
      <w:marTop w:val="0"/>
      <w:marBottom w:val="0"/>
      <w:divBdr>
        <w:top w:val="none" w:sz="0" w:space="0" w:color="auto"/>
        <w:left w:val="none" w:sz="0" w:space="0" w:color="auto"/>
        <w:bottom w:val="none" w:sz="0" w:space="0" w:color="auto"/>
        <w:right w:val="none" w:sz="0" w:space="0" w:color="auto"/>
      </w:divBdr>
    </w:div>
    <w:div w:id="153035546">
      <w:bodyDiv w:val="1"/>
      <w:marLeft w:val="0"/>
      <w:marRight w:val="0"/>
      <w:marTop w:val="0"/>
      <w:marBottom w:val="0"/>
      <w:divBdr>
        <w:top w:val="none" w:sz="0" w:space="0" w:color="auto"/>
        <w:left w:val="none" w:sz="0" w:space="0" w:color="auto"/>
        <w:bottom w:val="none" w:sz="0" w:space="0" w:color="auto"/>
        <w:right w:val="none" w:sz="0" w:space="0" w:color="auto"/>
      </w:divBdr>
    </w:div>
    <w:div w:id="195312713">
      <w:bodyDiv w:val="1"/>
      <w:marLeft w:val="0"/>
      <w:marRight w:val="0"/>
      <w:marTop w:val="0"/>
      <w:marBottom w:val="0"/>
      <w:divBdr>
        <w:top w:val="none" w:sz="0" w:space="0" w:color="auto"/>
        <w:left w:val="none" w:sz="0" w:space="0" w:color="auto"/>
        <w:bottom w:val="none" w:sz="0" w:space="0" w:color="auto"/>
        <w:right w:val="none" w:sz="0" w:space="0" w:color="auto"/>
      </w:divBdr>
    </w:div>
    <w:div w:id="251819723">
      <w:bodyDiv w:val="1"/>
      <w:marLeft w:val="0"/>
      <w:marRight w:val="0"/>
      <w:marTop w:val="0"/>
      <w:marBottom w:val="0"/>
      <w:divBdr>
        <w:top w:val="none" w:sz="0" w:space="0" w:color="auto"/>
        <w:left w:val="none" w:sz="0" w:space="0" w:color="auto"/>
        <w:bottom w:val="none" w:sz="0" w:space="0" w:color="auto"/>
        <w:right w:val="none" w:sz="0" w:space="0" w:color="auto"/>
      </w:divBdr>
    </w:div>
    <w:div w:id="320738269">
      <w:bodyDiv w:val="1"/>
      <w:marLeft w:val="0"/>
      <w:marRight w:val="0"/>
      <w:marTop w:val="0"/>
      <w:marBottom w:val="0"/>
      <w:divBdr>
        <w:top w:val="none" w:sz="0" w:space="0" w:color="auto"/>
        <w:left w:val="none" w:sz="0" w:space="0" w:color="auto"/>
        <w:bottom w:val="none" w:sz="0" w:space="0" w:color="auto"/>
        <w:right w:val="none" w:sz="0" w:space="0" w:color="auto"/>
      </w:divBdr>
    </w:div>
    <w:div w:id="330328382">
      <w:bodyDiv w:val="1"/>
      <w:marLeft w:val="0"/>
      <w:marRight w:val="0"/>
      <w:marTop w:val="0"/>
      <w:marBottom w:val="0"/>
      <w:divBdr>
        <w:top w:val="none" w:sz="0" w:space="0" w:color="auto"/>
        <w:left w:val="none" w:sz="0" w:space="0" w:color="auto"/>
        <w:bottom w:val="none" w:sz="0" w:space="0" w:color="auto"/>
        <w:right w:val="none" w:sz="0" w:space="0" w:color="auto"/>
      </w:divBdr>
      <w:divsChild>
        <w:div w:id="101581226">
          <w:marLeft w:val="446"/>
          <w:marRight w:val="0"/>
          <w:marTop w:val="0"/>
          <w:marBottom w:val="0"/>
          <w:divBdr>
            <w:top w:val="none" w:sz="0" w:space="0" w:color="auto"/>
            <w:left w:val="none" w:sz="0" w:space="0" w:color="auto"/>
            <w:bottom w:val="none" w:sz="0" w:space="0" w:color="auto"/>
            <w:right w:val="none" w:sz="0" w:space="0" w:color="auto"/>
          </w:divBdr>
        </w:div>
        <w:div w:id="1733623958">
          <w:marLeft w:val="446"/>
          <w:marRight w:val="0"/>
          <w:marTop w:val="0"/>
          <w:marBottom w:val="0"/>
          <w:divBdr>
            <w:top w:val="none" w:sz="0" w:space="0" w:color="auto"/>
            <w:left w:val="none" w:sz="0" w:space="0" w:color="auto"/>
            <w:bottom w:val="none" w:sz="0" w:space="0" w:color="auto"/>
            <w:right w:val="none" w:sz="0" w:space="0" w:color="auto"/>
          </w:divBdr>
        </w:div>
        <w:div w:id="260725240">
          <w:marLeft w:val="446"/>
          <w:marRight w:val="0"/>
          <w:marTop w:val="0"/>
          <w:marBottom w:val="0"/>
          <w:divBdr>
            <w:top w:val="none" w:sz="0" w:space="0" w:color="auto"/>
            <w:left w:val="none" w:sz="0" w:space="0" w:color="auto"/>
            <w:bottom w:val="none" w:sz="0" w:space="0" w:color="auto"/>
            <w:right w:val="none" w:sz="0" w:space="0" w:color="auto"/>
          </w:divBdr>
        </w:div>
      </w:divsChild>
    </w:div>
    <w:div w:id="342824399">
      <w:bodyDiv w:val="1"/>
      <w:marLeft w:val="0"/>
      <w:marRight w:val="0"/>
      <w:marTop w:val="0"/>
      <w:marBottom w:val="0"/>
      <w:divBdr>
        <w:top w:val="none" w:sz="0" w:space="0" w:color="auto"/>
        <w:left w:val="none" w:sz="0" w:space="0" w:color="auto"/>
        <w:bottom w:val="none" w:sz="0" w:space="0" w:color="auto"/>
        <w:right w:val="none" w:sz="0" w:space="0" w:color="auto"/>
      </w:divBdr>
    </w:div>
    <w:div w:id="344091380">
      <w:bodyDiv w:val="1"/>
      <w:marLeft w:val="0"/>
      <w:marRight w:val="0"/>
      <w:marTop w:val="0"/>
      <w:marBottom w:val="0"/>
      <w:divBdr>
        <w:top w:val="none" w:sz="0" w:space="0" w:color="auto"/>
        <w:left w:val="none" w:sz="0" w:space="0" w:color="auto"/>
        <w:bottom w:val="none" w:sz="0" w:space="0" w:color="auto"/>
        <w:right w:val="none" w:sz="0" w:space="0" w:color="auto"/>
      </w:divBdr>
    </w:div>
    <w:div w:id="362630759">
      <w:bodyDiv w:val="1"/>
      <w:marLeft w:val="0"/>
      <w:marRight w:val="0"/>
      <w:marTop w:val="0"/>
      <w:marBottom w:val="0"/>
      <w:divBdr>
        <w:top w:val="none" w:sz="0" w:space="0" w:color="auto"/>
        <w:left w:val="none" w:sz="0" w:space="0" w:color="auto"/>
        <w:bottom w:val="none" w:sz="0" w:space="0" w:color="auto"/>
        <w:right w:val="none" w:sz="0" w:space="0" w:color="auto"/>
      </w:divBdr>
      <w:divsChild>
        <w:div w:id="625769227">
          <w:marLeft w:val="446"/>
          <w:marRight w:val="0"/>
          <w:marTop w:val="0"/>
          <w:marBottom w:val="0"/>
          <w:divBdr>
            <w:top w:val="none" w:sz="0" w:space="0" w:color="auto"/>
            <w:left w:val="none" w:sz="0" w:space="0" w:color="auto"/>
            <w:bottom w:val="none" w:sz="0" w:space="0" w:color="auto"/>
            <w:right w:val="none" w:sz="0" w:space="0" w:color="auto"/>
          </w:divBdr>
        </w:div>
        <w:div w:id="1196114134">
          <w:marLeft w:val="446"/>
          <w:marRight w:val="0"/>
          <w:marTop w:val="0"/>
          <w:marBottom w:val="0"/>
          <w:divBdr>
            <w:top w:val="none" w:sz="0" w:space="0" w:color="auto"/>
            <w:left w:val="none" w:sz="0" w:space="0" w:color="auto"/>
            <w:bottom w:val="none" w:sz="0" w:space="0" w:color="auto"/>
            <w:right w:val="none" w:sz="0" w:space="0" w:color="auto"/>
          </w:divBdr>
        </w:div>
        <w:div w:id="1923904264">
          <w:marLeft w:val="446"/>
          <w:marRight w:val="0"/>
          <w:marTop w:val="0"/>
          <w:marBottom w:val="0"/>
          <w:divBdr>
            <w:top w:val="none" w:sz="0" w:space="0" w:color="auto"/>
            <w:left w:val="none" w:sz="0" w:space="0" w:color="auto"/>
            <w:bottom w:val="none" w:sz="0" w:space="0" w:color="auto"/>
            <w:right w:val="none" w:sz="0" w:space="0" w:color="auto"/>
          </w:divBdr>
        </w:div>
      </w:divsChild>
    </w:div>
    <w:div w:id="374431476">
      <w:bodyDiv w:val="1"/>
      <w:marLeft w:val="0"/>
      <w:marRight w:val="0"/>
      <w:marTop w:val="0"/>
      <w:marBottom w:val="0"/>
      <w:divBdr>
        <w:top w:val="none" w:sz="0" w:space="0" w:color="auto"/>
        <w:left w:val="none" w:sz="0" w:space="0" w:color="auto"/>
        <w:bottom w:val="none" w:sz="0" w:space="0" w:color="auto"/>
        <w:right w:val="none" w:sz="0" w:space="0" w:color="auto"/>
      </w:divBdr>
    </w:div>
    <w:div w:id="394400206">
      <w:bodyDiv w:val="1"/>
      <w:marLeft w:val="0"/>
      <w:marRight w:val="0"/>
      <w:marTop w:val="0"/>
      <w:marBottom w:val="0"/>
      <w:divBdr>
        <w:top w:val="none" w:sz="0" w:space="0" w:color="auto"/>
        <w:left w:val="none" w:sz="0" w:space="0" w:color="auto"/>
        <w:bottom w:val="none" w:sz="0" w:space="0" w:color="auto"/>
        <w:right w:val="none" w:sz="0" w:space="0" w:color="auto"/>
      </w:divBdr>
    </w:div>
    <w:div w:id="394743615">
      <w:bodyDiv w:val="1"/>
      <w:marLeft w:val="0"/>
      <w:marRight w:val="0"/>
      <w:marTop w:val="0"/>
      <w:marBottom w:val="0"/>
      <w:divBdr>
        <w:top w:val="none" w:sz="0" w:space="0" w:color="auto"/>
        <w:left w:val="none" w:sz="0" w:space="0" w:color="auto"/>
        <w:bottom w:val="none" w:sz="0" w:space="0" w:color="auto"/>
        <w:right w:val="none" w:sz="0" w:space="0" w:color="auto"/>
      </w:divBdr>
      <w:divsChild>
        <w:div w:id="1817406529">
          <w:marLeft w:val="274"/>
          <w:marRight w:val="0"/>
          <w:marTop w:val="0"/>
          <w:marBottom w:val="0"/>
          <w:divBdr>
            <w:top w:val="none" w:sz="0" w:space="0" w:color="auto"/>
            <w:left w:val="none" w:sz="0" w:space="0" w:color="auto"/>
            <w:bottom w:val="none" w:sz="0" w:space="0" w:color="auto"/>
            <w:right w:val="none" w:sz="0" w:space="0" w:color="auto"/>
          </w:divBdr>
        </w:div>
        <w:div w:id="101725129">
          <w:marLeft w:val="274"/>
          <w:marRight w:val="0"/>
          <w:marTop w:val="0"/>
          <w:marBottom w:val="0"/>
          <w:divBdr>
            <w:top w:val="none" w:sz="0" w:space="0" w:color="auto"/>
            <w:left w:val="none" w:sz="0" w:space="0" w:color="auto"/>
            <w:bottom w:val="none" w:sz="0" w:space="0" w:color="auto"/>
            <w:right w:val="none" w:sz="0" w:space="0" w:color="auto"/>
          </w:divBdr>
        </w:div>
        <w:div w:id="1366442409">
          <w:marLeft w:val="274"/>
          <w:marRight w:val="0"/>
          <w:marTop w:val="0"/>
          <w:marBottom w:val="0"/>
          <w:divBdr>
            <w:top w:val="none" w:sz="0" w:space="0" w:color="auto"/>
            <w:left w:val="none" w:sz="0" w:space="0" w:color="auto"/>
            <w:bottom w:val="none" w:sz="0" w:space="0" w:color="auto"/>
            <w:right w:val="none" w:sz="0" w:space="0" w:color="auto"/>
          </w:divBdr>
        </w:div>
        <w:div w:id="1553466000">
          <w:marLeft w:val="274"/>
          <w:marRight w:val="0"/>
          <w:marTop w:val="0"/>
          <w:marBottom w:val="0"/>
          <w:divBdr>
            <w:top w:val="none" w:sz="0" w:space="0" w:color="auto"/>
            <w:left w:val="none" w:sz="0" w:space="0" w:color="auto"/>
            <w:bottom w:val="none" w:sz="0" w:space="0" w:color="auto"/>
            <w:right w:val="none" w:sz="0" w:space="0" w:color="auto"/>
          </w:divBdr>
        </w:div>
        <w:div w:id="522985351">
          <w:marLeft w:val="274"/>
          <w:marRight w:val="0"/>
          <w:marTop w:val="0"/>
          <w:marBottom w:val="0"/>
          <w:divBdr>
            <w:top w:val="none" w:sz="0" w:space="0" w:color="auto"/>
            <w:left w:val="none" w:sz="0" w:space="0" w:color="auto"/>
            <w:bottom w:val="none" w:sz="0" w:space="0" w:color="auto"/>
            <w:right w:val="none" w:sz="0" w:space="0" w:color="auto"/>
          </w:divBdr>
        </w:div>
      </w:divsChild>
    </w:div>
    <w:div w:id="466701202">
      <w:bodyDiv w:val="1"/>
      <w:marLeft w:val="0"/>
      <w:marRight w:val="0"/>
      <w:marTop w:val="0"/>
      <w:marBottom w:val="0"/>
      <w:divBdr>
        <w:top w:val="none" w:sz="0" w:space="0" w:color="auto"/>
        <w:left w:val="none" w:sz="0" w:space="0" w:color="auto"/>
        <w:bottom w:val="none" w:sz="0" w:space="0" w:color="auto"/>
        <w:right w:val="none" w:sz="0" w:space="0" w:color="auto"/>
      </w:divBdr>
    </w:div>
    <w:div w:id="485781197">
      <w:bodyDiv w:val="1"/>
      <w:marLeft w:val="0"/>
      <w:marRight w:val="0"/>
      <w:marTop w:val="0"/>
      <w:marBottom w:val="0"/>
      <w:divBdr>
        <w:top w:val="none" w:sz="0" w:space="0" w:color="auto"/>
        <w:left w:val="none" w:sz="0" w:space="0" w:color="auto"/>
        <w:bottom w:val="none" w:sz="0" w:space="0" w:color="auto"/>
        <w:right w:val="none" w:sz="0" w:space="0" w:color="auto"/>
      </w:divBdr>
      <w:divsChild>
        <w:div w:id="808741920">
          <w:marLeft w:val="446"/>
          <w:marRight w:val="0"/>
          <w:marTop w:val="0"/>
          <w:marBottom w:val="0"/>
          <w:divBdr>
            <w:top w:val="none" w:sz="0" w:space="0" w:color="auto"/>
            <w:left w:val="none" w:sz="0" w:space="0" w:color="auto"/>
            <w:bottom w:val="none" w:sz="0" w:space="0" w:color="auto"/>
            <w:right w:val="none" w:sz="0" w:space="0" w:color="auto"/>
          </w:divBdr>
        </w:div>
        <w:div w:id="387727896">
          <w:marLeft w:val="446"/>
          <w:marRight w:val="0"/>
          <w:marTop w:val="0"/>
          <w:marBottom w:val="0"/>
          <w:divBdr>
            <w:top w:val="none" w:sz="0" w:space="0" w:color="auto"/>
            <w:left w:val="none" w:sz="0" w:space="0" w:color="auto"/>
            <w:bottom w:val="none" w:sz="0" w:space="0" w:color="auto"/>
            <w:right w:val="none" w:sz="0" w:space="0" w:color="auto"/>
          </w:divBdr>
        </w:div>
      </w:divsChild>
    </w:div>
    <w:div w:id="617298496">
      <w:bodyDiv w:val="1"/>
      <w:marLeft w:val="0"/>
      <w:marRight w:val="0"/>
      <w:marTop w:val="0"/>
      <w:marBottom w:val="0"/>
      <w:divBdr>
        <w:top w:val="none" w:sz="0" w:space="0" w:color="auto"/>
        <w:left w:val="none" w:sz="0" w:space="0" w:color="auto"/>
        <w:bottom w:val="none" w:sz="0" w:space="0" w:color="auto"/>
        <w:right w:val="none" w:sz="0" w:space="0" w:color="auto"/>
      </w:divBdr>
    </w:div>
    <w:div w:id="618798467">
      <w:bodyDiv w:val="1"/>
      <w:marLeft w:val="0"/>
      <w:marRight w:val="0"/>
      <w:marTop w:val="0"/>
      <w:marBottom w:val="0"/>
      <w:divBdr>
        <w:top w:val="none" w:sz="0" w:space="0" w:color="auto"/>
        <w:left w:val="none" w:sz="0" w:space="0" w:color="auto"/>
        <w:bottom w:val="none" w:sz="0" w:space="0" w:color="auto"/>
        <w:right w:val="none" w:sz="0" w:space="0" w:color="auto"/>
      </w:divBdr>
    </w:div>
    <w:div w:id="638724574">
      <w:bodyDiv w:val="1"/>
      <w:marLeft w:val="0"/>
      <w:marRight w:val="0"/>
      <w:marTop w:val="0"/>
      <w:marBottom w:val="0"/>
      <w:divBdr>
        <w:top w:val="none" w:sz="0" w:space="0" w:color="auto"/>
        <w:left w:val="none" w:sz="0" w:space="0" w:color="auto"/>
        <w:bottom w:val="none" w:sz="0" w:space="0" w:color="auto"/>
        <w:right w:val="none" w:sz="0" w:space="0" w:color="auto"/>
      </w:divBdr>
    </w:div>
    <w:div w:id="671297041">
      <w:bodyDiv w:val="1"/>
      <w:marLeft w:val="0"/>
      <w:marRight w:val="0"/>
      <w:marTop w:val="0"/>
      <w:marBottom w:val="0"/>
      <w:divBdr>
        <w:top w:val="none" w:sz="0" w:space="0" w:color="auto"/>
        <w:left w:val="none" w:sz="0" w:space="0" w:color="auto"/>
        <w:bottom w:val="none" w:sz="0" w:space="0" w:color="auto"/>
        <w:right w:val="none" w:sz="0" w:space="0" w:color="auto"/>
      </w:divBdr>
    </w:div>
    <w:div w:id="730619030">
      <w:bodyDiv w:val="1"/>
      <w:marLeft w:val="0"/>
      <w:marRight w:val="0"/>
      <w:marTop w:val="0"/>
      <w:marBottom w:val="0"/>
      <w:divBdr>
        <w:top w:val="none" w:sz="0" w:space="0" w:color="auto"/>
        <w:left w:val="none" w:sz="0" w:space="0" w:color="auto"/>
        <w:bottom w:val="none" w:sz="0" w:space="0" w:color="auto"/>
        <w:right w:val="none" w:sz="0" w:space="0" w:color="auto"/>
      </w:divBdr>
    </w:div>
    <w:div w:id="749041605">
      <w:bodyDiv w:val="1"/>
      <w:marLeft w:val="0"/>
      <w:marRight w:val="0"/>
      <w:marTop w:val="0"/>
      <w:marBottom w:val="0"/>
      <w:divBdr>
        <w:top w:val="none" w:sz="0" w:space="0" w:color="auto"/>
        <w:left w:val="none" w:sz="0" w:space="0" w:color="auto"/>
        <w:bottom w:val="none" w:sz="0" w:space="0" w:color="auto"/>
        <w:right w:val="none" w:sz="0" w:space="0" w:color="auto"/>
      </w:divBdr>
      <w:divsChild>
        <w:div w:id="1283266873">
          <w:marLeft w:val="446"/>
          <w:marRight w:val="0"/>
          <w:marTop w:val="0"/>
          <w:marBottom w:val="0"/>
          <w:divBdr>
            <w:top w:val="none" w:sz="0" w:space="0" w:color="auto"/>
            <w:left w:val="none" w:sz="0" w:space="0" w:color="auto"/>
            <w:bottom w:val="none" w:sz="0" w:space="0" w:color="auto"/>
            <w:right w:val="none" w:sz="0" w:space="0" w:color="auto"/>
          </w:divBdr>
        </w:div>
        <w:div w:id="455490741">
          <w:marLeft w:val="446"/>
          <w:marRight w:val="0"/>
          <w:marTop w:val="0"/>
          <w:marBottom w:val="0"/>
          <w:divBdr>
            <w:top w:val="none" w:sz="0" w:space="0" w:color="auto"/>
            <w:left w:val="none" w:sz="0" w:space="0" w:color="auto"/>
            <w:bottom w:val="none" w:sz="0" w:space="0" w:color="auto"/>
            <w:right w:val="none" w:sz="0" w:space="0" w:color="auto"/>
          </w:divBdr>
        </w:div>
        <w:div w:id="1486626356">
          <w:marLeft w:val="446"/>
          <w:marRight w:val="0"/>
          <w:marTop w:val="0"/>
          <w:marBottom w:val="0"/>
          <w:divBdr>
            <w:top w:val="none" w:sz="0" w:space="0" w:color="auto"/>
            <w:left w:val="none" w:sz="0" w:space="0" w:color="auto"/>
            <w:bottom w:val="none" w:sz="0" w:space="0" w:color="auto"/>
            <w:right w:val="none" w:sz="0" w:space="0" w:color="auto"/>
          </w:divBdr>
        </w:div>
        <w:div w:id="650867173">
          <w:marLeft w:val="446"/>
          <w:marRight w:val="0"/>
          <w:marTop w:val="0"/>
          <w:marBottom w:val="0"/>
          <w:divBdr>
            <w:top w:val="none" w:sz="0" w:space="0" w:color="auto"/>
            <w:left w:val="none" w:sz="0" w:space="0" w:color="auto"/>
            <w:bottom w:val="none" w:sz="0" w:space="0" w:color="auto"/>
            <w:right w:val="none" w:sz="0" w:space="0" w:color="auto"/>
          </w:divBdr>
        </w:div>
        <w:div w:id="1298338908">
          <w:marLeft w:val="446"/>
          <w:marRight w:val="0"/>
          <w:marTop w:val="0"/>
          <w:marBottom w:val="0"/>
          <w:divBdr>
            <w:top w:val="none" w:sz="0" w:space="0" w:color="auto"/>
            <w:left w:val="none" w:sz="0" w:space="0" w:color="auto"/>
            <w:bottom w:val="none" w:sz="0" w:space="0" w:color="auto"/>
            <w:right w:val="none" w:sz="0" w:space="0" w:color="auto"/>
          </w:divBdr>
        </w:div>
      </w:divsChild>
    </w:div>
    <w:div w:id="800683640">
      <w:bodyDiv w:val="1"/>
      <w:marLeft w:val="0"/>
      <w:marRight w:val="0"/>
      <w:marTop w:val="0"/>
      <w:marBottom w:val="0"/>
      <w:divBdr>
        <w:top w:val="none" w:sz="0" w:space="0" w:color="auto"/>
        <w:left w:val="none" w:sz="0" w:space="0" w:color="auto"/>
        <w:bottom w:val="none" w:sz="0" w:space="0" w:color="auto"/>
        <w:right w:val="none" w:sz="0" w:space="0" w:color="auto"/>
      </w:divBdr>
    </w:div>
    <w:div w:id="848450195">
      <w:bodyDiv w:val="1"/>
      <w:marLeft w:val="0"/>
      <w:marRight w:val="0"/>
      <w:marTop w:val="0"/>
      <w:marBottom w:val="0"/>
      <w:divBdr>
        <w:top w:val="none" w:sz="0" w:space="0" w:color="auto"/>
        <w:left w:val="none" w:sz="0" w:space="0" w:color="auto"/>
        <w:bottom w:val="none" w:sz="0" w:space="0" w:color="auto"/>
        <w:right w:val="none" w:sz="0" w:space="0" w:color="auto"/>
      </w:divBdr>
    </w:div>
    <w:div w:id="858550029">
      <w:bodyDiv w:val="1"/>
      <w:marLeft w:val="0"/>
      <w:marRight w:val="0"/>
      <w:marTop w:val="0"/>
      <w:marBottom w:val="0"/>
      <w:divBdr>
        <w:top w:val="none" w:sz="0" w:space="0" w:color="auto"/>
        <w:left w:val="none" w:sz="0" w:space="0" w:color="auto"/>
        <w:bottom w:val="none" w:sz="0" w:space="0" w:color="auto"/>
        <w:right w:val="none" w:sz="0" w:space="0" w:color="auto"/>
      </w:divBdr>
    </w:div>
    <w:div w:id="920986883">
      <w:bodyDiv w:val="1"/>
      <w:marLeft w:val="0"/>
      <w:marRight w:val="0"/>
      <w:marTop w:val="0"/>
      <w:marBottom w:val="0"/>
      <w:divBdr>
        <w:top w:val="none" w:sz="0" w:space="0" w:color="auto"/>
        <w:left w:val="none" w:sz="0" w:space="0" w:color="auto"/>
        <w:bottom w:val="none" w:sz="0" w:space="0" w:color="auto"/>
        <w:right w:val="none" w:sz="0" w:space="0" w:color="auto"/>
      </w:divBdr>
      <w:divsChild>
        <w:div w:id="1186217005">
          <w:marLeft w:val="274"/>
          <w:marRight w:val="0"/>
          <w:marTop w:val="0"/>
          <w:marBottom w:val="0"/>
          <w:divBdr>
            <w:top w:val="none" w:sz="0" w:space="0" w:color="auto"/>
            <w:left w:val="none" w:sz="0" w:space="0" w:color="auto"/>
            <w:bottom w:val="none" w:sz="0" w:space="0" w:color="auto"/>
            <w:right w:val="none" w:sz="0" w:space="0" w:color="auto"/>
          </w:divBdr>
        </w:div>
        <w:div w:id="1180580928">
          <w:marLeft w:val="274"/>
          <w:marRight w:val="0"/>
          <w:marTop w:val="0"/>
          <w:marBottom w:val="0"/>
          <w:divBdr>
            <w:top w:val="none" w:sz="0" w:space="0" w:color="auto"/>
            <w:left w:val="none" w:sz="0" w:space="0" w:color="auto"/>
            <w:bottom w:val="none" w:sz="0" w:space="0" w:color="auto"/>
            <w:right w:val="none" w:sz="0" w:space="0" w:color="auto"/>
          </w:divBdr>
        </w:div>
        <w:div w:id="83770197">
          <w:marLeft w:val="274"/>
          <w:marRight w:val="0"/>
          <w:marTop w:val="0"/>
          <w:marBottom w:val="0"/>
          <w:divBdr>
            <w:top w:val="none" w:sz="0" w:space="0" w:color="auto"/>
            <w:left w:val="none" w:sz="0" w:space="0" w:color="auto"/>
            <w:bottom w:val="none" w:sz="0" w:space="0" w:color="auto"/>
            <w:right w:val="none" w:sz="0" w:space="0" w:color="auto"/>
          </w:divBdr>
        </w:div>
      </w:divsChild>
    </w:div>
    <w:div w:id="921184863">
      <w:bodyDiv w:val="1"/>
      <w:marLeft w:val="0"/>
      <w:marRight w:val="0"/>
      <w:marTop w:val="0"/>
      <w:marBottom w:val="0"/>
      <w:divBdr>
        <w:top w:val="none" w:sz="0" w:space="0" w:color="auto"/>
        <w:left w:val="none" w:sz="0" w:space="0" w:color="auto"/>
        <w:bottom w:val="none" w:sz="0" w:space="0" w:color="auto"/>
        <w:right w:val="none" w:sz="0" w:space="0" w:color="auto"/>
      </w:divBdr>
    </w:div>
    <w:div w:id="950863199">
      <w:bodyDiv w:val="1"/>
      <w:marLeft w:val="0"/>
      <w:marRight w:val="0"/>
      <w:marTop w:val="0"/>
      <w:marBottom w:val="0"/>
      <w:divBdr>
        <w:top w:val="none" w:sz="0" w:space="0" w:color="auto"/>
        <w:left w:val="none" w:sz="0" w:space="0" w:color="auto"/>
        <w:bottom w:val="none" w:sz="0" w:space="0" w:color="auto"/>
        <w:right w:val="none" w:sz="0" w:space="0" w:color="auto"/>
      </w:divBdr>
    </w:div>
    <w:div w:id="965742099">
      <w:bodyDiv w:val="1"/>
      <w:marLeft w:val="0"/>
      <w:marRight w:val="0"/>
      <w:marTop w:val="0"/>
      <w:marBottom w:val="0"/>
      <w:divBdr>
        <w:top w:val="none" w:sz="0" w:space="0" w:color="auto"/>
        <w:left w:val="none" w:sz="0" w:space="0" w:color="auto"/>
        <w:bottom w:val="none" w:sz="0" w:space="0" w:color="auto"/>
        <w:right w:val="none" w:sz="0" w:space="0" w:color="auto"/>
      </w:divBdr>
      <w:divsChild>
        <w:div w:id="960913937">
          <w:marLeft w:val="446"/>
          <w:marRight w:val="0"/>
          <w:marTop w:val="0"/>
          <w:marBottom w:val="0"/>
          <w:divBdr>
            <w:top w:val="none" w:sz="0" w:space="0" w:color="auto"/>
            <w:left w:val="none" w:sz="0" w:space="0" w:color="auto"/>
            <w:bottom w:val="none" w:sz="0" w:space="0" w:color="auto"/>
            <w:right w:val="none" w:sz="0" w:space="0" w:color="auto"/>
          </w:divBdr>
        </w:div>
      </w:divsChild>
    </w:div>
    <w:div w:id="971520328">
      <w:bodyDiv w:val="1"/>
      <w:marLeft w:val="0"/>
      <w:marRight w:val="0"/>
      <w:marTop w:val="0"/>
      <w:marBottom w:val="0"/>
      <w:divBdr>
        <w:top w:val="none" w:sz="0" w:space="0" w:color="auto"/>
        <w:left w:val="none" w:sz="0" w:space="0" w:color="auto"/>
        <w:bottom w:val="none" w:sz="0" w:space="0" w:color="auto"/>
        <w:right w:val="none" w:sz="0" w:space="0" w:color="auto"/>
      </w:divBdr>
    </w:div>
    <w:div w:id="972709555">
      <w:bodyDiv w:val="1"/>
      <w:marLeft w:val="0"/>
      <w:marRight w:val="0"/>
      <w:marTop w:val="0"/>
      <w:marBottom w:val="0"/>
      <w:divBdr>
        <w:top w:val="none" w:sz="0" w:space="0" w:color="auto"/>
        <w:left w:val="none" w:sz="0" w:space="0" w:color="auto"/>
        <w:bottom w:val="none" w:sz="0" w:space="0" w:color="auto"/>
        <w:right w:val="none" w:sz="0" w:space="0" w:color="auto"/>
      </w:divBdr>
    </w:div>
    <w:div w:id="1006254167">
      <w:bodyDiv w:val="1"/>
      <w:marLeft w:val="0"/>
      <w:marRight w:val="0"/>
      <w:marTop w:val="0"/>
      <w:marBottom w:val="0"/>
      <w:divBdr>
        <w:top w:val="none" w:sz="0" w:space="0" w:color="auto"/>
        <w:left w:val="none" w:sz="0" w:space="0" w:color="auto"/>
        <w:bottom w:val="none" w:sz="0" w:space="0" w:color="auto"/>
        <w:right w:val="none" w:sz="0" w:space="0" w:color="auto"/>
      </w:divBdr>
    </w:div>
    <w:div w:id="1007253611">
      <w:bodyDiv w:val="1"/>
      <w:marLeft w:val="0"/>
      <w:marRight w:val="0"/>
      <w:marTop w:val="0"/>
      <w:marBottom w:val="0"/>
      <w:divBdr>
        <w:top w:val="none" w:sz="0" w:space="0" w:color="auto"/>
        <w:left w:val="none" w:sz="0" w:space="0" w:color="auto"/>
        <w:bottom w:val="none" w:sz="0" w:space="0" w:color="auto"/>
        <w:right w:val="none" w:sz="0" w:space="0" w:color="auto"/>
      </w:divBdr>
    </w:div>
    <w:div w:id="1095320967">
      <w:bodyDiv w:val="1"/>
      <w:marLeft w:val="0"/>
      <w:marRight w:val="0"/>
      <w:marTop w:val="0"/>
      <w:marBottom w:val="0"/>
      <w:divBdr>
        <w:top w:val="none" w:sz="0" w:space="0" w:color="auto"/>
        <w:left w:val="none" w:sz="0" w:space="0" w:color="auto"/>
        <w:bottom w:val="none" w:sz="0" w:space="0" w:color="auto"/>
        <w:right w:val="none" w:sz="0" w:space="0" w:color="auto"/>
      </w:divBdr>
    </w:div>
    <w:div w:id="1164472257">
      <w:bodyDiv w:val="1"/>
      <w:marLeft w:val="0"/>
      <w:marRight w:val="0"/>
      <w:marTop w:val="0"/>
      <w:marBottom w:val="0"/>
      <w:divBdr>
        <w:top w:val="none" w:sz="0" w:space="0" w:color="auto"/>
        <w:left w:val="none" w:sz="0" w:space="0" w:color="auto"/>
        <w:bottom w:val="none" w:sz="0" w:space="0" w:color="auto"/>
        <w:right w:val="none" w:sz="0" w:space="0" w:color="auto"/>
      </w:divBdr>
      <w:divsChild>
        <w:div w:id="670370593">
          <w:marLeft w:val="446"/>
          <w:marRight w:val="0"/>
          <w:marTop w:val="0"/>
          <w:marBottom w:val="0"/>
          <w:divBdr>
            <w:top w:val="none" w:sz="0" w:space="0" w:color="auto"/>
            <w:left w:val="none" w:sz="0" w:space="0" w:color="auto"/>
            <w:bottom w:val="none" w:sz="0" w:space="0" w:color="auto"/>
            <w:right w:val="none" w:sz="0" w:space="0" w:color="auto"/>
          </w:divBdr>
        </w:div>
        <w:div w:id="303312219">
          <w:marLeft w:val="446"/>
          <w:marRight w:val="0"/>
          <w:marTop w:val="0"/>
          <w:marBottom w:val="0"/>
          <w:divBdr>
            <w:top w:val="none" w:sz="0" w:space="0" w:color="auto"/>
            <w:left w:val="none" w:sz="0" w:space="0" w:color="auto"/>
            <w:bottom w:val="none" w:sz="0" w:space="0" w:color="auto"/>
            <w:right w:val="none" w:sz="0" w:space="0" w:color="auto"/>
          </w:divBdr>
        </w:div>
        <w:div w:id="1614827524">
          <w:marLeft w:val="446"/>
          <w:marRight w:val="0"/>
          <w:marTop w:val="0"/>
          <w:marBottom w:val="0"/>
          <w:divBdr>
            <w:top w:val="none" w:sz="0" w:space="0" w:color="auto"/>
            <w:left w:val="none" w:sz="0" w:space="0" w:color="auto"/>
            <w:bottom w:val="none" w:sz="0" w:space="0" w:color="auto"/>
            <w:right w:val="none" w:sz="0" w:space="0" w:color="auto"/>
          </w:divBdr>
        </w:div>
      </w:divsChild>
    </w:div>
    <w:div w:id="1362516332">
      <w:bodyDiv w:val="1"/>
      <w:marLeft w:val="0"/>
      <w:marRight w:val="0"/>
      <w:marTop w:val="0"/>
      <w:marBottom w:val="0"/>
      <w:divBdr>
        <w:top w:val="none" w:sz="0" w:space="0" w:color="auto"/>
        <w:left w:val="none" w:sz="0" w:space="0" w:color="auto"/>
        <w:bottom w:val="none" w:sz="0" w:space="0" w:color="auto"/>
        <w:right w:val="none" w:sz="0" w:space="0" w:color="auto"/>
      </w:divBdr>
    </w:div>
    <w:div w:id="1389261942">
      <w:bodyDiv w:val="1"/>
      <w:marLeft w:val="0"/>
      <w:marRight w:val="0"/>
      <w:marTop w:val="0"/>
      <w:marBottom w:val="0"/>
      <w:divBdr>
        <w:top w:val="none" w:sz="0" w:space="0" w:color="auto"/>
        <w:left w:val="none" w:sz="0" w:space="0" w:color="auto"/>
        <w:bottom w:val="none" w:sz="0" w:space="0" w:color="auto"/>
        <w:right w:val="none" w:sz="0" w:space="0" w:color="auto"/>
      </w:divBdr>
    </w:div>
    <w:div w:id="1425539305">
      <w:bodyDiv w:val="1"/>
      <w:marLeft w:val="0"/>
      <w:marRight w:val="0"/>
      <w:marTop w:val="0"/>
      <w:marBottom w:val="0"/>
      <w:divBdr>
        <w:top w:val="none" w:sz="0" w:space="0" w:color="auto"/>
        <w:left w:val="none" w:sz="0" w:space="0" w:color="auto"/>
        <w:bottom w:val="none" w:sz="0" w:space="0" w:color="auto"/>
        <w:right w:val="none" w:sz="0" w:space="0" w:color="auto"/>
      </w:divBdr>
      <w:divsChild>
        <w:div w:id="18820195">
          <w:marLeft w:val="446"/>
          <w:marRight w:val="0"/>
          <w:marTop w:val="0"/>
          <w:marBottom w:val="0"/>
          <w:divBdr>
            <w:top w:val="none" w:sz="0" w:space="0" w:color="auto"/>
            <w:left w:val="none" w:sz="0" w:space="0" w:color="auto"/>
            <w:bottom w:val="none" w:sz="0" w:space="0" w:color="auto"/>
            <w:right w:val="none" w:sz="0" w:space="0" w:color="auto"/>
          </w:divBdr>
        </w:div>
      </w:divsChild>
    </w:div>
    <w:div w:id="1425687572">
      <w:bodyDiv w:val="1"/>
      <w:marLeft w:val="0"/>
      <w:marRight w:val="0"/>
      <w:marTop w:val="0"/>
      <w:marBottom w:val="0"/>
      <w:divBdr>
        <w:top w:val="none" w:sz="0" w:space="0" w:color="auto"/>
        <w:left w:val="none" w:sz="0" w:space="0" w:color="auto"/>
        <w:bottom w:val="none" w:sz="0" w:space="0" w:color="auto"/>
        <w:right w:val="none" w:sz="0" w:space="0" w:color="auto"/>
      </w:divBdr>
    </w:div>
    <w:div w:id="1427967065">
      <w:bodyDiv w:val="1"/>
      <w:marLeft w:val="0"/>
      <w:marRight w:val="0"/>
      <w:marTop w:val="0"/>
      <w:marBottom w:val="0"/>
      <w:divBdr>
        <w:top w:val="none" w:sz="0" w:space="0" w:color="auto"/>
        <w:left w:val="none" w:sz="0" w:space="0" w:color="auto"/>
        <w:bottom w:val="none" w:sz="0" w:space="0" w:color="auto"/>
        <w:right w:val="none" w:sz="0" w:space="0" w:color="auto"/>
      </w:divBdr>
      <w:divsChild>
        <w:div w:id="2135173418">
          <w:marLeft w:val="446"/>
          <w:marRight w:val="0"/>
          <w:marTop w:val="0"/>
          <w:marBottom w:val="0"/>
          <w:divBdr>
            <w:top w:val="none" w:sz="0" w:space="0" w:color="auto"/>
            <w:left w:val="none" w:sz="0" w:space="0" w:color="auto"/>
            <w:bottom w:val="none" w:sz="0" w:space="0" w:color="auto"/>
            <w:right w:val="none" w:sz="0" w:space="0" w:color="auto"/>
          </w:divBdr>
        </w:div>
      </w:divsChild>
    </w:div>
    <w:div w:id="1438595537">
      <w:bodyDiv w:val="1"/>
      <w:marLeft w:val="0"/>
      <w:marRight w:val="0"/>
      <w:marTop w:val="0"/>
      <w:marBottom w:val="0"/>
      <w:divBdr>
        <w:top w:val="none" w:sz="0" w:space="0" w:color="auto"/>
        <w:left w:val="none" w:sz="0" w:space="0" w:color="auto"/>
        <w:bottom w:val="none" w:sz="0" w:space="0" w:color="auto"/>
        <w:right w:val="none" w:sz="0" w:space="0" w:color="auto"/>
      </w:divBdr>
      <w:divsChild>
        <w:div w:id="33042708">
          <w:marLeft w:val="274"/>
          <w:marRight w:val="0"/>
          <w:marTop w:val="0"/>
          <w:marBottom w:val="0"/>
          <w:divBdr>
            <w:top w:val="none" w:sz="0" w:space="0" w:color="auto"/>
            <w:left w:val="none" w:sz="0" w:space="0" w:color="auto"/>
            <w:bottom w:val="none" w:sz="0" w:space="0" w:color="auto"/>
            <w:right w:val="none" w:sz="0" w:space="0" w:color="auto"/>
          </w:divBdr>
        </w:div>
        <w:div w:id="2091196378">
          <w:marLeft w:val="274"/>
          <w:marRight w:val="0"/>
          <w:marTop w:val="0"/>
          <w:marBottom w:val="0"/>
          <w:divBdr>
            <w:top w:val="none" w:sz="0" w:space="0" w:color="auto"/>
            <w:left w:val="none" w:sz="0" w:space="0" w:color="auto"/>
            <w:bottom w:val="none" w:sz="0" w:space="0" w:color="auto"/>
            <w:right w:val="none" w:sz="0" w:space="0" w:color="auto"/>
          </w:divBdr>
        </w:div>
        <w:div w:id="1402950474">
          <w:marLeft w:val="274"/>
          <w:marRight w:val="0"/>
          <w:marTop w:val="0"/>
          <w:marBottom w:val="0"/>
          <w:divBdr>
            <w:top w:val="none" w:sz="0" w:space="0" w:color="auto"/>
            <w:left w:val="none" w:sz="0" w:space="0" w:color="auto"/>
            <w:bottom w:val="none" w:sz="0" w:space="0" w:color="auto"/>
            <w:right w:val="none" w:sz="0" w:space="0" w:color="auto"/>
          </w:divBdr>
        </w:div>
      </w:divsChild>
    </w:div>
    <w:div w:id="1486778009">
      <w:bodyDiv w:val="1"/>
      <w:marLeft w:val="0"/>
      <w:marRight w:val="0"/>
      <w:marTop w:val="0"/>
      <w:marBottom w:val="0"/>
      <w:divBdr>
        <w:top w:val="none" w:sz="0" w:space="0" w:color="auto"/>
        <w:left w:val="none" w:sz="0" w:space="0" w:color="auto"/>
        <w:bottom w:val="none" w:sz="0" w:space="0" w:color="auto"/>
        <w:right w:val="none" w:sz="0" w:space="0" w:color="auto"/>
      </w:divBdr>
    </w:div>
    <w:div w:id="1514418081">
      <w:bodyDiv w:val="1"/>
      <w:marLeft w:val="0"/>
      <w:marRight w:val="0"/>
      <w:marTop w:val="0"/>
      <w:marBottom w:val="0"/>
      <w:divBdr>
        <w:top w:val="none" w:sz="0" w:space="0" w:color="auto"/>
        <w:left w:val="none" w:sz="0" w:space="0" w:color="auto"/>
        <w:bottom w:val="none" w:sz="0" w:space="0" w:color="auto"/>
        <w:right w:val="none" w:sz="0" w:space="0" w:color="auto"/>
      </w:divBdr>
      <w:divsChild>
        <w:div w:id="1845436509">
          <w:marLeft w:val="446"/>
          <w:marRight w:val="0"/>
          <w:marTop w:val="0"/>
          <w:marBottom w:val="0"/>
          <w:divBdr>
            <w:top w:val="none" w:sz="0" w:space="0" w:color="auto"/>
            <w:left w:val="none" w:sz="0" w:space="0" w:color="auto"/>
            <w:bottom w:val="none" w:sz="0" w:space="0" w:color="auto"/>
            <w:right w:val="none" w:sz="0" w:space="0" w:color="auto"/>
          </w:divBdr>
        </w:div>
        <w:div w:id="706024151">
          <w:marLeft w:val="446"/>
          <w:marRight w:val="0"/>
          <w:marTop w:val="0"/>
          <w:marBottom w:val="0"/>
          <w:divBdr>
            <w:top w:val="none" w:sz="0" w:space="0" w:color="auto"/>
            <w:left w:val="none" w:sz="0" w:space="0" w:color="auto"/>
            <w:bottom w:val="none" w:sz="0" w:space="0" w:color="auto"/>
            <w:right w:val="none" w:sz="0" w:space="0" w:color="auto"/>
          </w:divBdr>
        </w:div>
      </w:divsChild>
    </w:div>
    <w:div w:id="1648780301">
      <w:bodyDiv w:val="1"/>
      <w:marLeft w:val="0"/>
      <w:marRight w:val="0"/>
      <w:marTop w:val="0"/>
      <w:marBottom w:val="0"/>
      <w:divBdr>
        <w:top w:val="none" w:sz="0" w:space="0" w:color="auto"/>
        <w:left w:val="none" w:sz="0" w:space="0" w:color="auto"/>
        <w:bottom w:val="none" w:sz="0" w:space="0" w:color="auto"/>
        <w:right w:val="none" w:sz="0" w:space="0" w:color="auto"/>
      </w:divBdr>
    </w:div>
    <w:div w:id="1702129417">
      <w:bodyDiv w:val="1"/>
      <w:marLeft w:val="0"/>
      <w:marRight w:val="0"/>
      <w:marTop w:val="0"/>
      <w:marBottom w:val="0"/>
      <w:divBdr>
        <w:top w:val="none" w:sz="0" w:space="0" w:color="auto"/>
        <w:left w:val="none" w:sz="0" w:space="0" w:color="auto"/>
        <w:bottom w:val="none" w:sz="0" w:space="0" w:color="auto"/>
        <w:right w:val="none" w:sz="0" w:space="0" w:color="auto"/>
      </w:divBdr>
      <w:divsChild>
        <w:div w:id="1432891320">
          <w:marLeft w:val="446"/>
          <w:marRight w:val="0"/>
          <w:marTop w:val="0"/>
          <w:marBottom w:val="0"/>
          <w:divBdr>
            <w:top w:val="none" w:sz="0" w:space="0" w:color="auto"/>
            <w:left w:val="none" w:sz="0" w:space="0" w:color="auto"/>
            <w:bottom w:val="none" w:sz="0" w:space="0" w:color="auto"/>
            <w:right w:val="none" w:sz="0" w:space="0" w:color="auto"/>
          </w:divBdr>
        </w:div>
        <w:div w:id="283344487">
          <w:marLeft w:val="446"/>
          <w:marRight w:val="0"/>
          <w:marTop w:val="0"/>
          <w:marBottom w:val="0"/>
          <w:divBdr>
            <w:top w:val="none" w:sz="0" w:space="0" w:color="auto"/>
            <w:left w:val="none" w:sz="0" w:space="0" w:color="auto"/>
            <w:bottom w:val="none" w:sz="0" w:space="0" w:color="auto"/>
            <w:right w:val="none" w:sz="0" w:space="0" w:color="auto"/>
          </w:divBdr>
        </w:div>
        <w:div w:id="1404061302">
          <w:marLeft w:val="446"/>
          <w:marRight w:val="0"/>
          <w:marTop w:val="0"/>
          <w:marBottom w:val="0"/>
          <w:divBdr>
            <w:top w:val="none" w:sz="0" w:space="0" w:color="auto"/>
            <w:left w:val="none" w:sz="0" w:space="0" w:color="auto"/>
            <w:bottom w:val="none" w:sz="0" w:space="0" w:color="auto"/>
            <w:right w:val="none" w:sz="0" w:space="0" w:color="auto"/>
          </w:divBdr>
        </w:div>
        <w:div w:id="1127552805">
          <w:marLeft w:val="446"/>
          <w:marRight w:val="0"/>
          <w:marTop w:val="0"/>
          <w:marBottom w:val="0"/>
          <w:divBdr>
            <w:top w:val="none" w:sz="0" w:space="0" w:color="auto"/>
            <w:left w:val="none" w:sz="0" w:space="0" w:color="auto"/>
            <w:bottom w:val="none" w:sz="0" w:space="0" w:color="auto"/>
            <w:right w:val="none" w:sz="0" w:space="0" w:color="auto"/>
          </w:divBdr>
        </w:div>
      </w:divsChild>
    </w:div>
    <w:div w:id="1729451002">
      <w:bodyDiv w:val="1"/>
      <w:marLeft w:val="0"/>
      <w:marRight w:val="0"/>
      <w:marTop w:val="0"/>
      <w:marBottom w:val="0"/>
      <w:divBdr>
        <w:top w:val="none" w:sz="0" w:space="0" w:color="auto"/>
        <w:left w:val="none" w:sz="0" w:space="0" w:color="auto"/>
        <w:bottom w:val="none" w:sz="0" w:space="0" w:color="auto"/>
        <w:right w:val="none" w:sz="0" w:space="0" w:color="auto"/>
      </w:divBdr>
      <w:divsChild>
        <w:div w:id="1304963390">
          <w:marLeft w:val="446"/>
          <w:marRight w:val="0"/>
          <w:marTop w:val="0"/>
          <w:marBottom w:val="0"/>
          <w:divBdr>
            <w:top w:val="none" w:sz="0" w:space="0" w:color="auto"/>
            <w:left w:val="none" w:sz="0" w:space="0" w:color="auto"/>
            <w:bottom w:val="none" w:sz="0" w:space="0" w:color="auto"/>
            <w:right w:val="none" w:sz="0" w:space="0" w:color="auto"/>
          </w:divBdr>
        </w:div>
        <w:div w:id="1125779366">
          <w:marLeft w:val="446"/>
          <w:marRight w:val="0"/>
          <w:marTop w:val="0"/>
          <w:marBottom w:val="0"/>
          <w:divBdr>
            <w:top w:val="none" w:sz="0" w:space="0" w:color="auto"/>
            <w:left w:val="none" w:sz="0" w:space="0" w:color="auto"/>
            <w:bottom w:val="none" w:sz="0" w:space="0" w:color="auto"/>
            <w:right w:val="none" w:sz="0" w:space="0" w:color="auto"/>
          </w:divBdr>
        </w:div>
      </w:divsChild>
    </w:div>
    <w:div w:id="1807159776">
      <w:bodyDiv w:val="1"/>
      <w:marLeft w:val="0"/>
      <w:marRight w:val="0"/>
      <w:marTop w:val="0"/>
      <w:marBottom w:val="0"/>
      <w:divBdr>
        <w:top w:val="none" w:sz="0" w:space="0" w:color="auto"/>
        <w:left w:val="none" w:sz="0" w:space="0" w:color="auto"/>
        <w:bottom w:val="none" w:sz="0" w:space="0" w:color="auto"/>
        <w:right w:val="none" w:sz="0" w:space="0" w:color="auto"/>
      </w:divBdr>
      <w:divsChild>
        <w:div w:id="1029837982">
          <w:marLeft w:val="446"/>
          <w:marRight w:val="0"/>
          <w:marTop w:val="0"/>
          <w:marBottom w:val="0"/>
          <w:divBdr>
            <w:top w:val="none" w:sz="0" w:space="0" w:color="auto"/>
            <w:left w:val="none" w:sz="0" w:space="0" w:color="auto"/>
            <w:bottom w:val="none" w:sz="0" w:space="0" w:color="auto"/>
            <w:right w:val="none" w:sz="0" w:space="0" w:color="auto"/>
          </w:divBdr>
        </w:div>
        <w:div w:id="192426441">
          <w:marLeft w:val="446"/>
          <w:marRight w:val="0"/>
          <w:marTop w:val="0"/>
          <w:marBottom w:val="0"/>
          <w:divBdr>
            <w:top w:val="none" w:sz="0" w:space="0" w:color="auto"/>
            <w:left w:val="none" w:sz="0" w:space="0" w:color="auto"/>
            <w:bottom w:val="none" w:sz="0" w:space="0" w:color="auto"/>
            <w:right w:val="none" w:sz="0" w:space="0" w:color="auto"/>
          </w:divBdr>
        </w:div>
        <w:div w:id="181751239">
          <w:marLeft w:val="446"/>
          <w:marRight w:val="0"/>
          <w:marTop w:val="0"/>
          <w:marBottom w:val="0"/>
          <w:divBdr>
            <w:top w:val="none" w:sz="0" w:space="0" w:color="auto"/>
            <w:left w:val="none" w:sz="0" w:space="0" w:color="auto"/>
            <w:bottom w:val="none" w:sz="0" w:space="0" w:color="auto"/>
            <w:right w:val="none" w:sz="0" w:space="0" w:color="auto"/>
          </w:divBdr>
        </w:div>
      </w:divsChild>
    </w:div>
    <w:div w:id="1867019462">
      <w:bodyDiv w:val="1"/>
      <w:marLeft w:val="0"/>
      <w:marRight w:val="0"/>
      <w:marTop w:val="0"/>
      <w:marBottom w:val="0"/>
      <w:divBdr>
        <w:top w:val="none" w:sz="0" w:space="0" w:color="auto"/>
        <w:left w:val="none" w:sz="0" w:space="0" w:color="auto"/>
        <w:bottom w:val="none" w:sz="0" w:space="0" w:color="auto"/>
        <w:right w:val="none" w:sz="0" w:space="0" w:color="auto"/>
      </w:divBdr>
    </w:div>
    <w:div w:id="1922373641">
      <w:bodyDiv w:val="1"/>
      <w:marLeft w:val="0"/>
      <w:marRight w:val="0"/>
      <w:marTop w:val="0"/>
      <w:marBottom w:val="0"/>
      <w:divBdr>
        <w:top w:val="none" w:sz="0" w:space="0" w:color="auto"/>
        <w:left w:val="none" w:sz="0" w:space="0" w:color="auto"/>
        <w:bottom w:val="none" w:sz="0" w:space="0" w:color="auto"/>
        <w:right w:val="none" w:sz="0" w:space="0" w:color="auto"/>
      </w:divBdr>
    </w:div>
    <w:div w:id="1931616185">
      <w:bodyDiv w:val="1"/>
      <w:marLeft w:val="0"/>
      <w:marRight w:val="0"/>
      <w:marTop w:val="0"/>
      <w:marBottom w:val="0"/>
      <w:divBdr>
        <w:top w:val="none" w:sz="0" w:space="0" w:color="auto"/>
        <w:left w:val="none" w:sz="0" w:space="0" w:color="auto"/>
        <w:bottom w:val="none" w:sz="0" w:space="0" w:color="auto"/>
        <w:right w:val="none" w:sz="0" w:space="0" w:color="auto"/>
      </w:divBdr>
    </w:div>
    <w:div w:id="1953706496">
      <w:bodyDiv w:val="1"/>
      <w:marLeft w:val="0"/>
      <w:marRight w:val="0"/>
      <w:marTop w:val="0"/>
      <w:marBottom w:val="0"/>
      <w:divBdr>
        <w:top w:val="none" w:sz="0" w:space="0" w:color="auto"/>
        <w:left w:val="none" w:sz="0" w:space="0" w:color="auto"/>
        <w:bottom w:val="none" w:sz="0" w:space="0" w:color="auto"/>
        <w:right w:val="none" w:sz="0" w:space="0" w:color="auto"/>
      </w:divBdr>
    </w:div>
    <w:div w:id="1960336618">
      <w:bodyDiv w:val="1"/>
      <w:marLeft w:val="0"/>
      <w:marRight w:val="0"/>
      <w:marTop w:val="0"/>
      <w:marBottom w:val="0"/>
      <w:divBdr>
        <w:top w:val="none" w:sz="0" w:space="0" w:color="auto"/>
        <w:left w:val="none" w:sz="0" w:space="0" w:color="auto"/>
        <w:bottom w:val="none" w:sz="0" w:space="0" w:color="auto"/>
        <w:right w:val="none" w:sz="0" w:space="0" w:color="auto"/>
      </w:divBdr>
    </w:div>
    <w:div w:id="1982878091">
      <w:bodyDiv w:val="1"/>
      <w:marLeft w:val="0"/>
      <w:marRight w:val="0"/>
      <w:marTop w:val="0"/>
      <w:marBottom w:val="0"/>
      <w:divBdr>
        <w:top w:val="none" w:sz="0" w:space="0" w:color="auto"/>
        <w:left w:val="none" w:sz="0" w:space="0" w:color="auto"/>
        <w:bottom w:val="none" w:sz="0" w:space="0" w:color="auto"/>
        <w:right w:val="none" w:sz="0" w:space="0" w:color="auto"/>
      </w:divBdr>
    </w:div>
    <w:div w:id="1984769309">
      <w:bodyDiv w:val="1"/>
      <w:marLeft w:val="0"/>
      <w:marRight w:val="0"/>
      <w:marTop w:val="0"/>
      <w:marBottom w:val="0"/>
      <w:divBdr>
        <w:top w:val="none" w:sz="0" w:space="0" w:color="auto"/>
        <w:left w:val="none" w:sz="0" w:space="0" w:color="auto"/>
        <w:bottom w:val="none" w:sz="0" w:space="0" w:color="auto"/>
        <w:right w:val="none" w:sz="0" w:space="0" w:color="auto"/>
      </w:divBdr>
      <w:divsChild>
        <w:div w:id="1133333546">
          <w:marLeft w:val="446"/>
          <w:marRight w:val="0"/>
          <w:marTop w:val="0"/>
          <w:marBottom w:val="0"/>
          <w:divBdr>
            <w:top w:val="none" w:sz="0" w:space="0" w:color="auto"/>
            <w:left w:val="none" w:sz="0" w:space="0" w:color="auto"/>
            <w:bottom w:val="none" w:sz="0" w:space="0" w:color="auto"/>
            <w:right w:val="none" w:sz="0" w:space="0" w:color="auto"/>
          </w:divBdr>
        </w:div>
        <w:div w:id="1818918897">
          <w:marLeft w:val="446"/>
          <w:marRight w:val="0"/>
          <w:marTop w:val="0"/>
          <w:marBottom w:val="0"/>
          <w:divBdr>
            <w:top w:val="none" w:sz="0" w:space="0" w:color="auto"/>
            <w:left w:val="none" w:sz="0" w:space="0" w:color="auto"/>
            <w:bottom w:val="none" w:sz="0" w:space="0" w:color="auto"/>
            <w:right w:val="none" w:sz="0" w:space="0" w:color="auto"/>
          </w:divBdr>
        </w:div>
        <w:div w:id="758718786">
          <w:marLeft w:val="446"/>
          <w:marRight w:val="0"/>
          <w:marTop w:val="0"/>
          <w:marBottom w:val="0"/>
          <w:divBdr>
            <w:top w:val="none" w:sz="0" w:space="0" w:color="auto"/>
            <w:left w:val="none" w:sz="0" w:space="0" w:color="auto"/>
            <w:bottom w:val="none" w:sz="0" w:space="0" w:color="auto"/>
            <w:right w:val="none" w:sz="0" w:space="0" w:color="auto"/>
          </w:divBdr>
        </w:div>
        <w:div w:id="1139373451">
          <w:marLeft w:val="446"/>
          <w:marRight w:val="0"/>
          <w:marTop w:val="0"/>
          <w:marBottom w:val="0"/>
          <w:divBdr>
            <w:top w:val="none" w:sz="0" w:space="0" w:color="auto"/>
            <w:left w:val="none" w:sz="0" w:space="0" w:color="auto"/>
            <w:bottom w:val="none" w:sz="0" w:space="0" w:color="auto"/>
            <w:right w:val="none" w:sz="0" w:space="0" w:color="auto"/>
          </w:divBdr>
        </w:div>
        <w:div w:id="261496371">
          <w:marLeft w:val="446"/>
          <w:marRight w:val="0"/>
          <w:marTop w:val="0"/>
          <w:marBottom w:val="0"/>
          <w:divBdr>
            <w:top w:val="none" w:sz="0" w:space="0" w:color="auto"/>
            <w:left w:val="none" w:sz="0" w:space="0" w:color="auto"/>
            <w:bottom w:val="none" w:sz="0" w:space="0" w:color="auto"/>
            <w:right w:val="none" w:sz="0" w:space="0" w:color="auto"/>
          </w:divBdr>
        </w:div>
        <w:div w:id="1273316974">
          <w:marLeft w:val="446"/>
          <w:marRight w:val="0"/>
          <w:marTop w:val="0"/>
          <w:marBottom w:val="0"/>
          <w:divBdr>
            <w:top w:val="none" w:sz="0" w:space="0" w:color="auto"/>
            <w:left w:val="none" w:sz="0" w:space="0" w:color="auto"/>
            <w:bottom w:val="none" w:sz="0" w:space="0" w:color="auto"/>
            <w:right w:val="none" w:sz="0" w:space="0" w:color="auto"/>
          </w:divBdr>
        </w:div>
      </w:divsChild>
    </w:div>
    <w:div w:id="1996101284">
      <w:bodyDiv w:val="1"/>
      <w:marLeft w:val="0"/>
      <w:marRight w:val="0"/>
      <w:marTop w:val="0"/>
      <w:marBottom w:val="0"/>
      <w:divBdr>
        <w:top w:val="none" w:sz="0" w:space="0" w:color="auto"/>
        <w:left w:val="none" w:sz="0" w:space="0" w:color="auto"/>
        <w:bottom w:val="none" w:sz="0" w:space="0" w:color="auto"/>
        <w:right w:val="none" w:sz="0" w:space="0" w:color="auto"/>
      </w:divBdr>
    </w:div>
    <w:div w:id="2026439639">
      <w:bodyDiv w:val="1"/>
      <w:marLeft w:val="0"/>
      <w:marRight w:val="0"/>
      <w:marTop w:val="0"/>
      <w:marBottom w:val="0"/>
      <w:divBdr>
        <w:top w:val="none" w:sz="0" w:space="0" w:color="auto"/>
        <w:left w:val="none" w:sz="0" w:space="0" w:color="auto"/>
        <w:bottom w:val="none" w:sz="0" w:space="0" w:color="auto"/>
        <w:right w:val="none" w:sz="0" w:space="0" w:color="auto"/>
      </w:divBdr>
    </w:div>
    <w:div w:id="2051175964">
      <w:bodyDiv w:val="1"/>
      <w:marLeft w:val="0"/>
      <w:marRight w:val="0"/>
      <w:marTop w:val="0"/>
      <w:marBottom w:val="0"/>
      <w:divBdr>
        <w:top w:val="none" w:sz="0" w:space="0" w:color="auto"/>
        <w:left w:val="none" w:sz="0" w:space="0" w:color="auto"/>
        <w:bottom w:val="none" w:sz="0" w:space="0" w:color="auto"/>
        <w:right w:val="none" w:sz="0" w:space="0" w:color="auto"/>
      </w:divBdr>
    </w:div>
    <w:div w:id="2057656779">
      <w:bodyDiv w:val="1"/>
      <w:marLeft w:val="0"/>
      <w:marRight w:val="0"/>
      <w:marTop w:val="0"/>
      <w:marBottom w:val="0"/>
      <w:divBdr>
        <w:top w:val="none" w:sz="0" w:space="0" w:color="auto"/>
        <w:left w:val="none" w:sz="0" w:space="0" w:color="auto"/>
        <w:bottom w:val="none" w:sz="0" w:space="0" w:color="auto"/>
        <w:right w:val="none" w:sz="0" w:space="0" w:color="auto"/>
      </w:divBdr>
    </w:div>
    <w:div w:id="2059165155">
      <w:bodyDiv w:val="1"/>
      <w:marLeft w:val="0"/>
      <w:marRight w:val="0"/>
      <w:marTop w:val="0"/>
      <w:marBottom w:val="0"/>
      <w:divBdr>
        <w:top w:val="none" w:sz="0" w:space="0" w:color="auto"/>
        <w:left w:val="none" w:sz="0" w:space="0" w:color="auto"/>
        <w:bottom w:val="none" w:sz="0" w:space="0" w:color="auto"/>
        <w:right w:val="none" w:sz="0" w:space="0" w:color="auto"/>
      </w:divBdr>
    </w:div>
    <w:div w:id="2092390872">
      <w:bodyDiv w:val="1"/>
      <w:marLeft w:val="0"/>
      <w:marRight w:val="0"/>
      <w:marTop w:val="0"/>
      <w:marBottom w:val="0"/>
      <w:divBdr>
        <w:top w:val="none" w:sz="0" w:space="0" w:color="auto"/>
        <w:left w:val="none" w:sz="0" w:space="0" w:color="auto"/>
        <w:bottom w:val="none" w:sz="0" w:space="0" w:color="auto"/>
        <w:right w:val="none" w:sz="0" w:space="0" w:color="auto"/>
      </w:divBdr>
      <w:divsChild>
        <w:div w:id="1614556093">
          <w:marLeft w:val="446"/>
          <w:marRight w:val="0"/>
          <w:marTop w:val="0"/>
          <w:marBottom w:val="0"/>
          <w:divBdr>
            <w:top w:val="none" w:sz="0" w:space="0" w:color="auto"/>
            <w:left w:val="none" w:sz="0" w:space="0" w:color="auto"/>
            <w:bottom w:val="none" w:sz="0" w:space="0" w:color="auto"/>
            <w:right w:val="none" w:sz="0" w:space="0" w:color="auto"/>
          </w:divBdr>
        </w:div>
        <w:div w:id="416361984">
          <w:marLeft w:val="446"/>
          <w:marRight w:val="0"/>
          <w:marTop w:val="0"/>
          <w:marBottom w:val="0"/>
          <w:divBdr>
            <w:top w:val="none" w:sz="0" w:space="0" w:color="auto"/>
            <w:left w:val="none" w:sz="0" w:space="0" w:color="auto"/>
            <w:bottom w:val="none" w:sz="0" w:space="0" w:color="auto"/>
            <w:right w:val="none" w:sz="0" w:space="0" w:color="auto"/>
          </w:divBdr>
        </w:div>
        <w:div w:id="2055420563">
          <w:marLeft w:val="446"/>
          <w:marRight w:val="0"/>
          <w:marTop w:val="0"/>
          <w:marBottom w:val="0"/>
          <w:divBdr>
            <w:top w:val="none" w:sz="0" w:space="0" w:color="auto"/>
            <w:left w:val="none" w:sz="0" w:space="0" w:color="auto"/>
            <w:bottom w:val="none" w:sz="0" w:space="0" w:color="auto"/>
            <w:right w:val="none" w:sz="0" w:space="0" w:color="auto"/>
          </w:divBdr>
        </w:div>
        <w:div w:id="183590772">
          <w:marLeft w:val="446"/>
          <w:marRight w:val="0"/>
          <w:marTop w:val="0"/>
          <w:marBottom w:val="0"/>
          <w:divBdr>
            <w:top w:val="none" w:sz="0" w:space="0" w:color="auto"/>
            <w:left w:val="none" w:sz="0" w:space="0" w:color="auto"/>
            <w:bottom w:val="none" w:sz="0" w:space="0" w:color="auto"/>
            <w:right w:val="none" w:sz="0" w:space="0" w:color="auto"/>
          </w:divBdr>
        </w:div>
      </w:divsChild>
    </w:div>
    <w:div w:id="2145005767">
      <w:bodyDiv w:val="1"/>
      <w:marLeft w:val="0"/>
      <w:marRight w:val="0"/>
      <w:marTop w:val="0"/>
      <w:marBottom w:val="0"/>
      <w:divBdr>
        <w:top w:val="none" w:sz="0" w:space="0" w:color="auto"/>
        <w:left w:val="none" w:sz="0" w:space="0" w:color="auto"/>
        <w:bottom w:val="none" w:sz="0" w:space="0" w:color="auto"/>
        <w:right w:val="none" w:sz="0" w:space="0" w:color="auto"/>
      </w:divBdr>
      <w:divsChild>
        <w:div w:id="982466318">
          <w:marLeft w:val="446"/>
          <w:marRight w:val="0"/>
          <w:marTop w:val="0"/>
          <w:marBottom w:val="0"/>
          <w:divBdr>
            <w:top w:val="none" w:sz="0" w:space="0" w:color="auto"/>
            <w:left w:val="none" w:sz="0" w:space="0" w:color="auto"/>
            <w:bottom w:val="none" w:sz="0" w:space="0" w:color="auto"/>
            <w:right w:val="none" w:sz="0" w:space="0" w:color="auto"/>
          </w:divBdr>
        </w:div>
        <w:div w:id="191732714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5.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37" Type="http://schemas.openxmlformats.org/officeDocument/2006/relationships/image" Target="media/image125.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岩本友14</b:Tag>
    <b:SourceType>JournalArticle</b:SourceType>
    <b:Guid>{0E426A7C-15AD-474B-B8B7-BFB2B809FF0C}</b:Guid>
    <b:Author>
      <b:Author>
        <b:NameList>
          <b:Person>
            <b:Last>岩本友太</b:Last>
          </b:Person>
        </b:NameList>
      </b:Author>
    </b:Author>
    <b:Title>ゲーミフィケーションに基づく間接互恵促進プラットフォーム</b:Title>
    <b:Year>2014</b:Year>
    <b:Pages>B11-3, 6ページ</b:Pages>
    <b:JournalName>第41回知能システムシンポジウム資料</b:JournalName>
    <b:RefOrder>1</b:RefOrder>
  </b:Source>
</b:Sources>
</file>

<file path=customXml/itemProps1.xml><?xml version="1.0" encoding="utf-8"?>
<ds:datastoreItem xmlns:ds="http://schemas.openxmlformats.org/officeDocument/2006/customXml" ds:itemID="{1A7D493B-97E5-4CCD-96E8-E7FC9C468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5314</TotalTime>
  <Pages>64</Pages>
  <Words>5421</Words>
  <Characters>30906</Characters>
  <Application>Microsoft Office Word</Application>
  <DocSecurity>0</DocSecurity>
  <Lines>257</Lines>
  <Paragraphs>72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YOSHIKAWA Junki</dc:creator>
  <cp:keywords/>
  <dc:description/>
  <cp:lastModifiedBy>YOSHIKAWA Junki</cp:lastModifiedBy>
  <cp:revision>1418</cp:revision>
  <cp:lastPrinted>2022-01-30T19:49:00Z</cp:lastPrinted>
  <dcterms:created xsi:type="dcterms:W3CDTF">2022-01-12T09:56:00Z</dcterms:created>
  <dcterms:modified xsi:type="dcterms:W3CDTF">2022-03-04T12:10:00Z</dcterms:modified>
</cp:coreProperties>
</file>